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1" w:rightFromText="181" w:vertAnchor="page" w:horzAnchor="page" w:tblpX="1419" w:tblpY="908"/>
        <w:tblW w:w="0" w:type="auto"/>
        <w:tblLayout w:type="fixed"/>
        <w:tblLook w:val="01E0" w:firstRow="1" w:lastRow="1" w:firstColumn="1" w:lastColumn="1" w:noHBand="0" w:noVBand="0"/>
      </w:tblPr>
      <w:tblGrid>
        <w:gridCol w:w="9923"/>
      </w:tblGrid>
      <w:tr w:rsidR="000E4C39" w:rsidRPr="00853BAF" w14:paraId="7ED929D3" w14:textId="77777777" w:rsidTr="00FB5EAD">
        <w:tc>
          <w:tcPr>
            <w:tcW w:w="9923" w:type="dxa"/>
          </w:tcPr>
          <w:p w14:paraId="7ED929CB" w14:textId="2201D7A7" w:rsidR="000E4C39" w:rsidRPr="00853BAF" w:rsidRDefault="005B05F0" w:rsidP="000E4C39">
            <w:pPr>
              <w:ind w:left="4536" w:firstLine="0"/>
              <w:outlineLvl w:val="0"/>
            </w:pPr>
            <w:r>
              <w:rPr>
                <w:noProof/>
                <w:sz w:val="12"/>
              </w:rPr>
              <w:drawing>
                <wp:inline distT="0" distB="0" distL="0" distR="0" wp14:anchorId="7ED937A8" wp14:editId="573B88F4">
                  <wp:extent cx="517525" cy="517525"/>
                  <wp:effectExtent l="0" t="0" r="0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lum bright="12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525" cy="51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D929CC" w14:textId="77777777" w:rsidR="000E4C39" w:rsidRPr="00853BAF" w:rsidRDefault="000E4C39" w:rsidP="000E4C39">
            <w:pPr>
              <w:ind w:firstLine="0"/>
              <w:jc w:val="center"/>
              <w:outlineLvl w:val="0"/>
              <w:rPr>
                <w:b/>
                <w:bCs/>
                <w:spacing w:val="60"/>
                <w:sz w:val="16"/>
                <w:szCs w:val="16"/>
              </w:rPr>
            </w:pPr>
          </w:p>
          <w:p w14:paraId="7ED929CD" w14:textId="77777777" w:rsidR="000E4C39" w:rsidRPr="00853BAF" w:rsidRDefault="000E4C39" w:rsidP="000E4C39">
            <w:pPr>
              <w:ind w:left="2098" w:firstLine="0"/>
              <w:outlineLvl w:val="0"/>
              <w:rPr>
                <w:b/>
                <w:bCs/>
                <w:spacing w:val="20"/>
                <w:sz w:val="30"/>
                <w:szCs w:val="30"/>
              </w:rPr>
            </w:pPr>
            <w:r w:rsidRPr="00853BAF">
              <w:rPr>
                <w:b/>
                <w:bCs/>
                <w:spacing w:val="20"/>
                <w:sz w:val="30"/>
                <w:szCs w:val="30"/>
              </w:rPr>
              <w:t>МЭРИЯ ГОРОДА НОВОСИБИРСКА</w:t>
            </w:r>
          </w:p>
          <w:p w14:paraId="7ED929CE" w14:textId="77777777" w:rsidR="000E4C39" w:rsidRPr="00853BAF" w:rsidRDefault="000E4C39" w:rsidP="000E4C39">
            <w:pPr>
              <w:ind w:firstLine="0"/>
              <w:jc w:val="center"/>
              <w:outlineLvl w:val="0"/>
              <w:rPr>
                <w:b/>
                <w:bCs/>
                <w:spacing w:val="60"/>
                <w:sz w:val="14"/>
                <w:szCs w:val="14"/>
              </w:rPr>
            </w:pPr>
          </w:p>
          <w:p w14:paraId="7ED929CF" w14:textId="77777777" w:rsidR="000E4C39" w:rsidRPr="00853BAF" w:rsidRDefault="000E4C39" w:rsidP="000E4C39">
            <w:pPr>
              <w:ind w:left="2778" w:firstLine="0"/>
              <w:outlineLvl w:val="0"/>
              <w:rPr>
                <w:b/>
                <w:bCs/>
                <w:spacing w:val="40"/>
                <w:sz w:val="40"/>
                <w:szCs w:val="40"/>
              </w:rPr>
            </w:pPr>
            <w:r w:rsidRPr="00853BAF">
              <w:rPr>
                <w:b/>
                <w:bCs/>
                <w:spacing w:val="40"/>
                <w:sz w:val="40"/>
                <w:szCs w:val="40"/>
              </w:rPr>
              <w:t>ПОСТАНОВЛЕНИЕ</w:t>
            </w:r>
          </w:p>
          <w:p w14:paraId="7ED929D0" w14:textId="77777777" w:rsidR="000E4C39" w:rsidRPr="00853BAF" w:rsidRDefault="000E4C39" w:rsidP="000E4C39">
            <w:pPr>
              <w:ind w:firstLine="0"/>
              <w:jc w:val="center"/>
              <w:outlineLvl w:val="0"/>
              <w:rPr>
                <w:sz w:val="18"/>
                <w:szCs w:val="18"/>
              </w:rPr>
            </w:pPr>
          </w:p>
          <w:p w14:paraId="7ED929D1" w14:textId="3DA79E8C" w:rsidR="000E4C39" w:rsidRPr="001E4D48" w:rsidRDefault="000E4C39" w:rsidP="000E4C39">
            <w:pPr>
              <w:tabs>
                <w:tab w:val="left" w:pos="540"/>
                <w:tab w:val="left" w:pos="2160"/>
                <w:tab w:val="left" w:pos="7797"/>
                <w:tab w:val="left" w:pos="9781"/>
              </w:tabs>
              <w:ind w:firstLine="0"/>
              <w:rPr>
                <w:szCs w:val="28"/>
              </w:rPr>
            </w:pPr>
            <w:r w:rsidRPr="001E4D48">
              <w:rPr>
                <w:b/>
                <w:szCs w:val="28"/>
              </w:rPr>
              <w:t>От</w:t>
            </w:r>
            <w:r w:rsidRPr="001E4D48">
              <w:rPr>
                <w:szCs w:val="28"/>
              </w:rPr>
              <w:t xml:space="preserve">  </w:t>
            </w:r>
            <w:r w:rsidRPr="001E4D48">
              <w:rPr>
                <w:szCs w:val="28"/>
              </w:rPr>
              <w:tab/>
            </w:r>
            <w:r w:rsidRPr="001E4D48">
              <w:rPr>
                <w:szCs w:val="28"/>
                <w:u w:val="single"/>
              </w:rPr>
              <w:t xml:space="preserve">  </w:t>
            </w:r>
            <w:r w:rsidR="00744C4E">
              <w:rPr>
                <w:szCs w:val="28"/>
                <w:u w:val="single"/>
              </w:rPr>
              <w:t>09.04.2018</w:t>
            </w:r>
            <w:r w:rsidRPr="001E4D48">
              <w:rPr>
                <w:szCs w:val="28"/>
                <w:u w:val="single"/>
              </w:rPr>
              <w:tab/>
            </w:r>
            <w:r w:rsidRPr="001E4D48">
              <w:rPr>
                <w:szCs w:val="28"/>
              </w:rPr>
              <w:tab/>
            </w:r>
            <w:r w:rsidRPr="001E4D48">
              <w:rPr>
                <w:b/>
                <w:szCs w:val="28"/>
              </w:rPr>
              <w:t>№</w:t>
            </w:r>
            <w:r w:rsidRPr="001E4D48">
              <w:rPr>
                <w:szCs w:val="28"/>
              </w:rPr>
              <w:t xml:space="preserve">  </w:t>
            </w:r>
            <w:r w:rsidRPr="001E4D48">
              <w:rPr>
                <w:szCs w:val="28"/>
                <w:u w:val="single"/>
              </w:rPr>
              <w:t xml:space="preserve">   </w:t>
            </w:r>
            <w:r w:rsidR="00744C4E">
              <w:rPr>
                <w:szCs w:val="28"/>
                <w:u w:val="single"/>
              </w:rPr>
              <w:t>1235</w:t>
            </w:r>
            <w:r w:rsidRPr="001E4D48">
              <w:rPr>
                <w:szCs w:val="28"/>
                <w:u w:val="single"/>
              </w:rPr>
              <w:t xml:space="preserve">     </w:t>
            </w:r>
            <w:r w:rsidRPr="001E4D48">
              <w:rPr>
                <w:szCs w:val="28"/>
                <w:u w:val="single"/>
              </w:rPr>
              <w:tab/>
            </w:r>
          </w:p>
          <w:p w14:paraId="7ED929D2" w14:textId="77777777" w:rsidR="000E4C39" w:rsidRPr="00853BAF" w:rsidRDefault="000E4C39" w:rsidP="000E4C39">
            <w:pPr>
              <w:tabs>
                <w:tab w:val="left" w:pos="3960"/>
                <w:tab w:val="left" w:pos="7740"/>
              </w:tabs>
              <w:ind w:firstLine="0"/>
            </w:pPr>
          </w:p>
        </w:tc>
      </w:tr>
    </w:tbl>
    <w:tbl>
      <w:tblPr>
        <w:tblW w:w="7655" w:type="dxa"/>
        <w:tblInd w:w="107" w:type="dxa"/>
        <w:tblLayout w:type="fixed"/>
        <w:tblCellMar>
          <w:left w:w="107" w:type="dxa"/>
          <w:right w:w="107" w:type="dxa"/>
        </w:tblCellMar>
        <w:tblLook w:val="0000" w:firstRow="0" w:lastRow="0" w:firstColumn="0" w:lastColumn="0" w:noHBand="0" w:noVBand="0"/>
      </w:tblPr>
      <w:tblGrid>
        <w:gridCol w:w="7655"/>
      </w:tblGrid>
      <w:tr w:rsidR="006869E0" w:rsidRPr="00C37996" w14:paraId="7ED929D5" w14:textId="77777777" w:rsidTr="000E4C39">
        <w:trPr>
          <w:trHeight w:val="583"/>
        </w:trPr>
        <w:tc>
          <w:tcPr>
            <w:tcW w:w="7655" w:type="dxa"/>
          </w:tcPr>
          <w:p w14:paraId="7ED929D4" w14:textId="77777777" w:rsidR="006869E0" w:rsidRPr="00C37996" w:rsidRDefault="006869E0" w:rsidP="000E4C39">
            <w:pPr>
              <w:spacing w:line="240" w:lineRule="atLeast"/>
              <w:ind w:firstLine="0"/>
              <w:rPr>
                <w:szCs w:val="28"/>
              </w:rPr>
            </w:pPr>
            <w:r w:rsidRPr="00C37996">
              <w:rPr>
                <w:szCs w:val="28"/>
              </w:rPr>
              <w:t xml:space="preserve">О проекте </w:t>
            </w:r>
            <w:r w:rsidR="00450697" w:rsidRPr="001577E7">
              <w:rPr>
                <w:szCs w:val="28"/>
              </w:rPr>
              <w:t xml:space="preserve">планировки </w:t>
            </w:r>
            <w:r w:rsidR="00450697">
              <w:rPr>
                <w:szCs w:val="28"/>
              </w:rPr>
              <w:t>и проект</w:t>
            </w:r>
            <w:r w:rsidR="00AD4C53">
              <w:rPr>
                <w:szCs w:val="28"/>
              </w:rPr>
              <w:t>ах</w:t>
            </w:r>
            <w:r w:rsidR="00450697">
              <w:rPr>
                <w:szCs w:val="28"/>
              </w:rPr>
              <w:t xml:space="preserve"> межевания</w:t>
            </w:r>
            <w:r w:rsidR="00450697" w:rsidRPr="000F733C">
              <w:rPr>
                <w:szCs w:val="28"/>
              </w:rPr>
              <w:t xml:space="preserve"> территории, </w:t>
            </w:r>
            <w:r w:rsidR="00450697" w:rsidRPr="00ED5A6D">
              <w:t xml:space="preserve">ограниченной </w:t>
            </w:r>
            <w:r w:rsidR="00450697">
              <w:t>береговой линией реки Плющихи, продолж</w:t>
            </w:r>
            <w:r w:rsidR="00450697">
              <w:t>е</w:t>
            </w:r>
            <w:r w:rsidR="00450697">
              <w:t>нием створа ул. Кленовой, ул. Ключ-Камышенское Плато, береговой линией реки Ини, ул. Большевистской и ул. Хитровской, в Октябрьском районе</w:t>
            </w:r>
          </w:p>
        </w:tc>
      </w:tr>
    </w:tbl>
    <w:p w14:paraId="7ED929D6" w14:textId="77777777" w:rsidR="006869E0" w:rsidRPr="00C37996" w:rsidRDefault="006869E0" w:rsidP="006869E0">
      <w:pPr>
        <w:tabs>
          <w:tab w:val="left" w:pos="360"/>
        </w:tabs>
        <w:contextualSpacing/>
        <w:rPr>
          <w:szCs w:val="28"/>
        </w:rPr>
      </w:pPr>
    </w:p>
    <w:p w14:paraId="7ED929D7" w14:textId="77777777" w:rsidR="006869E0" w:rsidRPr="00C37996" w:rsidRDefault="006869E0" w:rsidP="006869E0">
      <w:pPr>
        <w:ind w:left="35" w:firstLine="674"/>
        <w:rPr>
          <w:szCs w:val="28"/>
        </w:rPr>
      </w:pPr>
    </w:p>
    <w:p w14:paraId="7ED929D8" w14:textId="77777777" w:rsidR="006869E0" w:rsidRPr="00C37996" w:rsidRDefault="006869E0" w:rsidP="006869E0">
      <w:pPr>
        <w:ind w:left="35" w:firstLine="674"/>
        <w:rPr>
          <w:szCs w:val="28"/>
        </w:rPr>
      </w:pPr>
      <w:r w:rsidRPr="00C37996">
        <w:rPr>
          <w:szCs w:val="28"/>
        </w:rPr>
        <w:t>В целях выделения элементов планировочной структуры, установления п</w:t>
      </w:r>
      <w:r w:rsidRPr="00C37996">
        <w:rPr>
          <w:szCs w:val="28"/>
        </w:rPr>
        <w:t>а</w:t>
      </w:r>
      <w:r w:rsidRPr="00C37996">
        <w:rPr>
          <w:szCs w:val="28"/>
        </w:rPr>
        <w:t>раметров планируемого развития элементов планировочной структуры, зон план</w:t>
      </w:r>
      <w:r w:rsidRPr="00C37996">
        <w:rPr>
          <w:szCs w:val="28"/>
        </w:rPr>
        <w:t>и</w:t>
      </w:r>
      <w:r w:rsidRPr="00C37996">
        <w:rPr>
          <w:szCs w:val="28"/>
        </w:rPr>
        <w:t>ру</w:t>
      </w:r>
      <w:r w:rsidR="009361B3">
        <w:rPr>
          <w:szCs w:val="28"/>
        </w:rPr>
        <w:t>емого размещения объектов капита</w:t>
      </w:r>
      <w:r w:rsidRPr="00C37996">
        <w:rPr>
          <w:szCs w:val="28"/>
        </w:rPr>
        <w:t>льного строительства, в том числе объектов федерального значения, объектов регионального значения, объектов местного зн</w:t>
      </w:r>
      <w:r w:rsidRPr="00C37996">
        <w:rPr>
          <w:szCs w:val="28"/>
        </w:rPr>
        <w:t>а</w:t>
      </w:r>
      <w:r w:rsidRPr="00C37996">
        <w:rPr>
          <w:szCs w:val="28"/>
        </w:rPr>
        <w:t>чения, определения местоположения границ образуемых и изменяемых земельных участков, с учетом протокола публичных слушаний и заключения о результатах публичных слушаний, в соответствии с Градостроительным кодексом Российской Федерации, постановлением мэрии города Новосибирска от </w:t>
      </w:r>
      <w:r w:rsidR="00450697" w:rsidRPr="00450697">
        <w:t xml:space="preserve">13.09.2016 </w:t>
      </w:r>
      <w:r w:rsidR="00450697">
        <w:rPr>
          <w:szCs w:val="28"/>
        </w:rPr>
        <w:t>№ 4107</w:t>
      </w:r>
      <w:r w:rsidRPr="00DB4A4A">
        <w:rPr>
          <w:szCs w:val="28"/>
        </w:rPr>
        <w:t xml:space="preserve"> «</w:t>
      </w:r>
      <w:r w:rsidRPr="001577E7">
        <w:rPr>
          <w:szCs w:val="28"/>
        </w:rPr>
        <w:t>О</w:t>
      </w:r>
      <w:r>
        <w:rPr>
          <w:szCs w:val="28"/>
        </w:rPr>
        <w:t> </w:t>
      </w:r>
      <w:r w:rsidRPr="001577E7">
        <w:rPr>
          <w:szCs w:val="28"/>
        </w:rPr>
        <w:t xml:space="preserve">подготовке </w:t>
      </w:r>
      <w:r w:rsidR="00450697" w:rsidRPr="001577E7">
        <w:rPr>
          <w:szCs w:val="28"/>
        </w:rPr>
        <w:t xml:space="preserve">проекта планировки </w:t>
      </w:r>
      <w:r w:rsidR="00450697">
        <w:rPr>
          <w:szCs w:val="28"/>
        </w:rPr>
        <w:t>и проектов межевания</w:t>
      </w:r>
      <w:r w:rsidR="00450697" w:rsidRPr="000F733C">
        <w:rPr>
          <w:szCs w:val="28"/>
        </w:rPr>
        <w:t xml:space="preserve"> территории, </w:t>
      </w:r>
      <w:r w:rsidR="00450697" w:rsidRPr="00ED5A6D">
        <w:t>ограниче</w:t>
      </w:r>
      <w:r w:rsidR="00450697" w:rsidRPr="00ED5A6D">
        <w:t>н</w:t>
      </w:r>
      <w:r w:rsidR="00450697" w:rsidRPr="00ED5A6D">
        <w:t xml:space="preserve">ной </w:t>
      </w:r>
      <w:r w:rsidR="00450697">
        <w:t>береговой линией реки Плющихи, продолжением створа ул. Кленовой, ул. Ключ-Камышенское Плато, береговой линией реки Ини, ул. Большевистской и ул. Хитровской, в Октябрьском районе»</w:t>
      </w:r>
      <w:r w:rsidRPr="00C37996">
        <w:rPr>
          <w:szCs w:val="28"/>
        </w:rPr>
        <w:t>, руководствуясь Уставом города Новос</w:t>
      </w:r>
      <w:r w:rsidRPr="00C37996">
        <w:rPr>
          <w:szCs w:val="28"/>
        </w:rPr>
        <w:t>и</w:t>
      </w:r>
      <w:r w:rsidRPr="00C37996">
        <w:rPr>
          <w:szCs w:val="28"/>
        </w:rPr>
        <w:t>бирска, ПОСТАНОВЛЯЮ:</w:t>
      </w:r>
    </w:p>
    <w:p w14:paraId="7ED929D9" w14:textId="77777777" w:rsidR="006869E0" w:rsidRPr="00C37996" w:rsidRDefault="00450697" w:rsidP="006869E0">
      <w:pPr>
        <w:ind w:left="35" w:firstLine="674"/>
        <w:rPr>
          <w:szCs w:val="28"/>
        </w:rPr>
      </w:pPr>
      <w:r>
        <w:rPr>
          <w:szCs w:val="28"/>
        </w:rPr>
        <w:t>1. Утвердить проект</w:t>
      </w:r>
      <w:r w:rsidRPr="001577E7">
        <w:rPr>
          <w:szCs w:val="28"/>
        </w:rPr>
        <w:t xml:space="preserve"> планировки </w:t>
      </w:r>
      <w:r w:rsidRPr="000F733C">
        <w:rPr>
          <w:szCs w:val="28"/>
        </w:rPr>
        <w:t xml:space="preserve">территории, </w:t>
      </w:r>
      <w:r w:rsidRPr="00ED5A6D">
        <w:t xml:space="preserve">ограниченной </w:t>
      </w:r>
      <w:r>
        <w:t>береговой лин</w:t>
      </w:r>
      <w:r>
        <w:t>и</w:t>
      </w:r>
      <w:r>
        <w:t>ей реки Плющихи, продолжением створа ул. Кленовой, ул. Ключ-Камышенское Плато, береговой линией реки Ини, ул. Бол</w:t>
      </w:r>
      <w:r w:rsidR="005730F1">
        <w:t xml:space="preserve">ьшевистской и ул. Хитровской, в </w:t>
      </w:r>
      <w:r>
        <w:t>О</w:t>
      </w:r>
      <w:r>
        <w:t>к</w:t>
      </w:r>
      <w:r>
        <w:t>тябрьском районе</w:t>
      </w:r>
      <w:r w:rsidRPr="00C37996">
        <w:rPr>
          <w:szCs w:val="28"/>
        </w:rPr>
        <w:t xml:space="preserve"> </w:t>
      </w:r>
      <w:r w:rsidR="006869E0" w:rsidRPr="00C37996">
        <w:rPr>
          <w:szCs w:val="28"/>
        </w:rPr>
        <w:t>(приложение</w:t>
      </w:r>
      <w:r w:rsidR="006869E0">
        <w:rPr>
          <w:szCs w:val="28"/>
        </w:rPr>
        <w:t xml:space="preserve"> 1</w:t>
      </w:r>
      <w:r w:rsidR="006869E0" w:rsidRPr="00C37996">
        <w:rPr>
          <w:szCs w:val="28"/>
        </w:rPr>
        <w:t>).</w:t>
      </w:r>
    </w:p>
    <w:p w14:paraId="7ED929DA" w14:textId="77777777" w:rsidR="003D5718" w:rsidRDefault="006869E0" w:rsidP="003D5718">
      <w:pPr>
        <w:rPr>
          <w:szCs w:val="28"/>
        </w:rPr>
      </w:pPr>
      <w:r w:rsidRPr="003D5718">
        <w:rPr>
          <w:szCs w:val="28"/>
        </w:rPr>
        <w:t xml:space="preserve">2. Утвердить проект </w:t>
      </w:r>
      <w:r w:rsidR="003D5718" w:rsidRPr="003D5718">
        <w:rPr>
          <w:szCs w:val="28"/>
        </w:rPr>
        <w:t xml:space="preserve">межевания территории квартала 060.01.00.04 в границах </w:t>
      </w:r>
      <w:r w:rsidR="003D5718" w:rsidRPr="003D5718">
        <w:rPr>
          <w:bCs/>
          <w:szCs w:val="28"/>
        </w:rPr>
        <w:t xml:space="preserve">проекта планировки </w:t>
      </w:r>
      <w:r w:rsidR="003D5718" w:rsidRPr="003D5718">
        <w:rPr>
          <w:szCs w:val="28"/>
        </w:rPr>
        <w:t>территории, ограниченной береговой линией реки Плющихи, продолжением створа ул. Кленовой, ул. Ключ-Камышенское Плато,</w:t>
      </w:r>
      <w:r w:rsidR="003D5718" w:rsidRPr="003D5718">
        <w:rPr>
          <w:bCs/>
          <w:szCs w:val="28"/>
        </w:rPr>
        <w:t xml:space="preserve"> </w:t>
      </w:r>
      <w:r w:rsidR="003D5718" w:rsidRPr="003D5718">
        <w:rPr>
          <w:szCs w:val="28"/>
        </w:rPr>
        <w:t>береговой л</w:t>
      </w:r>
      <w:r w:rsidR="003D5718" w:rsidRPr="003D5718">
        <w:rPr>
          <w:szCs w:val="28"/>
        </w:rPr>
        <w:t>и</w:t>
      </w:r>
      <w:r w:rsidR="003D5718" w:rsidRPr="003D5718">
        <w:rPr>
          <w:szCs w:val="28"/>
        </w:rPr>
        <w:t>нией</w:t>
      </w:r>
      <w:r w:rsidR="003D5718" w:rsidRPr="003D5718">
        <w:rPr>
          <w:bCs/>
          <w:szCs w:val="28"/>
        </w:rPr>
        <w:t xml:space="preserve"> </w:t>
      </w:r>
      <w:r w:rsidR="003D5718" w:rsidRPr="003D5718">
        <w:rPr>
          <w:szCs w:val="28"/>
        </w:rPr>
        <w:t>реки Ини, ул. Большевистской и ул. Хитровской, в Октябрьском районе (пр</w:t>
      </w:r>
      <w:r w:rsidR="003D5718" w:rsidRPr="003D5718">
        <w:rPr>
          <w:szCs w:val="28"/>
        </w:rPr>
        <w:t>и</w:t>
      </w:r>
      <w:r w:rsidR="003D5718" w:rsidRPr="003D5718">
        <w:rPr>
          <w:szCs w:val="28"/>
        </w:rPr>
        <w:t>ложение 2).</w:t>
      </w:r>
    </w:p>
    <w:p w14:paraId="7ED929DB" w14:textId="77777777" w:rsidR="003D5718" w:rsidRPr="003D5718" w:rsidRDefault="003D5718" w:rsidP="003D5718">
      <w:pPr>
        <w:rPr>
          <w:b/>
          <w:bCs/>
          <w:szCs w:val="28"/>
        </w:rPr>
      </w:pPr>
      <w:r>
        <w:rPr>
          <w:szCs w:val="28"/>
        </w:rPr>
        <w:t>3</w:t>
      </w:r>
      <w:r w:rsidRPr="003D5718">
        <w:rPr>
          <w:szCs w:val="28"/>
        </w:rPr>
        <w:t xml:space="preserve">. Утвердить проект межевания территории квартала 060.01.00.05 в границах </w:t>
      </w:r>
      <w:r w:rsidRPr="003D5718">
        <w:rPr>
          <w:bCs/>
          <w:szCs w:val="28"/>
        </w:rPr>
        <w:t xml:space="preserve">проекта планировки </w:t>
      </w:r>
      <w:r w:rsidRPr="003D5718">
        <w:rPr>
          <w:szCs w:val="28"/>
        </w:rPr>
        <w:t>территории, ограниченной береговой линией реки Плющихи, продолжением створа ул. Кленовой, ул. Ключ-Камышенское Плато,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береговой л</w:t>
      </w:r>
      <w:r w:rsidRPr="003D5718">
        <w:rPr>
          <w:szCs w:val="28"/>
        </w:rPr>
        <w:t>и</w:t>
      </w:r>
      <w:r w:rsidRPr="003D5718">
        <w:rPr>
          <w:szCs w:val="28"/>
        </w:rPr>
        <w:t>нией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реки Ини, ул. Большевистской и ул. Хитровской, в Октябрьском районе (пр</w:t>
      </w:r>
      <w:r w:rsidRPr="003D5718">
        <w:rPr>
          <w:szCs w:val="28"/>
        </w:rPr>
        <w:t>и</w:t>
      </w:r>
      <w:r w:rsidRPr="003D5718">
        <w:rPr>
          <w:szCs w:val="28"/>
        </w:rPr>
        <w:t xml:space="preserve">ложение </w:t>
      </w:r>
      <w:r>
        <w:rPr>
          <w:szCs w:val="28"/>
        </w:rPr>
        <w:t>3</w:t>
      </w:r>
      <w:r w:rsidRPr="003D5718">
        <w:rPr>
          <w:szCs w:val="28"/>
        </w:rPr>
        <w:t>).</w:t>
      </w:r>
    </w:p>
    <w:p w14:paraId="7ED929DC" w14:textId="77777777" w:rsidR="000E4C39" w:rsidRDefault="003D5718" w:rsidP="003D5718">
      <w:pPr>
        <w:rPr>
          <w:szCs w:val="28"/>
        </w:rPr>
      </w:pPr>
      <w:r w:rsidRPr="003D5718">
        <w:rPr>
          <w:szCs w:val="28"/>
        </w:rPr>
        <w:t xml:space="preserve">4. Утвердить проект межевания территории квартала 060.01.00.07 в границах </w:t>
      </w:r>
      <w:r w:rsidRPr="003D5718">
        <w:rPr>
          <w:bCs/>
          <w:szCs w:val="28"/>
        </w:rPr>
        <w:t xml:space="preserve">проекта планировки </w:t>
      </w:r>
      <w:r w:rsidRPr="003D5718">
        <w:rPr>
          <w:szCs w:val="28"/>
        </w:rPr>
        <w:t xml:space="preserve">территории, ограниченной береговой линией реки Плющихи, </w:t>
      </w:r>
      <w:r w:rsidR="000E4C39">
        <w:rPr>
          <w:szCs w:val="28"/>
        </w:rPr>
        <w:br/>
      </w:r>
    </w:p>
    <w:p w14:paraId="7ED929DD" w14:textId="77777777" w:rsidR="003D5718" w:rsidRPr="003D5718" w:rsidRDefault="003D5718" w:rsidP="000E4C39">
      <w:pPr>
        <w:ind w:firstLine="0"/>
        <w:rPr>
          <w:bCs/>
          <w:szCs w:val="28"/>
        </w:rPr>
      </w:pPr>
      <w:r w:rsidRPr="003D5718">
        <w:rPr>
          <w:szCs w:val="28"/>
        </w:rPr>
        <w:lastRenderedPageBreak/>
        <w:t>продолжением створа ул. Кленовой, ул. Ключ-Камышенское Плато,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береговой л</w:t>
      </w:r>
      <w:r w:rsidRPr="003D5718">
        <w:rPr>
          <w:szCs w:val="28"/>
        </w:rPr>
        <w:t>и</w:t>
      </w:r>
      <w:r w:rsidRPr="003D5718">
        <w:rPr>
          <w:szCs w:val="28"/>
        </w:rPr>
        <w:t>нией</w:t>
      </w:r>
      <w:r w:rsidRPr="003D5718">
        <w:rPr>
          <w:bCs/>
          <w:szCs w:val="28"/>
        </w:rPr>
        <w:t xml:space="preserve"> </w:t>
      </w:r>
      <w:r w:rsidRPr="003D5718">
        <w:rPr>
          <w:szCs w:val="28"/>
        </w:rPr>
        <w:t>реки Ини, ул. Большевистской и ул. Хитровской, в Октябрьском районе (пр</w:t>
      </w:r>
      <w:r w:rsidRPr="003D5718">
        <w:rPr>
          <w:szCs w:val="28"/>
        </w:rPr>
        <w:t>и</w:t>
      </w:r>
      <w:r w:rsidRPr="003D5718">
        <w:rPr>
          <w:szCs w:val="28"/>
        </w:rPr>
        <w:t>ложение 4).</w:t>
      </w:r>
    </w:p>
    <w:p w14:paraId="7ED929DE" w14:textId="77777777" w:rsidR="00B325C5" w:rsidRDefault="005730F1" w:rsidP="00B325C5">
      <w:pPr>
        <w:rPr>
          <w:szCs w:val="28"/>
        </w:rPr>
      </w:pPr>
      <w:r>
        <w:rPr>
          <w:bCs/>
          <w:szCs w:val="28"/>
        </w:rPr>
        <w:t>5. </w:t>
      </w:r>
      <w:r w:rsidR="00B325C5" w:rsidRPr="00B325C5">
        <w:rPr>
          <w:szCs w:val="28"/>
        </w:rPr>
        <w:t xml:space="preserve">Утвердить проект межевания территории квартала 060.01.00.08 в границах </w:t>
      </w:r>
      <w:r w:rsidR="00B325C5" w:rsidRPr="00B325C5">
        <w:rPr>
          <w:bCs/>
          <w:szCs w:val="28"/>
        </w:rPr>
        <w:t xml:space="preserve">проекта планировки </w:t>
      </w:r>
      <w:r w:rsidR="00B325C5" w:rsidRPr="00B325C5">
        <w:rPr>
          <w:szCs w:val="28"/>
        </w:rPr>
        <w:t xml:space="preserve">территории, </w:t>
      </w:r>
      <w:r w:rsidR="00B325C5" w:rsidRPr="00B325C5">
        <w:t>ограниченной береговой линией реки Плющихи, продолжением створа ул. Кленовой, ул. Ключ-Камышенское Плато,</w:t>
      </w:r>
      <w:r w:rsidR="00B325C5" w:rsidRPr="00B325C5">
        <w:rPr>
          <w:bCs/>
          <w:szCs w:val="28"/>
        </w:rPr>
        <w:t xml:space="preserve"> </w:t>
      </w:r>
      <w:r w:rsidR="00B325C5" w:rsidRPr="00B325C5">
        <w:t>береговой л</w:t>
      </w:r>
      <w:r w:rsidR="00B325C5" w:rsidRPr="00B325C5">
        <w:t>и</w:t>
      </w:r>
      <w:r w:rsidR="00B325C5" w:rsidRPr="00B325C5">
        <w:t>нией</w:t>
      </w:r>
      <w:r w:rsidR="00B325C5" w:rsidRPr="00B325C5">
        <w:rPr>
          <w:bCs/>
          <w:szCs w:val="28"/>
        </w:rPr>
        <w:t xml:space="preserve"> </w:t>
      </w:r>
      <w:r w:rsidR="00B325C5" w:rsidRPr="00B325C5">
        <w:t>реки Ини, ул. Большевистской и ул. Хитровской, в Октябрьском районе</w:t>
      </w:r>
      <w:r w:rsidR="00B325C5" w:rsidRPr="00B325C5">
        <w:rPr>
          <w:szCs w:val="28"/>
        </w:rPr>
        <w:t xml:space="preserve"> (пр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>ложение 5).</w:t>
      </w:r>
    </w:p>
    <w:p w14:paraId="7ED929DF" w14:textId="77777777" w:rsidR="00B325C5" w:rsidRDefault="005730F1" w:rsidP="00B325C5">
      <w:pPr>
        <w:rPr>
          <w:szCs w:val="28"/>
        </w:rPr>
      </w:pPr>
      <w:r>
        <w:rPr>
          <w:bCs/>
          <w:szCs w:val="28"/>
        </w:rPr>
        <w:t>6. </w:t>
      </w:r>
      <w:r w:rsidR="00B325C5" w:rsidRPr="00B325C5">
        <w:rPr>
          <w:szCs w:val="28"/>
        </w:rPr>
        <w:t xml:space="preserve">Утвердить проект межевания территории квартала 060.01.00.10 в границах </w:t>
      </w:r>
      <w:r w:rsidR="00B325C5" w:rsidRPr="00B325C5">
        <w:rPr>
          <w:bCs/>
          <w:szCs w:val="28"/>
        </w:rPr>
        <w:t xml:space="preserve">проекта планировки </w:t>
      </w:r>
      <w:r w:rsidR="00B325C5" w:rsidRPr="00B325C5">
        <w:rPr>
          <w:szCs w:val="28"/>
        </w:rPr>
        <w:t>территории, ограниченной береговой линией реки Плющихи, продолжением створа ул. Кленовой, ул. Ключ-Камышенское Плато,</w:t>
      </w:r>
      <w:r w:rsidR="00B325C5" w:rsidRPr="00B325C5">
        <w:rPr>
          <w:bCs/>
          <w:szCs w:val="28"/>
        </w:rPr>
        <w:t xml:space="preserve"> </w:t>
      </w:r>
      <w:r w:rsidR="00B325C5" w:rsidRPr="00B325C5">
        <w:rPr>
          <w:szCs w:val="28"/>
        </w:rPr>
        <w:t>береговой л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>нией</w:t>
      </w:r>
      <w:r w:rsidR="00B325C5" w:rsidRPr="00B325C5">
        <w:rPr>
          <w:bCs/>
          <w:szCs w:val="28"/>
        </w:rPr>
        <w:t xml:space="preserve"> </w:t>
      </w:r>
      <w:r w:rsidR="00B325C5" w:rsidRPr="00B325C5">
        <w:rPr>
          <w:szCs w:val="28"/>
        </w:rPr>
        <w:t>реки Ини, ул. Большевистской и ул. Хитровской, в Октябрьском районе</w:t>
      </w:r>
      <w:r w:rsidR="00B325C5" w:rsidRPr="00B325C5">
        <w:rPr>
          <w:bCs/>
          <w:szCs w:val="28"/>
        </w:rPr>
        <w:t xml:space="preserve"> </w:t>
      </w:r>
      <w:r w:rsidR="00B325C5" w:rsidRPr="00B325C5">
        <w:rPr>
          <w:szCs w:val="28"/>
        </w:rPr>
        <w:t>(пр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>ложение 6).</w:t>
      </w:r>
    </w:p>
    <w:p w14:paraId="7ED929E0" w14:textId="77777777" w:rsidR="00B325C5" w:rsidRDefault="005730F1" w:rsidP="00B325C5">
      <w:pPr>
        <w:rPr>
          <w:szCs w:val="28"/>
        </w:rPr>
      </w:pPr>
      <w:r>
        <w:rPr>
          <w:bCs/>
          <w:szCs w:val="28"/>
        </w:rPr>
        <w:t>7. </w:t>
      </w:r>
      <w:r w:rsidR="00B325C5" w:rsidRPr="00B325C5">
        <w:rPr>
          <w:szCs w:val="28"/>
        </w:rPr>
        <w:t xml:space="preserve">Утвердить проект межевания территории квартала 060.01.01.03 в границах </w:t>
      </w:r>
      <w:r w:rsidR="00B325C5" w:rsidRPr="00B325C5">
        <w:rPr>
          <w:bCs/>
          <w:szCs w:val="28"/>
        </w:rPr>
        <w:t xml:space="preserve">проекта планировки </w:t>
      </w:r>
      <w:r w:rsidR="00B325C5" w:rsidRPr="00B325C5">
        <w:rPr>
          <w:szCs w:val="28"/>
        </w:rPr>
        <w:t>территории, ограниченной береговой линией реки Плющихи, продолжением створа ул. Кленовой, ул. Ключ-Камышенское Плато,</w:t>
      </w:r>
      <w:r w:rsidR="00B325C5" w:rsidRPr="00B325C5">
        <w:rPr>
          <w:bCs/>
          <w:szCs w:val="28"/>
        </w:rPr>
        <w:t xml:space="preserve"> </w:t>
      </w:r>
      <w:r w:rsidR="00B325C5" w:rsidRPr="00B325C5">
        <w:rPr>
          <w:szCs w:val="28"/>
        </w:rPr>
        <w:t>береговой л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>нией</w:t>
      </w:r>
      <w:r w:rsidR="00B325C5" w:rsidRPr="00B325C5">
        <w:rPr>
          <w:bCs/>
          <w:szCs w:val="28"/>
        </w:rPr>
        <w:t xml:space="preserve"> </w:t>
      </w:r>
      <w:r w:rsidR="00B325C5" w:rsidRPr="00B325C5">
        <w:rPr>
          <w:szCs w:val="28"/>
        </w:rPr>
        <w:t>реки Ини, ул. Большевистской и ул. Хитровской, в Октябрьском районе (пр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 xml:space="preserve">ложение </w:t>
      </w:r>
      <w:r w:rsidR="00B325C5">
        <w:rPr>
          <w:szCs w:val="28"/>
        </w:rPr>
        <w:t>7</w:t>
      </w:r>
      <w:r w:rsidR="00B325C5" w:rsidRPr="00B325C5">
        <w:rPr>
          <w:szCs w:val="28"/>
        </w:rPr>
        <w:t>).</w:t>
      </w:r>
    </w:p>
    <w:p w14:paraId="7ED929E1" w14:textId="77777777" w:rsidR="00B325C5" w:rsidRDefault="005730F1" w:rsidP="00B325C5">
      <w:pPr>
        <w:rPr>
          <w:szCs w:val="28"/>
        </w:rPr>
      </w:pPr>
      <w:r>
        <w:rPr>
          <w:bCs/>
          <w:szCs w:val="28"/>
        </w:rPr>
        <w:t>8. </w:t>
      </w:r>
      <w:r w:rsidR="00B325C5" w:rsidRPr="00B325C5">
        <w:rPr>
          <w:szCs w:val="28"/>
        </w:rPr>
        <w:t xml:space="preserve">Утвердить проект межевания территории квартала 060.01.02.01 в границах </w:t>
      </w:r>
      <w:r w:rsidR="00B325C5" w:rsidRPr="00B325C5">
        <w:rPr>
          <w:bCs/>
          <w:szCs w:val="28"/>
        </w:rPr>
        <w:t xml:space="preserve">проекта планировки </w:t>
      </w:r>
      <w:r w:rsidR="00B325C5" w:rsidRPr="00B325C5">
        <w:rPr>
          <w:szCs w:val="28"/>
        </w:rPr>
        <w:t>территории, ограниченной береговой линией реки Плющихи, продолжением створа ул. Кленовой, ул. Ключ-Камышенское Плато, береговой л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>нией</w:t>
      </w:r>
      <w:r w:rsidR="00B325C5" w:rsidRPr="00B325C5">
        <w:rPr>
          <w:bCs/>
          <w:szCs w:val="28"/>
        </w:rPr>
        <w:t xml:space="preserve"> </w:t>
      </w:r>
      <w:r w:rsidR="00B325C5" w:rsidRPr="00B325C5">
        <w:rPr>
          <w:szCs w:val="28"/>
        </w:rPr>
        <w:t>реки Ини, ул. Большевистской и ул. Хитровской, в Октябрьском районе (пр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 xml:space="preserve">ложение </w:t>
      </w:r>
      <w:r w:rsidR="00B325C5">
        <w:rPr>
          <w:szCs w:val="28"/>
        </w:rPr>
        <w:t>8</w:t>
      </w:r>
      <w:r w:rsidR="00B325C5" w:rsidRPr="00B325C5">
        <w:rPr>
          <w:szCs w:val="28"/>
        </w:rPr>
        <w:t>).</w:t>
      </w:r>
    </w:p>
    <w:p w14:paraId="7ED929E2" w14:textId="77777777" w:rsidR="00B325C5" w:rsidRDefault="00B325C5" w:rsidP="00B325C5">
      <w:pPr>
        <w:rPr>
          <w:szCs w:val="28"/>
        </w:rPr>
      </w:pPr>
      <w:r>
        <w:rPr>
          <w:bCs/>
          <w:szCs w:val="28"/>
        </w:rPr>
        <w:t>9</w:t>
      </w:r>
      <w:r w:rsidR="005730F1">
        <w:rPr>
          <w:bCs/>
          <w:szCs w:val="28"/>
        </w:rPr>
        <w:t>. </w:t>
      </w:r>
      <w:r w:rsidRPr="00B325C5">
        <w:rPr>
          <w:szCs w:val="28"/>
        </w:rPr>
        <w:t xml:space="preserve">Утвердить проект межевания территории квартала 060.01.02.02 в границах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>территории, ограниченной береговой линией реки Плющихи, продолжением створа ул. Кленовой, ул. Ключ-Камышенское Плато,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береговой л</w:t>
      </w:r>
      <w:r w:rsidRPr="00B325C5">
        <w:rPr>
          <w:szCs w:val="28"/>
        </w:rPr>
        <w:t>и</w:t>
      </w:r>
      <w:r w:rsidRPr="00B325C5">
        <w:rPr>
          <w:szCs w:val="28"/>
        </w:rPr>
        <w:t>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реки Ини, ул. Большевистской и ул. Хитровской, в Октябрьском районе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>(пр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ложение </w:t>
      </w:r>
      <w:r>
        <w:rPr>
          <w:szCs w:val="28"/>
        </w:rPr>
        <w:t>9</w:t>
      </w:r>
      <w:r w:rsidRPr="00B325C5">
        <w:rPr>
          <w:szCs w:val="28"/>
        </w:rPr>
        <w:t>).</w:t>
      </w:r>
    </w:p>
    <w:p w14:paraId="7ED929E3" w14:textId="77777777" w:rsidR="00B325C5" w:rsidRDefault="00B325C5" w:rsidP="00B325C5">
      <w:pPr>
        <w:rPr>
          <w:szCs w:val="28"/>
        </w:rPr>
      </w:pPr>
      <w:r>
        <w:rPr>
          <w:bCs/>
          <w:szCs w:val="28"/>
        </w:rPr>
        <w:t>10</w:t>
      </w:r>
      <w:r w:rsidRPr="00B325C5">
        <w:rPr>
          <w:bCs/>
          <w:szCs w:val="28"/>
        </w:rPr>
        <w:t>.</w:t>
      </w:r>
      <w:r w:rsidR="005730F1">
        <w:rPr>
          <w:bCs/>
          <w:szCs w:val="28"/>
        </w:rPr>
        <w:t> </w:t>
      </w:r>
      <w:r w:rsidRPr="00B325C5">
        <w:rPr>
          <w:szCs w:val="28"/>
        </w:rPr>
        <w:t>Утвердить проект межевания территории квартала 060.01.02.03 в гран</w:t>
      </w:r>
      <w:r w:rsidRPr="00B325C5">
        <w:rPr>
          <w:szCs w:val="28"/>
        </w:rPr>
        <w:t>и</w:t>
      </w:r>
      <w:r w:rsidRPr="00B325C5">
        <w:rPr>
          <w:szCs w:val="28"/>
        </w:rPr>
        <w:t xml:space="preserve">цах </w:t>
      </w:r>
      <w:r w:rsidRPr="00B325C5">
        <w:rPr>
          <w:bCs/>
          <w:szCs w:val="28"/>
        </w:rPr>
        <w:t xml:space="preserve">проекта планировки </w:t>
      </w:r>
      <w:r w:rsidRPr="00B325C5">
        <w:rPr>
          <w:szCs w:val="28"/>
        </w:rPr>
        <w:t>территории, ограниченной береговой линией реки Пл</w:t>
      </w:r>
      <w:r w:rsidRPr="00B325C5">
        <w:rPr>
          <w:szCs w:val="28"/>
        </w:rPr>
        <w:t>ю</w:t>
      </w:r>
      <w:r w:rsidRPr="00B325C5">
        <w:rPr>
          <w:szCs w:val="28"/>
        </w:rPr>
        <w:t>щихи, продолжением створа ул. Кленовой, ул. Ключ-Камышенское Плато, берег</w:t>
      </w:r>
      <w:r w:rsidRPr="00B325C5">
        <w:rPr>
          <w:szCs w:val="28"/>
        </w:rPr>
        <w:t>о</w:t>
      </w:r>
      <w:r w:rsidRPr="00B325C5">
        <w:rPr>
          <w:szCs w:val="28"/>
        </w:rPr>
        <w:t>вой линией</w:t>
      </w:r>
      <w:r w:rsidRPr="00B325C5">
        <w:rPr>
          <w:bCs/>
          <w:szCs w:val="28"/>
        </w:rPr>
        <w:t xml:space="preserve"> </w:t>
      </w:r>
      <w:r w:rsidRPr="00B325C5">
        <w:rPr>
          <w:szCs w:val="28"/>
        </w:rPr>
        <w:t xml:space="preserve">реки Ини, ул. Большевистской и ул. Хитровской, в Октябрьском районе (приложение </w:t>
      </w:r>
      <w:r>
        <w:rPr>
          <w:szCs w:val="28"/>
        </w:rPr>
        <w:t>10</w:t>
      </w:r>
      <w:r w:rsidRPr="00B325C5">
        <w:rPr>
          <w:szCs w:val="28"/>
        </w:rPr>
        <w:t>).</w:t>
      </w:r>
    </w:p>
    <w:p w14:paraId="7ED929E4" w14:textId="77777777" w:rsidR="00B325C5" w:rsidRDefault="00B325C5" w:rsidP="00B325C5">
      <w:pPr>
        <w:rPr>
          <w:szCs w:val="28"/>
        </w:rPr>
      </w:pPr>
      <w:r>
        <w:rPr>
          <w:bCs/>
          <w:szCs w:val="28"/>
        </w:rPr>
        <w:t>11</w:t>
      </w:r>
      <w:r w:rsidR="005730F1">
        <w:rPr>
          <w:bCs/>
          <w:szCs w:val="28"/>
        </w:rPr>
        <w:t>. </w:t>
      </w:r>
      <w:r w:rsidRPr="00B325C5">
        <w:rPr>
          <w:szCs w:val="28"/>
        </w:rPr>
        <w:t>Утвердить проект межевания территории квартала 060.01.02.04 в гран</w:t>
      </w:r>
      <w:r w:rsidRPr="00B325C5">
        <w:rPr>
          <w:szCs w:val="28"/>
        </w:rPr>
        <w:t>и</w:t>
      </w:r>
      <w:r>
        <w:rPr>
          <w:szCs w:val="28"/>
        </w:rPr>
        <w:t xml:space="preserve">цах проекта </w:t>
      </w:r>
      <w:r w:rsidRPr="00B325C5">
        <w:rPr>
          <w:szCs w:val="28"/>
        </w:rPr>
        <w:t>планировки территории, ограниченной береговой линией реки Пл</w:t>
      </w:r>
      <w:r w:rsidRPr="00B325C5">
        <w:rPr>
          <w:szCs w:val="28"/>
        </w:rPr>
        <w:t>ю</w:t>
      </w:r>
      <w:r w:rsidRPr="00B325C5">
        <w:rPr>
          <w:szCs w:val="28"/>
        </w:rPr>
        <w:t>щихи, продолжением створа ул. Кленовой, ул. Ключ-Камышенское Плато,</w:t>
      </w:r>
      <w:r>
        <w:rPr>
          <w:szCs w:val="28"/>
        </w:rPr>
        <w:t xml:space="preserve"> </w:t>
      </w:r>
      <w:r w:rsidRPr="00B325C5">
        <w:rPr>
          <w:szCs w:val="28"/>
        </w:rPr>
        <w:t>берег</w:t>
      </w:r>
      <w:r w:rsidRPr="00B325C5">
        <w:rPr>
          <w:szCs w:val="28"/>
        </w:rPr>
        <w:t>о</w:t>
      </w:r>
      <w:r w:rsidRPr="00B325C5">
        <w:rPr>
          <w:szCs w:val="28"/>
        </w:rPr>
        <w:t xml:space="preserve">вой линией реки Ини, ул. Большевистской и ул. Хитровской, в Октябрьском районе (приложение </w:t>
      </w:r>
      <w:r>
        <w:rPr>
          <w:szCs w:val="28"/>
        </w:rPr>
        <w:t>11</w:t>
      </w:r>
      <w:r w:rsidRPr="00B325C5">
        <w:rPr>
          <w:szCs w:val="28"/>
        </w:rPr>
        <w:t>).</w:t>
      </w:r>
    </w:p>
    <w:p w14:paraId="7ED929E5" w14:textId="77777777" w:rsidR="00B325C5" w:rsidRDefault="00B325C5" w:rsidP="00B325C5">
      <w:pPr>
        <w:rPr>
          <w:szCs w:val="28"/>
        </w:rPr>
      </w:pPr>
      <w:r>
        <w:rPr>
          <w:bCs/>
          <w:szCs w:val="28"/>
        </w:rPr>
        <w:t>12</w:t>
      </w:r>
      <w:r w:rsidR="005730F1">
        <w:rPr>
          <w:bCs/>
          <w:szCs w:val="28"/>
        </w:rPr>
        <w:t>. </w:t>
      </w:r>
      <w:r w:rsidRPr="00B325C5">
        <w:rPr>
          <w:szCs w:val="28"/>
        </w:rPr>
        <w:t>Утвердить проект межевания территории квартала 060.01.03.01 в гран</w:t>
      </w:r>
      <w:r w:rsidRPr="00B325C5">
        <w:rPr>
          <w:szCs w:val="28"/>
        </w:rPr>
        <w:t>и</w:t>
      </w:r>
      <w:r>
        <w:rPr>
          <w:szCs w:val="28"/>
        </w:rPr>
        <w:t>цах проекта</w:t>
      </w:r>
      <w:r w:rsidRPr="00B325C5">
        <w:rPr>
          <w:szCs w:val="28"/>
        </w:rPr>
        <w:t xml:space="preserve"> планировки территории, ограниченной береговой линией реки Пл</w:t>
      </w:r>
      <w:r w:rsidRPr="00B325C5">
        <w:rPr>
          <w:szCs w:val="28"/>
        </w:rPr>
        <w:t>ю</w:t>
      </w:r>
      <w:r w:rsidRPr="00B325C5">
        <w:rPr>
          <w:szCs w:val="28"/>
        </w:rPr>
        <w:t>щихи, продолжением створа ул. Кленовой, ул. Ключ-Камышенское Плато,</w:t>
      </w:r>
      <w:r>
        <w:rPr>
          <w:szCs w:val="28"/>
        </w:rPr>
        <w:t xml:space="preserve"> </w:t>
      </w:r>
      <w:r w:rsidRPr="00B325C5">
        <w:rPr>
          <w:szCs w:val="28"/>
        </w:rPr>
        <w:t>берег</w:t>
      </w:r>
      <w:r w:rsidRPr="00B325C5">
        <w:rPr>
          <w:szCs w:val="28"/>
        </w:rPr>
        <w:t>о</w:t>
      </w:r>
      <w:r w:rsidRPr="00B325C5">
        <w:rPr>
          <w:szCs w:val="28"/>
        </w:rPr>
        <w:t xml:space="preserve">вой линией реки Ини, ул. Большевистской и ул. Хитровской, в Октябрьском районе (приложение </w:t>
      </w:r>
      <w:r>
        <w:rPr>
          <w:szCs w:val="28"/>
        </w:rPr>
        <w:t>12</w:t>
      </w:r>
      <w:r w:rsidRPr="00B325C5">
        <w:rPr>
          <w:szCs w:val="28"/>
        </w:rPr>
        <w:t>).</w:t>
      </w:r>
    </w:p>
    <w:p w14:paraId="7ED929E6" w14:textId="77777777" w:rsidR="00B325C5" w:rsidRDefault="00B325C5" w:rsidP="00B325C5">
      <w:pPr>
        <w:rPr>
          <w:szCs w:val="28"/>
        </w:rPr>
      </w:pPr>
      <w:r>
        <w:rPr>
          <w:bCs/>
          <w:szCs w:val="28"/>
        </w:rPr>
        <w:t>13</w:t>
      </w:r>
      <w:r w:rsidR="005730F1">
        <w:rPr>
          <w:bCs/>
          <w:szCs w:val="28"/>
        </w:rPr>
        <w:t>. </w:t>
      </w:r>
      <w:r w:rsidRPr="00B325C5">
        <w:rPr>
          <w:szCs w:val="28"/>
        </w:rPr>
        <w:t>Утвердить проект межевания территории квартала 060.01.03.02 в гран</w:t>
      </w:r>
      <w:r w:rsidRPr="00B325C5">
        <w:rPr>
          <w:szCs w:val="28"/>
        </w:rPr>
        <w:t>и</w:t>
      </w:r>
      <w:r>
        <w:rPr>
          <w:szCs w:val="28"/>
        </w:rPr>
        <w:t>цах проекта</w:t>
      </w:r>
      <w:r w:rsidRPr="00B325C5">
        <w:rPr>
          <w:szCs w:val="28"/>
        </w:rPr>
        <w:t xml:space="preserve"> планировки территории, ограниченной береговой линией реки Пл</w:t>
      </w:r>
      <w:r w:rsidRPr="00B325C5">
        <w:rPr>
          <w:szCs w:val="28"/>
        </w:rPr>
        <w:t>ю</w:t>
      </w:r>
      <w:r w:rsidRPr="00B325C5">
        <w:rPr>
          <w:szCs w:val="28"/>
        </w:rPr>
        <w:lastRenderedPageBreak/>
        <w:t>щихи, продолжением створа ул. Кленовой, ул. Ключ-Камышенское Плато, берег</w:t>
      </w:r>
      <w:r w:rsidRPr="00B325C5">
        <w:rPr>
          <w:szCs w:val="28"/>
        </w:rPr>
        <w:t>о</w:t>
      </w:r>
      <w:r w:rsidRPr="00B325C5">
        <w:rPr>
          <w:szCs w:val="28"/>
        </w:rPr>
        <w:t xml:space="preserve">вой линией реки Ини, ул. Большевистской и ул. Хитровской, в Октябрьском районе (приложение </w:t>
      </w:r>
      <w:r>
        <w:rPr>
          <w:szCs w:val="28"/>
        </w:rPr>
        <w:t>13</w:t>
      </w:r>
      <w:r w:rsidRPr="00B325C5">
        <w:rPr>
          <w:szCs w:val="28"/>
        </w:rPr>
        <w:t>).</w:t>
      </w:r>
    </w:p>
    <w:p w14:paraId="7ED929E7" w14:textId="77777777" w:rsidR="00B325C5" w:rsidRDefault="005730F1" w:rsidP="00B325C5">
      <w:pPr>
        <w:rPr>
          <w:szCs w:val="28"/>
        </w:rPr>
      </w:pPr>
      <w:r>
        <w:rPr>
          <w:szCs w:val="28"/>
        </w:rPr>
        <w:t>14. </w:t>
      </w:r>
      <w:r w:rsidR="00B325C5" w:rsidRPr="00B325C5">
        <w:rPr>
          <w:szCs w:val="28"/>
        </w:rPr>
        <w:t>Утвердить проект межевания территории квартала 060.02.00.01 в гран</w:t>
      </w:r>
      <w:r w:rsidR="00B325C5" w:rsidRPr="00B325C5">
        <w:rPr>
          <w:szCs w:val="28"/>
        </w:rPr>
        <w:t>и</w:t>
      </w:r>
      <w:r w:rsidR="00B325C5" w:rsidRPr="00B325C5">
        <w:rPr>
          <w:szCs w:val="28"/>
        </w:rPr>
        <w:t>цах проекта планировки территории, ограниченной береговой линией реки Пл</w:t>
      </w:r>
      <w:r w:rsidR="00B325C5" w:rsidRPr="00B325C5">
        <w:rPr>
          <w:szCs w:val="28"/>
        </w:rPr>
        <w:t>ю</w:t>
      </w:r>
      <w:r w:rsidR="00B325C5" w:rsidRPr="00B325C5">
        <w:rPr>
          <w:szCs w:val="28"/>
        </w:rPr>
        <w:t>щихи, продолжением створа ул. Кленовой, ул. Ключ-Камышенское Плато,</w:t>
      </w:r>
      <w:r w:rsidR="00B325C5">
        <w:rPr>
          <w:szCs w:val="28"/>
        </w:rPr>
        <w:t xml:space="preserve"> б</w:t>
      </w:r>
      <w:r w:rsidR="00B325C5" w:rsidRPr="00B325C5">
        <w:rPr>
          <w:szCs w:val="28"/>
        </w:rPr>
        <w:t>ерег</w:t>
      </w:r>
      <w:r w:rsidR="00B325C5" w:rsidRPr="00B325C5">
        <w:rPr>
          <w:szCs w:val="28"/>
        </w:rPr>
        <w:t>о</w:t>
      </w:r>
      <w:r w:rsidR="00B325C5" w:rsidRPr="00B325C5">
        <w:rPr>
          <w:szCs w:val="28"/>
        </w:rPr>
        <w:t xml:space="preserve">вой линией реки Ини, ул. Большевистской и ул. Хитровской, в Октябрьском районе (приложение </w:t>
      </w:r>
      <w:r w:rsidR="00B325C5">
        <w:rPr>
          <w:szCs w:val="28"/>
        </w:rPr>
        <w:t>14</w:t>
      </w:r>
      <w:r w:rsidR="00B325C5" w:rsidRPr="00B325C5">
        <w:rPr>
          <w:szCs w:val="28"/>
        </w:rPr>
        <w:t>).</w:t>
      </w:r>
    </w:p>
    <w:p w14:paraId="7ED929E8" w14:textId="77777777" w:rsidR="00B325C5" w:rsidRDefault="005730F1" w:rsidP="00B325C5">
      <w:pPr>
        <w:rPr>
          <w:szCs w:val="28"/>
        </w:rPr>
      </w:pPr>
      <w:r>
        <w:rPr>
          <w:szCs w:val="28"/>
        </w:rPr>
        <w:t>15. </w:t>
      </w:r>
      <w:r w:rsidR="00B325C5" w:rsidRPr="00B325C5">
        <w:rPr>
          <w:szCs w:val="28"/>
        </w:rPr>
        <w:t>Утвердить проект межевания территории квартала 060.02.00.02 в гран</w:t>
      </w:r>
      <w:r w:rsidR="00B325C5" w:rsidRPr="00B325C5">
        <w:rPr>
          <w:szCs w:val="28"/>
        </w:rPr>
        <w:t>и</w:t>
      </w:r>
      <w:r w:rsidR="00B325C5">
        <w:rPr>
          <w:szCs w:val="28"/>
        </w:rPr>
        <w:t>цах проекта</w:t>
      </w:r>
      <w:r w:rsidR="00B325C5" w:rsidRPr="00B325C5">
        <w:rPr>
          <w:szCs w:val="28"/>
        </w:rPr>
        <w:t xml:space="preserve"> планировки территории, ограниченной береговой линией реки Пл</w:t>
      </w:r>
      <w:r w:rsidR="00B325C5" w:rsidRPr="00B325C5">
        <w:rPr>
          <w:szCs w:val="28"/>
        </w:rPr>
        <w:t>ю</w:t>
      </w:r>
      <w:r w:rsidR="00B325C5" w:rsidRPr="00B325C5">
        <w:rPr>
          <w:szCs w:val="28"/>
        </w:rPr>
        <w:t>щихи, продолжением створа ул. Кленовой, ул. Ключ-Камышенское Плато, берег</w:t>
      </w:r>
      <w:r w:rsidR="00B325C5" w:rsidRPr="00B325C5">
        <w:rPr>
          <w:szCs w:val="28"/>
        </w:rPr>
        <w:t>о</w:t>
      </w:r>
      <w:r w:rsidR="00B325C5" w:rsidRPr="00B325C5">
        <w:rPr>
          <w:szCs w:val="28"/>
        </w:rPr>
        <w:t xml:space="preserve">вой линией реки Ини, ул. Большевистской и ул. Хитровской, в Октябрьском районе (приложение </w:t>
      </w:r>
      <w:r w:rsidR="00B325C5">
        <w:rPr>
          <w:szCs w:val="28"/>
        </w:rPr>
        <w:t>15</w:t>
      </w:r>
      <w:r w:rsidR="00B325C5" w:rsidRPr="00B325C5">
        <w:rPr>
          <w:szCs w:val="28"/>
        </w:rPr>
        <w:t>).</w:t>
      </w:r>
    </w:p>
    <w:p w14:paraId="7ED929E9" w14:textId="77777777" w:rsidR="00B325C5" w:rsidRDefault="00B325C5" w:rsidP="00B325C5">
      <w:pPr>
        <w:rPr>
          <w:szCs w:val="28"/>
        </w:rPr>
      </w:pPr>
      <w:r>
        <w:rPr>
          <w:szCs w:val="28"/>
        </w:rPr>
        <w:t>16</w:t>
      </w:r>
      <w:r w:rsidR="005730F1">
        <w:rPr>
          <w:szCs w:val="28"/>
        </w:rPr>
        <w:t>. </w:t>
      </w:r>
      <w:r w:rsidRPr="00B325C5">
        <w:rPr>
          <w:szCs w:val="28"/>
        </w:rPr>
        <w:t>Утвердить проект межевания территории квартала 060.02.00.03 в гран</w:t>
      </w:r>
      <w:r w:rsidRPr="00B325C5">
        <w:rPr>
          <w:szCs w:val="28"/>
        </w:rPr>
        <w:t>и</w:t>
      </w:r>
      <w:r>
        <w:rPr>
          <w:szCs w:val="28"/>
        </w:rPr>
        <w:t xml:space="preserve">цах проекта </w:t>
      </w:r>
      <w:r w:rsidRPr="00B325C5">
        <w:rPr>
          <w:szCs w:val="28"/>
        </w:rPr>
        <w:t>планировки территории, ограниченной береговой линией реки Пл</w:t>
      </w:r>
      <w:r w:rsidRPr="00B325C5">
        <w:rPr>
          <w:szCs w:val="28"/>
        </w:rPr>
        <w:t>ю</w:t>
      </w:r>
      <w:r w:rsidRPr="00B325C5">
        <w:rPr>
          <w:szCs w:val="28"/>
        </w:rPr>
        <w:t>щихи, продолжением створа ул. Кленовой, ул. Ключ-Камышенское Плато, берег</w:t>
      </w:r>
      <w:r w:rsidRPr="00B325C5">
        <w:rPr>
          <w:szCs w:val="28"/>
        </w:rPr>
        <w:t>о</w:t>
      </w:r>
      <w:r w:rsidRPr="00B325C5">
        <w:rPr>
          <w:szCs w:val="28"/>
        </w:rPr>
        <w:t xml:space="preserve">вой линией реки Ини, ул. Большевистской и ул. Хитровской, в Октябрьском районе (приложение </w:t>
      </w:r>
      <w:r>
        <w:rPr>
          <w:szCs w:val="28"/>
        </w:rPr>
        <w:t>16</w:t>
      </w:r>
      <w:r w:rsidRPr="00B325C5">
        <w:rPr>
          <w:szCs w:val="28"/>
        </w:rPr>
        <w:t>).</w:t>
      </w:r>
    </w:p>
    <w:p w14:paraId="7ED929EA" w14:textId="77777777" w:rsidR="008E2884" w:rsidRDefault="005730F1" w:rsidP="00906CF7">
      <w:pPr>
        <w:rPr>
          <w:szCs w:val="28"/>
        </w:rPr>
      </w:pPr>
      <w:r>
        <w:rPr>
          <w:szCs w:val="28"/>
        </w:rPr>
        <w:t>17. </w:t>
      </w:r>
      <w:r w:rsidR="008E2884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060.02.00.04 в гран</w:t>
      </w:r>
      <w:r w:rsidR="00906CF7" w:rsidRPr="00906CF7">
        <w:rPr>
          <w:szCs w:val="28"/>
        </w:rPr>
        <w:t>и</w:t>
      </w:r>
      <w:r w:rsidR="00906CF7" w:rsidRPr="00906CF7">
        <w:rPr>
          <w:szCs w:val="28"/>
        </w:rPr>
        <w:t>цах проекта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</w:t>
      </w:r>
      <w:r w:rsidR="00906CF7">
        <w:rPr>
          <w:szCs w:val="28"/>
        </w:rPr>
        <w:t xml:space="preserve"> </w:t>
      </w:r>
      <w:r w:rsidR="00906CF7" w:rsidRPr="00906CF7">
        <w:rPr>
          <w:szCs w:val="28"/>
        </w:rPr>
        <w:t>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8E2884" w:rsidRPr="00B325C5">
        <w:rPr>
          <w:szCs w:val="28"/>
        </w:rPr>
        <w:t xml:space="preserve">(приложение </w:t>
      </w:r>
      <w:r w:rsidR="008E2884">
        <w:rPr>
          <w:szCs w:val="28"/>
        </w:rPr>
        <w:t>1</w:t>
      </w:r>
      <w:r w:rsidR="00906CF7">
        <w:rPr>
          <w:szCs w:val="28"/>
        </w:rPr>
        <w:t>7</w:t>
      </w:r>
      <w:r w:rsidR="008E2884" w:rsidRPr="00B325C5">
        <w:rPr>
          <w:szCs w:val="28"/>
        </w:rPr>
        <w:t>).</w:t>
      </w:r>
    </w:p>
    <w:p w14:paraId="7ED929EB" w14:textId="77777777" w:rsidR="00906CF7" w:rsidRDefault="005730F1" w:rsidP="00906CF7">
      <w:pPr>
        <w:rPr>
          <w:szCs w:val="28"/>
        </w:rPr>
      </w:pPr>
      <w:r>
        <w:rPr>
          <w:szCs w:val="28"/>
        </w:rPr>
        <w:t>18. 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060.02.00.05 в гран</w:t>
      </w:r>
      <w:r w:rsidR="00906CF7" w:rsidRPr="00906CF7">
        <w:rPr>
          <w:szCs w:val="28"/>
        </w:rPr>
        <w:t>и</w:t>
      </w:r>
      <w:r w:rsidR="00906CF7">
        <w:rPr>
          <w:szCs w:val="28"/>
        </w:rPr>
        <w:t>цах проекта</w:t>
      </w:r>
      <w:r w:rsidR="00906CF7" w:rsidRPr="00906CF7">
        <w:rPr>
          <w:szCs w:val="28"/>
        </w:rPr>
        <w:t xml:space="preserve">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 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18</w:t>
      </w:r>
      <w:r w:rsidR="00906CF7" w:rsidRPr="00B325C5">
        <w:rPr>
          <w:szCs w:val="28"/>
        </w:rPr>
        <w:t>).</w:t>
      </w:r>
    </w:p>
    <w:p w14:paraId="7ED929EC" w14:textId="77777777" w:rsidR="00906CF7" w:rsidRDefault="005730F1" w:rsidP="00906CF7">
      <w:pPr>
        <w:rPr>
          <w:szCs w:val="28"/>
        </w:rPr>
      </w:pPr>
      <w:r>
        <w:rPr>
          <w:szCs w:val="28"/>
        </w:rPr>
        <w:t>19. 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060.02.01.02 в гран</w:t>
      </w:r>
      <w:r w:rsidR="00906CF7" w:rsidRPr="00906CF7">
        <w:rPr>
          <w:szCs w:val="28"/>
        </w:rPr>
        <w:t>и</w:t>
      </w:r>
      <w:r w:rsidR="00906CF7">
        <w:rPr>
          <w:szCs w:val="28"/>
        </w:rPr>
        <w:t>цах проекта</w:t>
      </w:r>
      <w:r w:rsidR="00906CF7" w:rsidRPr="00906CF7">
        <w:rPr>
          <w:szCs w:val="28"/>
        </w:rPr>
        <w:t xml:space="preserve">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</w:t>
      </w:r>
      <w:r w:rsidR="00906CF7">
        <w:rPr>
          <w:szCs w:val="28"/>
        </w:rPr>
        <w:t xml:space="preserve"> </w:t>
      </w:r>
      <w:r w:rsidR="00906CF7" w:rsidRPr="00906CF7">
        <w:rPr>
          <w:szCs w:val="28"/>
        </w:rPr>
        <w:t>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19</w:t>
      </w:r>
      <w:r w:rsidR="00906CF7" w:rsidRPr="00B325C5">
        <w:rPr>
          <w:szCs w:val="28"/>
        </w:rPr>
        <w:t>).</w:t>
      </w:r>
    </w:p>
    <w:p w14:paraId="7ED929ED" w14:textId="77777777" w:rsidR="00906CF7" w:rsidRDefault="005730F1" w:rsidP="00906CF7">
      <w:pPr>
        <w:rPr>
          <w:szCs w:val="28"/>
        </w:rPr>
      </w:pPr>
      <w:r>
        <w:rPr>
          <w:szCs w:val="28"/>
        </w:rPr>
        <w:t>20. 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060.02.02.01 в гран</w:t>
      </w:r>
      <w:r w:rsidR="00906CF7" w:rsidRPr="00906CF7">
        <w:rPr>
          <w:szCs w:val="28"/>
        </w:rPr>
        <w:t>и</w:t>
      </w:r>
      <w:r w:rsidR="00906CF7" w:rsidRPr="00906CF7">
        <w:rPr>
          <w:szCs w:val="28"/>
        </w:rPr>
        <w:t>цах проекта</w:t>
      </w:r>
      <w:r w:rsidR="00906CF7">
        <w:rPr>
          <w:szCs w:val="28"/>
        </w:rPr>
        <w:t xml:space="preserve"> </w:t>
      </w:r>
      <w:r w:rsidR="00906CF7" w:rsidRPr="00906CF7">
        <w:rPr>
          <w:szCs w:val="28"/>
        </w:rPr>
        <w:t>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</w:t>
      </w:r>
      <w:r w:rsidR="00906CF7">
        <w:rPr>
          <w:szCs w:val="28"/>
        </w:rPr>
        <w:t xml:space="preserve"> </w:t>
      </w:r>
      <w:r w:rsidR="00906CF7" w:rsidRPr="00906CF7">
        <w:rPr>
          <w:szCs w:val="28"/>
        </w:rPr>
        <w:t>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20</w:t>
      </w:r>
      <w:r w:rsidR="00906CF7" w:rsidRPr="00B325C5">
        <w:rPr>
          <w:szCs w:val="28"/>
        </w:rPr>
        <w:t>).</w:t>
      </w:r>
    </w:p>
    <w:p w14:paraId="7ED929EE" w14:textId="77777777" w:rsidR="00906CF7" w:rsidRDefault="005730F1" w:rsidP="00906CF7">
      <w:pPr>
        <w:rPr>
          <w:szCs w:val="28"/>
        </w:rPr>
      </w:pPr>
      <w:r>
        <w:rPr>
          <w:szCs w:val="28"/>
        </w:rPr>
        <w:t>21. 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060.02.02.02 в гран</w:t>
      </w:r>
      <w:r w:rsidR="00906CF7" w:rsidRPr="00906CF7">
        <w:rPr>
          <w:szCs w:val="28"/>
        </w:rPr>
        <w:t>и</w:t>
      </w:r>
      <w:r w:rsidR="00906CF7">
        <w:rPr>
          <w:szCs w:val="28"/>
        </w:rPr>
        <w:t>цах проекта</w:t>
      </w:r>
      <w:r w:rsidR="00906CF7" w:rsidRPr="00906CF7">
        <w:rPr>
          <w:szCs w:val="28"/>
        </w:rPr>
        <w:t xml:space="preserve">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 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21</w:t>
      </w:r>
      <w:r w:rsidR="00906CF7" w:rsidRPr="00B325C5">
        <w:rPr>
          <w:szCs w:val="28"/>
        </w:rPr>
        <w:t>).</w:t>
      </w:r>
    </w:p>
    <w:p w14:paraId="7ED929EF" w14:textId="77777777" w:rsidR="00906CF7" w:rsidRDefault="005730F1" w:rsidP="00906CF7">
      <w:pPr>
        <w:rPr>
          <w:szCs w:val="28"/>
        </w:rPr>
      </w:pPr>
      <w:r>
        <w:rPr>
          <w:szCs w:val="28"/>
        </w:rPr>
        <w:t>22. 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060.02.02.03 в гран</w:t>
      </w:r>
      <w:r w:rsidR="00906CF7" w:rsidRPr="00906CF7">
        <w:rPr>
          <w:szCs w:val="28"/>
        </w:rPr>
        <w:t>и</w:t>
      </w:r>
      <w:r w:rsidR="00906CF7">
        <w:rPr>
          <w:szCs w:val="28"/>
        </w:rPr>
        <w:t>цах проекта</w:t>
      </w:r>
      <w:r w:rsidR="00906CF7" w:rsidRPr="00906CF7">
        <w:rPr>
          <w:szCs w:val="28"/>
        </w:rPr>
        <w:t xml:space="preserve">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lastRenderedPageBreak/>
        <w:t>щихи, продолжением створа ул. Кленовой, ул. Ключ-Камышенское Плато,</w:t>
      </w:r>
      <w:r w:rsidR="00906CF7">
        <w:rPr>
          <w:szCs w:val="28"/>
        </w:rPr>
        <w:t xml:space="preserve"> </w:t>
      </w:r>
      <w:r w:rsidR="00906CF7" w:rsidRPr="00906CF7">
        <w:rPr>
          <w:szCs w:val="28"/>
        </w:rPr>
        <w:t>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22</w:t>
      </w:r>
      <w:r w:rsidR="00906CF7" w:rsidRPr="00B325C5">
        <w:rPr>
          <w:szCs w:val="28"/>
        </w:rPr>
        <w:t>).</w:t>
      </w:r>
    </w:p>
    <w:p w14:paraId="7ED929F0" w14:textId="77777777" w:rsidR="00906CF7" w:rsidRDefault="005730F1" w:rsidP="00906CF7">
      <w:pPr>
        <w:rPr>
          <w:szCs w:val="28"/>
        </w:rPr>
      </w:pPr>
      <w:r>
        <w:rPr>
          <w:szCs w:val="28"/>
        </w:rPr>
        <w:t>23. 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060.02.03.01 в гран</w:t>
      </w:r>
      <w:r w:rsidR="00906CF7" w:rsidRPr="00906CF7">
        <w:rPr>
          <w:szCs w:val="28"/>
        </w:rPr>
        <w:t>и</w:t>
      </w:r>
      <w:r w:rsidR="00906CF7">
        <w:rPr>
          <w:szCs w:val="28"/>
        </w:rPr>
        <w:t>цах проекта</w:t>
      </w:r>
      <w:r w:rsidR="00906CF7" w:rsidRPr="00906CF7">
        <w:rPr>
          <w:szCs w:val="28"/>
        </w:rPr>
        <w:t xml:space="preserve">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 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23</w:t>
      </w:r>
      <w:r w:rsidR="00906CF7" w:rsidRPr="00B325C5">
        <w:rPr>
          <w:szCs w:val="28"/>
        </w:rPr>
        <w:t>).</w:t>
      </w:r>
    </w:p>
    <w:p w14:paraId="7ED929F1" w14:textId="77777777" w:rsidR="006869E0" w:rsidRDefault="005730F1" w:rsidP="00906CF7">
      <w:pPr>
        <w:rPr>
          <w:szCs w:val="28"/>
        </w:rPr>
      </w:pPr>
      <w:r>
        <w:rPr>
          <w:szCs w:val="28"/>
        </w:rPr>
        <w:t>24. </w:t>
      </w:r>
      <w:r w:rsidR="00906CF7" w:rsidRPr="00B325C5">
        <w:rPr>
          <w:szCs w:val="28"/>
        </w:rPr>
        <w:t xml:space="preserve">Утвердить проект </w:t>
      </w:r>
      <w:r w:rsidR="00906CF7" w:rsidRPr="00906CF7">
        <w:rPr>
          <w:szCs w:val="28"/>
        </w:rPr>
        <w:t>межевания территории квартала 060.02.03.02 в гран</w:t>
      </w:r>
      <w:r w:rsidR="00906CF7" w:rsidRPr="00906CF7">
        <w:rPr>
          <w:szCs w:val="28"/>
        </w:rPr>
        <w:t>и</w:t>
      </w:r>
      <w:r w:rsidR="00906CF7">
        <w:rPr>
          <w:szCs w:val="28"/>
        </w:rPr>
        <w:t>цах проекта</w:t>
      </w:r>
      <w:r w:rsidR="00906CF7" w:rsidRPr="00906CF7">
        <w:rPr>
          <w:szCs w:val="28"/>
        </w:rPr>
        <w:t xml:space="preserve"> планировки территории, ограниченной береговой линией реки Пл</w:t>
      </w:r>
      <w:r w:rsidR="00906CF7" w:rsidRPr="00906CF7">
        <w:rPr>
          <w:szCs w:val="28"/>
        </w:rPr>
        <w:t>ю</w:t>
      </w:r>
      <w:r w:rsidR="00906CF7" w:rsidRPr="00906CF7">
        <w:rPr>
          <w:szCs w:val="28"/>
        </w:rPr>
        <w:t>щихи, продолжением створа ул. Кленовой, ул. Ключ-Камышенское Плато, берег</w:t>
      </w:r>
      <w:r w:rsidR="00906CF7" w:rsidRPr="00906CF7">
        <w:rPr>
          <w:szCs w:val="28"/>
        </w:rPr>
        <w:t>о</w:t>
      </w:r>
      <w:r w:rsidR="00906CF7" w:rsidRPr="00906CF7">
        <w:rPr>
          <w:szCs w:val="28"/>
        </w:rPr>
        <w:t xml:space="preserve">вой линией реки Ини, ул. Большевистской и ул. Хитровской, в Октябрьском районе </w:t>
      </w:r>
      <w:r w:rsidR="00906CF7" w:rsidRPr="00B325C5">
        <w:rPr>
          <w:szCs w:val="28"/>
        </w:rPr>
        <w:t xml:space="preserve">(приложение </w:t>
      </w:r>
      <w:r w:rsidR="00906CF7">
        <w:rPr>
          <w:szCs w:val="28"/>
        </w:rPr>
        <w:t>24</w:t>
      </w:r>
      <w:r w:rsidR="00906CF7" w:rsidRPr="00B325C5">
        <w:rPr>
          <w:szCs w:val="28"/>
        </w:rPr>
        <w:t>).</w:t>
      </w:r>
    </w:p>
    <w:p w14:paraId="7ED929F2" w14:textId="77777777" w:rsidR="003929A9" w:rsidRDefault="00906CF7" w:rsidP="003929A9">
      <w:pPr>
        <w:ind w:left="35" w:firstLine="674"/>
        <w:rPr>
          <w:szCs w:val="28"/>
        </w:rPr>
      </w:pPr>
      <w:r>
        <w:rPr>
          <w:szCs w:val="28"/>
        </w:rPr>
        <w:t>25</w:t>
      </w:r>
      <w:r w:rsidR="006869E0" w:rsidRPr="003D4766">
        <w:rPr>
          <w:szCs w:val="28"/>
        </w:rPr>
        <w:t>. </w:t>
      </w:r>
      <w:r w:rsidR="003929A9" w:rsidRPr="003D4766">
        <w:rPr>
          <w:szCs w:val="28"/>
        </w:rPr>
        <w:t>Признать</w:t>
      </w:r>
      <w:r w:rsidR="003929A9" w:rsidRPr="000255F3">
        <w:rPr>
          <w:szCs w:val="28"/>
        </w:rPr>
        <w:t xml:space="preserve"> утратившим</w:t>
      </w:r>
      <w:r w:rsidR="003929A9">
        <w:rPr>
          <w:szCs w:val="28"/>
        </w:rPr>
        <w:t>и</w:t>
      </w:r>
      <w:r w:rsidR="003929A9" w:rsidRPr="000255F3">
        <w:rPr>
          <w:szCs w:val="28"/>
        </w:rPr>
        <w:t xml:space="preserve"> силу постановлени</w:t>
      </w:r>
      <w:r w:rsidR="003929A9">
        <w:rPr>
          <w:szCs w:val="28"/>
        </w:rPr>
        <w:t>я мэрии города Новосибирска:</w:t>
      </w:r>
    </w:p>
    <w:p w14:paraId="7ED929F3" w14:textId="77777777" w:rsidR="008330AE" w:rsidRDefault="008330AE" w:rsidP="008330AE">
      <w:pPr>
        <w:ind w:left="35" w:firstLine="674"/>
        <w:rPr>
          <w:szCs w:val="28"/>
        </w:rPr>
      </w:pPr>
      <w:r>
        <w:rPr>
          <w:szCs w:val="28"/>
        </w:rPr>
        <w:t>от 13.08.2012 № 8199 «</w:t>
      </w:r>
      <w:r w:rsidRPr="008B147B">
        <w:rPr>
          <w:bCs/>
          <w:iCs/>
        </w:rPr>
        <w:t>Об утверждении проекта межевания территории ква</w:t>
      </w:r>
      <w:r w:rsidRPr="008B147B">
        <w:rPr>
          <w:bCs/>
          <w:iCs/>
        </w:rPr>
        <w:t>р</w:t>
      </w:r>
      <w:r w:rsidRPr="008B147B">
        <w:rPr>
          <w:bCs/>
          <w:iCs/>
        </w:rPr>
        <w:t>тала № 5.4 в границах проекта планировки территории Ключ-Камышенского пл</w:t>
      </w:r>
      <w:r w:rsidRPr="008B147B">
        <w:rPr>
          <w:bCs/>
          <w:iCs/>
        </w:rPr>
        <w:t>а</w:t>
      </w:r>
      <w:r w:rsidRPr="008B147B">
        <w:rPr>
          <w:bCs/>
          <w:iCs/>
        </w:rPr>
        <w:t>то</w:t>
      </w:r>
      <w:r>
        <w:rPr>
          <w:szCs w:val="28"/>
        </w:rPr>
        <w:t>»;</w:t>
      </w:r>
    </w:p>
    <w:p w14:paraId="7ED929F4" w14:textId="77777777" w:rsidR="00AD6744" w:rsidRDefault="00AD6744" w:rsidP="00AD6744">
      <w:pPr>
        <w:ind w:left="35" w:firstLine="674"/>
        <w:rPr>
          <w:szCs w:val="28"/>
        </w:rPr>
      </w:pPr>
      <w:r>
        <w:rPr>
          <w:szCs w:val="28"/>
        </w:rPr>
        <w:t>от 30.11.2012</w:t>
      </w:r>
      <w:r w:rsidRPr="00BF4128">
        <w:rPr>
          <w:szCs w:val="28"/>
        </w:rPr>
        <w:t> № 12362 «</w:t>
      </w:r>
      <w:r w:rsidRPr="00BF4128">
        <w:rPr>
          <w:bCs/>
          <w:iCs/>
        </w:rPr>
        <w:t xml:space="preserve">Об утверждении </w:t>
      </w:r>
      <w:r w:rsidRPr="00BF4128">
        <w:t xml:space="preserve">проекта межевания территории квартала № 3.1 в границах </w:t>
      </w:r>
      <w:r w:rsidRPr="00BF4128">
        <w:rPr>
          <w:bCs/>
          <w:iCs/>
        </w:rPr>
        <w:t>проекта</w:t>
      </w:r>
      <w:r w:rsidRPr="00362667">
        <w:rPr>
          <w:bCs/>
          <w:iCs/>
        </w:rPr>
        <w:t xml:space="preserve">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>»;</w:t>
      </w:r>
    </w:p>
    <w:p w14:paraId="7ED929F5" w14:textId="77777777" w:rsidR="00AD6744" w:rsidRDefault="00AD6744" w:rsidP="00AD6744">
      <w:pPr>
        <w:ind w:left="35" w:firstLine="674"/>
        <w:rPr>
          <w:szCs w:val="28"/>
        </w:rPr>
      </w:pPr>
      <w:r>
        <w:rPr>
          <w:szCs w:val="28"/>
        </w:rPr>
        <w:t>от 30.11.2012</w:t>
      </w:r>
      <w:r w:rsidRPr="00BF4128">
        <w:rPr>
          <w:szCs w:val="28"/>
        </w:rPr>
        <w:t> № 12364 «</w:t>
      </w:r>
      <w:r w:rsidRPr="00BF4128">
        <w:rPr>
          <w:bCs/>
          <w:iCs/>
        </w:rPr>
        <w:t>Об</w:t>
      </w:r>
      <w:r w:rsidRPr="00362667">
        <w:rPr>
          <w:bCs/>
          <w:iCs/>
        </w:rPr>
        <w:t xml:space="preserve">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2.3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>»;</w:t>
      </w:r>
    </w:p>
    <w:p w14:paraId="7ED929F6" w14:textId="77777777" w:rsidR="008330AE" w:rsidRDefault="008330AE" w:rsidP="008330AE">
      <w:pPr>
        <w:ind w:left="35" w:firstLine="674"/>
        <w:rPr>
          <w:szCs w:val="28"/>
        </w:rPr>
      </w:pPr>
      <w:r>
        <w:rPr>
          <w:szCs w:val="28"/>
        </w:rPr>
        <w:t>от 11.12.2012 № 12736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1.6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 xml:space="preserve">»; </w:t>
      </w:r>
    </w:p>
    <w:p w14:paraId="7ED929F7" w14:textId="77777777" w:rsidR="008330AE" w:rsidRDefault="008330AE" w:rsidP="008330AE">
      <w:pPr>
        <w:ind w:left="35" w:firstLine="674"/>
        <w:rPr>
          <w:szCs w:val="28"/>
        </w:rPr>
      </w:pPr>
      <w:r>
        <w:rPr>
          <w:szCs w:val="28"/>
        </w:rPr>
        <w:t>от 11.12.2012 № 12739 «</w:t>
      </w:r>
      <w:r w:rsidRPr="008B147B">
        <w:rPr>
          <w:bCs/>
          <w:iCs/>
        </w:rPr>
        <w:t>Об утверждении проекта межевания территории квартала № 1.10 в границах проекта планировки территории Ключ-Камышенского плато</w:t>
      </w:r>
      <w:r>
        <w:rPr>
          <w:szCs w:val="28"/>
        </w:rPr>
        <w:t>»;</w:t>
      </w:r>
    </w:p>
    <w:p w14:paraId="7ED929F8" w14:textId="77777777" w:rsidR="008330AE" w:rsidRDefault="008330AE" w:rsidP="008330AE">
      <w:pPr>
        <w:ind w:left="35" w:firstLine="674"/>
        <w:rPr>
          <w:szCs w:val="28"/>
        </w:rPr>
      </w:pPr>
      <w:r>
        <w:rPr>
          <w:szCs w:val="28"/>
        </w:rPr>
        <w:t>от 11.12.2012 № 12749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5.1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>»;</w:t>
      </w:r>
    </w:p>
    <w:p w14:paraId="7ED929F9" w14:textId="77777777" w:rsidR="008330AE" w:rsidRDefault="008330AE" w:rsidP="008330AE">
      <w:pPr>
        <w:ind w:left="35" w:firstLine="674"/>
        <w:rPr>
          <w:szCs w:val="28"/>
        </w:rPr>
      </w:pPr>
      <w:r w:rsidRPr="00BF4128">
        <w:rPr>
          <w:szCs w:val="28"/>
        </w:rPr>
        <w:t xml:space="preserve">от </w:t>
      </w:r>
      <w:r>
        <w:rPr>
          <w:szCs w:val="28"/>
        </w:rPr>
        <w:t>13</w:t>
      </w:r>
      <w:r w:rsidRPr="00BF4128">
        <w:rPr>
          <w:szCs w:val="28"/>
        </w:rPr>
        <w:t>.1</w:t>
      </w:r>
      <w:r>
        <w:rPr>
          <w:szCs w:val="28"/>
        </w:rPr>
        <w:t>2.2012</w:t>
      </w:r>
      <w:r w:rsidRPr="00BF4128">
        <w:rPr>
          <w:szCs w:val="28"/>
        </w:rPr>
        <w:t> № 12</w:t>
      </w:r>
      <w:r>
        <w:rPr>
          <w:szCs w:val="28"/>
        </w:rPr>
        <w:t>839</w:t>
      </w:r>
      <w:r w:rsidRPr="00BF4128">
        <w:rPr>
          <w:szCs w:val="28"/>
        </w:rPr>
        <w:t xml:space="preserve">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3.3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>»;</w:t>
      </w:r>
    </w:p>
    <w:p w14:paraId="7ED929FA" w14:textId="77777777" w:rsidR="008330AE" w:rsidRDefault="008330AE" w:rsidP="008330AE">
      <w:pPr>
        <w:ind w:left="35" w:firstLine="674"/>
        <w:rPr>
          <w:szCs w:val="28"/>
        </w:rPr>
      </w:pPr>
      <w:r>
        <w:rPr>
          <w:szCs w:val="28"/>
        </w:rPr>
        <w:t>от 29.12.2012 № 12278 «</w:t>
      </w:r>
      <w:r w:rsidRPr="00362667">
        <w:rPr>
          <w:bCs/>
          <w:iCs/>
        </w:rPr>
        <w:t xml:space="preserve">Об утверждении </w:t>
      </w:r>
      <w:r>
        <w:t xml:space="preserve">проекта межевания </w:t>
      </w:r>
      <w:r w:rsidRPr="009E4F94">
        <w:t xml:space="preserve">территории </w:t>
      </w:r>
      <w:r>
        <w:t xml:space="preserve">квартала № 2.2 в границах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>»;</w:t>
      </w:r>
    </w:p>
    <w:p w14:paraId="7ED929FB" w14:textId="77777777" w:rsidR="003D1F63" w:rsidRDefault="006869E0" w:rsidP="003D1F63">
      <w:pPr>
        <w:ind w:left="35" w:firstLine="674"/>
        <w:rPr>
          <w:szCs w:val="28"/>
        </w:rPr>
      </w:pPr>
      <w:r>
        <w:rPr>
          <w:szCs w:val="28"/>
        </w:rPr>
        <w:t>от </w:t>
      </w:r>
      <w:r w:rsidR="00BA20A4">
        <w:rPr>
          <w:szCs w:val="28"/>
        </w:rPr>
        <w:t>28.11.2013 № 11138</w:t>
      </w:r>
      <w:r>
        <w:rPr>
          <w:szCs w:val="28"/>
        </w:rPr>
        <w:t xml:space="preserve"> «О</w:t>
      </w:r>
      <w:r w:rsidR="00BA20A4">
        <w:rPr>
          <w:szCs w:val="28"/>
        </w:rPr>
        <w:t>б</w:t>
      </w:r>
      <w:r>
        <w:rPr>
          <w:szCs w:val="28"/>
        </w:rPr>
        <w:t xml:space="preserve"> </w:t>
      </w:r>
      <w:r w:rsidR="00BA20A4">
        <w:rPr>
          <w:szCs w:val="28"/>
        </w:rPr>
        <w:t>утверждении проекта планировки территории Ключ-Камышенского плато»</w:t>
      </w:r>
      <w:r w:rsidR="003D1F63">
        <w:rPr>
          <w:szCs w:val="28"/>
        </w:rPr>
        <w:t>;</w:t>
      </w:r>
    </w:p>
    <w:p w14:paraId="7ED929FC" w14:textId="77777777" w:rsidR="006869E0" w:rsidRDefault="003D1F63" w:rsidP="003D1F63">
      <w:pPr>
        <w:ind w:left="35" w:firstLine="674"/>
        <w:rPr>
          <w:szCs w:val="28"/>
        </w:rPr>
      </w:pPr>
      <w:r>
        <w:rPr>
          <w:szCs w:val="28"/>
        </w:rPr>
        <w:t>от 24.08.2016 № 3872 «</w:t>
      </w:r>
      <w:r w:rsidRPr="00362667">
        <w:rPr>
          <w:bCs/>
          <w:iCs/>
        </w:rPr>
        <w:t>О</w:t>
      </w:r>
      <w:r>
        <w:rPr>
          <w:bCs/>
          <w:iCs/>
        </w:rPr>
        <w:t xml:space="preserve"> </w:t>
      </w:r>
      <w:r>
        <w:t xml:space="preserve">проекте межевания </w:t>
      </w:r>
      <w:r w:rsidRPr="009E4F94">
        <w:t xml:space="preserve">территории </w:t>
      </w:r>
      <w:r>
        <w:t>квартала 1.8 в гр</w:t>
      </w:r>
      <w:r>
        <w:t>а</w:t>
      </w:r>
      <w:r>
        <w:t xml:space="preserve">ницах </w:t>
      </w:r>
      <w:r w:rsidRPr="00362667">
        <w:rPr>
          <w:bCs/>
          <w:iCs/>
        </w:rPr>
        <w:t xml:space="preserve">проекта </w:t>
      </w:r>
      <w:r w:rsidRPr="00362667">
        <w:t xml:space="preserve">планировки </w:t>
      </w:r>
      <w:r>
        <w:t>территории Ключ-Камышенского плато</w:t>
      </w:r>
      <w:r>
        <w:rPr>
          <w:szCs w:val="28"/>
        </w:rPr>
        <w:t>».</w:t>
      </w:r>
    </w:p>
    <w:p w14:paraId="7ED929FD" w14:textId="77777777" w:rsidR="006869E0" w:rsidRPr="00C37996" w:rsidRDefault="00906CF7" w:rsidP="006869E0">
      <w:pPr>
        <w:ind w:left="35" w:firstLine="674"/>
        <w:rPr>
          <w:szCs w:val="28"/>
        </w:rPr>
      </w:pPr>
      <w:r>
        <w:rPr>
          <w:szCs w:val="28"/>
        </w:rPr>
        <w:t>26</w:t>
      </w:r>
      <w:r w:rsidR="006869E0" w:rsidRPr="00C37996">
        <w:rPr>
          <w:szCs w:val="28"/>
        </w:rPr>
        <w:t>. Департаменту строительства и архитектуры мэрии города Новосибирска разместить постановление на официальном сайте города Новосибирска в инфо</w:t>
      </w:r>
      <w:r w:rsidR="006869E0" w:rsidRPr="00C37996">
        <w:rPr>
          <w:szCs w:val="28"/>
        </w:rPr>
        <w:t>р</w:t>
      </w:r>
      <w:r w:rsidR="006869E0" w:rsidRPr="00C37996">
        <w:rPr>
          <w:szCs w:val="28"/>
        </w:rPr>
        <w:t>мационно-телекоммуникационной сети «Интернет».</w:t>
      </w:r>
    </w:p>
    <w:p w14:paraId="7ED929FE" w14:textId="77777777" w:rsidR="006869E0" w:rsidRPr="00C37996" w:rsidRDefault="00906CF7" w:rsidP="006869E0">
      <w:pPr>
        <w:ind w:left="35" w:firstLine="674"/>
        <w:rPr>
          <w:szCs w:val="28"/>
        </w:rPr>
      </w:pPr>
      <w:r>
        <w:rPr>
          <w:szCs w:val="28"/>
        </w:rPr>
        <w:lastRenderedPageBreak/>
        <w:t>27</w:t>
      </w:r>
      <w:r w:rsidR="006869E0" w:rsidRPr="00C37996">
        <w:rPr>
          <w:szCs w:val="28"/>
        </w:rPr>
        <w:t>. Департаменту информационной политики мэрии города Новосибирска в течение семи дней со дня издания постановления обеспечить опубликование п</w:t>
      </w:r>
      <w:r w:rsidR="006869E0" w:rsidRPr="00C37996">
        <w:rPr>
          <w:szCs w:val="28"/>
        </w:rPr>
        <w:t>о</w:t>
      </w:r>
      <w:r w:rsidR="006869E0" w:rsidRPr="00C37996">
        <w:rPr>
          <w:szCs w:val="28"/>
        </w:rPr>
        <w:t>становления.</w:t>
      </w:r>
    </w:p>
    <w:p w14:paraId="7ED929FF" w14:textId="77777777" w:rsidR="006869E0" w:rsidRPr="00C37996" w:rsidRDefault="00906CF7" w:rsidP="006869E0">
      <w:pPr>
        <w:ind w:left="35" w:firstLine="674"/>
        <w:rPr>
          <w:szCs w:val="28"/>
        </w:rPr>
      </w:pPr>
      <w:r>
        <w:rPr>
          <w:szCs w:val="28"/>
        </w:rPr>
        <w:t>28</w:t>
      </w:r>
      <w:r w:rsidR="006869E0" w:rsidRPr="00C37996">
        <w:rPr>
          <w:szCs w:val="28"/>
        </w:rPr>
        <w:t>. Контроль за исполнением постановления возложить на заместителя мэра города Новосибирска – начальника департамента строительства и архитектуры м</w:t>
      </w:r>
      <w:r w:rsidR="006869E0" w:rsidRPr="00C37996">
        <w:rPr>
          <w:szCs w:val="28"/>
        </w:rPr>
        <w:t>э</w:t>
      </w:r>
      <w:r w:rsidR="006869E0" w:rsidRPr="00C37996">
        <w:rPr>
          <w:szCs w:val="28"/>
        </w:rPr>
        <w:t>рии города Новосибирска.</w:t>
      </w:r>
    </w:p>
    <w:tbl>
      <w:tblPr>
        <w:tblW w:w="10200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6941"/>
        <w:gridCol w:w="3259"/>
      </w:tblGrid>
      <w:tr w:rsidR="005730F1" w:rsidRPr="005730F1" w14:paraId="7ED92A04" w14:textId="77777777" w:rsidTr="00F73D23">
        <w:trPr>
          <w:trHeight w:val="846"/>
        </w:trPr>
        <w:tc>
          <w:tcPr>
            <w:tcW w:w="6946" w:type="dxa"/>
            <w:hideMark/>
          </w:tcPr>
          <w:p w14:paraId="7ED92A00" w14:textId="77777777" w:rsidR="005730F1" w:rsidRDefault="005730F1" w:rsidP="005730F1">
            <w:pPr>
              <w:spacing w:before="600" w:line="240" w:lineRule="atLeast"/>
              <w:ind w:right="141" w:firstLine="0"/>
              <w:contextualSpacing/>
              <w:rPr>
                <w:szCs w:val="28"/>
              </w:rPr>
            </w:pPr>
          </w:p>
          <w:p w14:paraId="7ED92A01" w14:textId="77777777" w:rsidR="005730F1" w:rsidRDefault="005730F1" w:rsidP="005730F1">
            <w:pPr>
              <w:spacing w:before="600" w:line="240" w:lineRule="atLeast"/>
              <w:ind w:right="141" w:firstLine="0"/>
              <w:contextualSpacing/>
              <w:rPr>
                <w:szCs w:val="28"/>
              </w:rPr>
            </w:pPr>
          </w:p>
          <w:p w14:paraId="7ED92A02" w14:textId="77777777" w:rsidR="005730F1" w:rsidRPr="005730F1" w:rsidRDefault="005730F1" w:rsidP="005730F1">
            <w:pPr>
              <w:spacing w:before="600" w:line="240" w:lineRule="atLeast"/>
              <w:ind w:right="141" w:firstLine="0"/>
              <w:contextualSpacing/>
              <w:rPr>
                <w:szCs w:val="28"/>
              </w:rPr>
            </w:pPr>
            <w:r w:rsidRPr="005730F1">
              <w:rPr>
                <w:szCs w:val="28"/>
              </w:rPr>
              <w:t>Мэр города Новосибирска</w:t>
            </w:r>
          </w:p>
        </w:tc>
        <w:tc>
          <w:tcPr>
            <w:tcW w:w="3261" w:type="dxa"/>
            <w:vAlign w:val="center"/>
            <w:hideMark/>
          </w:tcPr>
          <w:p w14:paraId="7ED92A03" w14:textId="77777777" w:rsidR="005730F1" w:rsidRPr="005730F1" w:rsidRDefault="005730F1" w:rsidP="00F73D23">
            <w:pPr>
              <w:pStyle w:val="7"/>
              <w:ind w:right="34"/>
              <w:contextualSpacing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730F1">
              <w:rPr>
                <w:rFonts w:ascii="Times New Roman" w:hAnsi="Times New Roman"/>
                <w:sz w:val="28"/>
                <w:szCs w:val="28"/>
              </w:rPr>
              <w:t>А. Е. Локоть</w:t>
            </w:r>
          </w:p>
        </w:tc>
      </w:tr>
    </w:tbl>
    <w:p w14:paraId="7ED92A05" w14:textId="77777777" w:rsidR="006869E0" w:rsidRDefault="006869E0" w:rsidP="006869E0">
      <w:pPr>
        <w:ind w:firstLine="0"/>
        <w:jc w:val="left"/>
        <w:rPr>
          <w:sz w:val="24"/>
          <w:szCs w:val="26"/>
        </w:rPr>
      </w:pPr>
    </w:p>
    <w:p w14:paraId="7ED92A06" w14:textId="77777777" w:rsidR="006869E0" w:rsidRDefault="006869E0" w:rsidP="006869E0">
      <w:pPr>
        <w:ind w:firstLine="0"/>
        <w:jc w:val="left"/>
        <w:rPr>
          <w:sz w:val="24"/>
          <w:szCs w:val="26"/>
        </w:rPr>
      </w:pPr>
    </w:p>
    <w:p w14:paraId="7ED92A07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8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9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A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B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C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D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E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0F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0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1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2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3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4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5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6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7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8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9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A" w14:textId="77777777" w:rsidR="00FF6BD7" w:rsidRDefault="00FF6BD7" w:rsidP="006869E0">
      <w:pPr>
        <w:ind w:firstLine="0"/>
        <w:jc w:val="left"/>
        <w:rPr>
          <w:sz w:val="24"/>
          <w:szCs w:val="26"/>
        </w:rPr>
      </w:pPr>
    </w:p>
    <w:p w14:paraId="7ED92A1B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1C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1D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1E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1F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0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1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2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3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4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5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6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7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8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9" w14:textId="77777777" w:rsidR="008330AE" w:rsidRDefault="008330AE" w:rsidP="006869E0">
      <w:pPr>
        <w:ind w:firstLine="0"/>
        <w:jc w:val="left"/>
        <w:rPr>
          <w:sz w:val="24"/>
          <w:szCs w:val="26"/>
        </w:rPr>
      </w:pPr>
    </w:p>
    <w:p w14:paraId="7ED92A2A" w14:textId="77777777" w:rsidR="00BF4128" w:rsidRDefault="00BF4128" w:rsidP="006869E0">
      <w:pPr>
        <w:ind w:firstLine="0"/>
        <w:jc w:val="left"/>
        <w:rPr>
          <w:sz w:val="24"/>
          <w:szCs w:val="26"/>
        </w:rPr>
      </w:pPr>
    </w:p>
    <w:p w14:paraId="7ED92A2B" w14:textId="77777777" w:rsidR="00C14E83" w:rsidRPr="00C14E83" w:rsidRDefault="00C14E83" w:rsidP="00C14E83">
      <w:pPr>
        <w:ind w:firstLine="0"/>
        <w:rPr>
          <w:sz w:val="24"/>
          <w:szCs w:val="24"/>
        </w:rPr>
      </w:pPr>
      <w:r w:rsidRPr="00C14E83">
        <w:rPr>
          <w:sz w:val="24"/>
          <w:szCs w:val="24"/>
        </w:rPr>
        <w:t>Кучинская</w:t>
      </w:r>
    </w:p>
    <w:p w14:paraId="7ED92A2C" w14:textId="77777777" w:rsidR="00C14E83" w:rsidRDefault="00C14E83" w:rsidP="00C14E83">
      <w:pPr>
        <w:ind w:firstLine="0"/>
        <w:jc w:val="left"/>
        <w:rPr>
          <w:sz w:val="24"/>
          <w:szCs w:val="24"/>
        </w:rPr>
      </w:pPr>
      <w:r w:rsidRPr="00C14E83">
        <w:rPr>
          <w:sz w:val="24"/>
          <w:szCs w:val="24"/>
        </w:rPr>
        <w:t>2275337</w:t>
      </w:r>
    </w:p>
    <w:p w14:paraId="7ED92A2D" w14:textId="77777777" w:rsidR="005A3809" w:rsidRPr="00C14E83" w:rsidRDefault="005A3809" w:rsidP="00C14E83">
      <w:pPr>
        <w:ind w:firstLine="0"/>
        <w:jc w:val="left"/>
        <w:rPr>
          <w:sz w:val="24"/>
          <w:szCs w:val="24"/>
        </w:rPr>
      </w:pPr>
      <w:r>
        <w:rPr>
          <w:sz w:val="24"/>
          <w:szCs w:val="24"/>
        </w:rPr>
        <w:t>ГУАиГ</w:t>
      </w:r>
    </w:p>
    <w:p w14:paraId="7ED92A2E" w14:textId="77777777" w:rsidR="005A3809" w:rsidRDefault="005A3809" w:rsidP="006869E0">
      <w:pPr>
        <w:ind w:left="5040" w:firstLine="1481"/>
      </w:pPr>
    </w:p>
    <w:p w14:paraId="7ED92A2F" w14:textId="77777777" w:rsidR="005A3809" w:rsidRDefault="005A3809" w:rsidP="006869E0">
      <w:pPr>
        <w:ind w:left="5040" w:firstLine="1481"/>
        <w:sectPr w:rsidR="005A3809" w:rsidSect="000E4C39">
          <w:headerReference w:type="default" r:id="rId10"/>
          <w:headerReference w:type="first" r:id="rId11"/>
          <w:pgSz w:w="11906" w:h="16838" w:code="9"/>
          <w:pgMar w:top="1134" w:right="567" w:bottom="851" w:left="1276" w:header="709" w:footer="74" w:gutter="0"/>
          <w:cols w:space="708"/>
          <w:titlePg/>
          <w:docGrid w:linePitch="381"/>
        </w:sectPr>
      </w:pPr>
    </w:p>
    <w:p w14:paraId="7ED92A30" w14:textId="77777777" w:rsidR="006869E0" w:rsidRPr="0014056F" w:rsidRDefault="006869E0" w:rsidP="006869E0">
      <w:pPr>
        <w:ind w:left="5040" w:firstLine="1481"/>
      </w:pPr>
      <w:r w:rsidRPr="0014056F">
        <w:lastRenderedPageBreak/>
        <w:t>Приложение</w:t>
      </w:r>
      <w:r w:rsidR="002E1138">
        <w:t xml:space="preserve"> 1</w:t>
      </w:r>
    </w:p>
    <w:p w14:paraId="7ED92A31" w14:textId="77777777" w:rsidR="006869E0" w:rsidRPr="0014056F" w:rsidRDefault="006869E0" w:rsidP="006869E0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2A32" w14:textId="77777777" w:rsidR="006869E0" w:rsidRPr="0014056F" w:rsidRDefault="006869E0" w:rsidP="006869E0">
      <w:pPr>
        <w:ind w:left="5040" w:firstLine="1481"/>
      </w:pPr>
      <w:r w:rsidRPr="0014056F">
        <w:t>города Новосибирска</w:t>
      </w:r>
    </w:p>
    <w:p w14:paraId="7ED92A33" w14:textId="143FF4C9" w:rsidR="006869E0" w:rsidRPr="0014056F" w:rsidRDefault="006869E0" w:rsidP="006869E0">
      <w:pPr>
        <w:ind w:left="5040" w:firstLine="1481"/>
      </w:pPr>
      <w:r w:rsidRPr="0014056F">
        <w:t xml:space="preserve">от </w:t>
      </w:r>
      <w:r w:rsidR="00744C4E">
        <w:rPr>
          <w:szCs w:val="28"/>
          <w:u w:val="single"/>
        </w:rPr>
        <w:t>09.04.2018</w:t>
      </w:r>
      <w:r w:rsidRPr="0014056F">
        <w:t xml:space="preserve"> № </w:t>
      </w:r>
      <w:r w:rsidR="00744C4E">
        <w:rPr>
          <w:u w:val="single"/>
        </w:rPr>
        <w:t>1235</w:t>
      </w:r>
    </w:p>
    <w:p w14:paraId="7ED92A34" w14:textId="77777777" w:rsidR="006869E0" w:rsidRDefault="006869E0" w:rsidP="0020732B">
      <w:pPr>
        <w:pStyle w:val="2"/>
        <w:keepNext w:val="0"/>
        <w:spacing w:before="0" w:after="0"/>
        <w:ind w:firstLine="0"/>
        <w:jc w:val="left"/>
        <w:rPr>
          <w:b w:val="0"/>
          <w:i w:val="0"/>
        </w:rPr>
      </w:pPr>
    </w:p>
    <w:p w14:paraId="7ED92A35" w14:textId="77777777" w:rsidR="006869E0" w:rsidRPr="006B1EC1" w:rsidRDefault="006869E0" w:rsidP="0020732B"/>
    <w:p w14:paraId="7ED92A36" w14:textId="77777777" w:rsidR="006869E0" w:rsidRPr="000910B8" w:rsidRDefault="006869E0" w:rsidP="0020732B">
      <w:pPr>
        <w:widowControl w:val="0"/>
        <w:ind w:right="-2" w:firstLine="0"/>
        <w:jc w:val="center"/>
        <w:rPr>
          <w:b/>
          <w:szCs w:val="28"/>
        </w:rPr>
      </w:pPr>
      <w:r w:rsidRPr="000910B8">
        <w:rPr>
          <w:b/>
          <w:szCs w:val="28"/>
        </w:rPr>
        <w:t>ПРОЕКТ</w:t>
      </w:r>
    </w:p>
    <w:p w14:paraId="7ED92A37" w14:textId="77777777" w:rsidR="000910B8" w:rsidRDefault="002E1138" w:rsidP="0020732B">
      <w:pPr>
        <w:widowControl w:val="0"/>
        <w:ind w:firstLine="0"/>
        <w:jc w:val="center"/>
        <w:rPr>
          <w:b/>
        </w:rPr>
      </w:pPr>
      <w:r w:rsidRPr="000910B8">
        <w:rPr>
          <w:b/>
          <w:szCs w:val="28"/>
        </w:rPr>
        <w:t xml:space="preserve">планировки </w:t>
      </w:r>
      <w:r w:rsidR="008B5207" w:rsidRPr="000910B8">
        <w:rPr>
          <w:b/>
          <w:szCs w:val="28"/>
        </w:rPr>
        <w:t xml:space="preserve">территории, </w:t>
      </w:r>
      <w:r w:rsidR="008B5207" w:rsidRPr="000910B8">
        <w:rPr>
          <w:b/>
        </w:rPr>
        <w:t xml:space="preserve">ограниченной береговой линией реки Плющихи, продолжением створа ул. Кленовой, ул. Ключ-Камышенское Плато, </w:t>
      </w:r>
    </w:p>
    <w:p w14:paraId="7ED92A38" w14:textId="77777777" w:rsidR="0020732B" w:rsidRDefault="008B5207" w:rsidP="006869E0">
      <w:pPr>
        <w:widowControl w:val="0"/>
        <w:suppressAutoHyphens/>
        <w:ind w:firstLine="0"/>
        <w:jc w:val="center"/>
        <w:rPr>
          <w:b/>
        </w:rPr>
      </w:pPr>
      <w:r w:rsidRPr="000910B8">
        <w:rPr>
          <w:b/>
        </w:rPr>
        <w:t xml:space="preserve">береговой линией реки Ини, ул. Большевистской и </w:t>
      </w:r>
    </w:p>
    <w:p w14:paraId="7ED92A39" w14:textId="77777777" w:rsidR="006869E0" w:rsidRPr="000910B8" w:rsidRDefault="008B5207" w:rsidP="006869E0">
      <w:pPr>
        <w:widowControl w:val="0"/>
        <w:suppressAutoHyphens/>
        <w:ind w:firstLine="0"/>
        <w:jc w:val="center"/>
        <w:rPr>
          <w:b/>
        </w:rPr>
      </w:pPr>
      <w:r w:rsidRPr="000910B8">
        <w:rPr>
          <w:b/>
        </w:rPr>
        <w:t>ул. Хитровской, в Октябрьском районе</w:t>
      </w:r>
    </w:p>
    <w:p w14:paraId="7ED92A3A" w14:textId="77777777" w:rsidR="008B5207" w:rsidRPr="00B35DFF" w:rsidRDefault="008B5207" w:rsidP="006869E0">
      <w:pPr>
        <w:widowControl w:val="0"/>
        <w:suppressAutoHyphens/>
        <w:ind w:firstLine="0"/>
        <w:jc w:val="center"/>
        <w:rPr>
          <w:szCs w:val="28"/>
        </w:rPr>
      </w:pPr>
    </w:p>
    <w:p w14:paraId="7ED92A3B" w14:textId="77777777" w:rsidR="006869E0" w:rsidRPr="00B35DFF" w:rsidRDefault="006869E0" w:rsidP="006869E0">
      <w:pPr>
        <w:widowControl w:val="0"/>
        <w:ind w:right="-2"/>
        <w:rPr>
          <w:szCs w:val="28"/>
        </w:rPr>
      </w:pPr>
      <w:r w:rsidRPr="00B35DFF">
        <w:rPr>
          <w:szCs w:val="28"/>
        </w:rPr>
        <w:t>1. 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красных линий, границ зон планируемого размещения объектов социально-культурного и коммунально-бытового назначения, иных объектов капитального строительства, границ зон пл</w:t>
      </w:r>
      <w:r w:rsidRPr="00B35DFF">
        <w:rPr>
          <w:szCs w:val="28"/>
        </w:rPr>
        <w:t>а</w:t>
      </w:r>
      <w:r w:rsidRPr="00B35DFF">
        <w:rPr>
          <w:szCs w:val="28"/>
        </w:rPr>
        <w:t>нируемого размещения объектов федерального значения, объектов регионального значения, объектов местного значения (приложение 1).</w:t>
      </w:r>
    </w:p>
    <w:p w14:paraId="7ED92A3C" w14:textId="77777777" w:rsidR="006869E0" w:rsidRPr="00B35DFF" w:rsidRDefault="006869E0" w:rsidP="006869E0">
      <w:pPr>
        <w:autoSpaceDE w:val="0"/>
        <w:autoSpaceDN w:val="0"/>
        <w:adjustRightInd w:val="0"/>
        <w:ind w:right="-2"/>
        <w:outlineLvl w:val="1"/>
        <w:rPr>
          <w:szCs w:val="28"/>
        </w:rPr>
      </w:pPr>
      <w:r w:rsidRPr="00B35DFF">
        <w:rPr>
          <w:szCs w:val="28"/>
        </w:rPr>
        <w:t>2. </w:t>
      </w:r>
      <w:r w:rsidRPr="00B35DFF">
        <w:rPr>
          <w:bCs/>
          <w:szCs w:val="28"/>
        </w:rPr>
        <w:t xml:space="preserve">Чертеж планировки территории </w:t>
      </w:r>
      <w:r w:rsidRPr="00B35DFF">
        <w:rPr>
          <w:szCs w:val="28"/>
        </w:rPr>
        <w:t>с отображением линий, обозначающих д</w:t>
      </w:r>
      <w:r w:rsidRPr="00B35DFF">
        <w:rPr>
          <w:szCs w:val="28"/>
        </w:rPr>
        <w:t>о</w:t>
      </w:r>
      <w:r w:rsidRPr="00B35DFF">
        <w:rPr>
          <w:szCs w:val="28"/>
        </w:rPr>
        <w:t>роги, улицы, проезды, линии связи, объекты инженерной и транспортной инфр</w:t>
      </w:r>
      <w:r w:rsidRPr="00B35DFF">
        <w:rPr>
          <w:szCs w:val="28"/>
        </w:rPr>
        <w:t>а</w:t>
      </w:r>
      <w:r w:rsidRPr="00B35DFF">
        <w:rPr>
          <w:szCs w:val="28"/>
        </w:rPr>
        <w:t>структур, проходы к водным объектам общего пользования и их береговым пол</w:t>
      </w:r>
      <w:r w:rsidRPr="00B35DFF">
        <w:rPr>
          <w:szCs w:val="28"/>
        </w:rPr>
        <w:t>о</w:t>
      </w:r>
      <w:r w:rsidRPr="00B35DFF">
        <w:rPr>
          <w:szCs w:val="28"/>
        </w:rPr>
        <w:t>сам (приложение 2).</w:t>
      </w:r>
    </w:p>
    <w:p w14:paraId="7ED92A3D" w14:textId="77777777" w:rsidR="006869E0" w:rsidRPr="00B35DFF" w:rsidRDefault="006869E0" w:rsidP="006869E0">
      <w:pPr>
        <w:widowControl w:val="0"/>
        <w:ind w:right="-2"/>
        <w:rPr>
          <w:szCs w:val="28"/>
        </w:rPr>
      </w:pPr>
      <w:r w:rsidRPr="00B35DFF">
        <w:rPr>
          <w:szCs w:val="28"/>
        </w:rPr>
        <w:t>3. Положения о размещении объектов капитального строительства федерал</w:t>
      </w:r>
      <w:r w:rsidRPr="00B35DFF">
        <w:rPr>
          <w:szCs w:val="28"/>
        </w:rPr>
        <w:t>ь</w:t>
      </w:r>
      <w:r w:rsidRPr="00B35DFF">
        <w:rPr>
          <w:szCs w:val="28"/>
        </w:rPr>
        <w:t>ного, регионального или местного значения, а также о характеристиках планиру</w:t>
      </w:r>
      <w:r w:rsidRPr="00B35DFF">
        <w:rPr>
          <w:szCs w:val="28"/>
        </w:rPr>
        <w:t>е</w:t>
      </w:r>
      <w:r w:rsidRPr="00B35DFF">
        <w:rPr>
          <w:szCs w:val="28"/>
        </w:rPr>
        <w:t>мого развития территории, в том числе плотности и параметрах застройки террит</w:t>
      </w:r>
      <w:r w:rsidRPr="00B35DFF">
        <w:rPr>
          <w:szCs w:val="28"/>
        </w:rPr>
        <w:t>о</w:t>
      </w:r>
      <w:r w:rsidRPr="00B35DFF">
        <w:rPr>
          <w:szCs w:val="28"/>
        </w:rPr>
        <w:t>рии и характеристиках развития систем социального, транспортного обслуживания и инженерно-технического обеспечения, необходимых для развития территории (приложение 3).</w:t>
      </w:r>
    </w:p>
    <w:p w14:paraId="7ED92A3E" w14:textId="77777777" w:rsidR="006869E0" w:rsidRPr="00B35DFF" w:rsidRDefault="006869E0" w:rsidP="006869E0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B35DFF">
        <w:rPr>
          <w:szCs w:val="28"/>
        </w:rPr>
        <w:t>____________</w:t>
      </w:r>
    </w:p>
    <w:p w14:paraId="7ED92A3F" w14:textId="77777777" w:rsidR="006869E0" w:rsidRPr="00B35DFF" w:rsidRDefault="006869E0" w:rsidP="006869E0">
      <w:pPr>
        <w:widowControl w:val="0"/>
        <w:ind w:right="264" w:firstLine="0"/>
        <w:rPr>
          <w:szCs w:val="28"/>
        </w:rPr>
      </w:pPr>
    </w:p>
    <w:p w14:paraId="7ED92A40" w14:textId="77777777" w:rsidR="006869E0" w:rsidRDefault="006869E0" w:rsidP="006869E0">
      <w:pPr>
        <w:widowControl w:val="0"/>
        <w:ind w:right="264" w:firstLine="0"/>
        <w:rPr>
          <w:szCs w:val="28"/>
        </w:rPr>
      </w:pPr>
    </w:p>
    <w:p w14:paraId="7ED92A41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2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3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4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5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6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7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8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9" w14:textId="77777777" w:rsidR="00E343CD" w:rsidRDefault="00E343CD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A" w14:textId="77777777" w:rsidR="00E343CD" w:rsidRDefault="00E343CD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B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C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D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E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4F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50" w14:textId="77777777" w:rsidR="006869E0" w:rsidRDefault="006869E0" w:rsidP="006869E0">
      <w:pPr>
        <w:suppressAutoHyphens/>
        <w:autoSpaceDE w:val="0"/>
        <w:autoSpaceDN w:val="0"/>
        <w:adjustRightInd w:val="0"/>
        <w:ind w:right="-2" w:firstLine="0"/>
        <w:jc w:val="left"/>
        <w:rPr>
          <w:sz w:val="20"/>
          <w:szCs w:val="28"/>
        </w:rPr>
      </w:pPr>
    </w:p>
    <w:p w14:paraId="7ED92A51" w14:textId="77777777" w:rsidR="00E3626B" w:rsidRDefault="00E3626B" w:rsidP="006869E0">
      <w:pPr>
        <w:suppressAutoHyphens/>
        <w:ind w:right="6577" w:firstLine="0"/>
        <w:jc w:val="left"/>
        <w:rPr>
          <w:sz w:val="22"/>
          <w:szCs w:val="24"/>
        </w:rPr>
        <w:sectPr w:rsidR="00E3626B" w:rsidSect="006869E0">
          <w:pgSz w:w="11906" w:h="16838" w:code="9"/>
          <w:pgMar w:top="1134" w:right="567" w:bottom="851" w:left="1276" w:header="709" w:footer="74" w:gutter="0"/>
          <w:pgNumType w:start="1"/>
          <w:cols w:space="708"/>
          <w:titlePg/>
          <w:docGrid w:linePitch="381"/>
        </w:sectPr>
      </w:pPr>
    </w:p>
    <w:p w14:paraId="7ED92A52" w14:textId="77777777" w:rsidR="00E3626B" w:rsidRDefault="00E3626B" w:rsidP="006869E0">
      <w:pPr>
        <w:suppressAutoHyphens/>
        <w:ind w:right="6577" w:firstLine="0"/>
        <w:jc w:val="left"/>
        <w:rPr>
          <w:sz w:val="22"/>
          <w:szCs w:val="24"/>
        </w:rPr>
        <w:sectPr w:rsidR="00E3626B" w:rsidSect="00E3626B">
          <w:pgSz w:w="16838" w:h="11906" w:orient="landscape" w:code="9"/>
          <w:pgMar w:top="1276" w:right="1134" w:bottom="567" w:left="851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 w:val="22"/>
          <w:szCs w:val="24"/>
        </w:rPr>
        <w:lastRenderedPageBreak/>
        <w:drawing>
          <wp:inline distT="0" distB="0" distL="0" distR="0" wp14:anchorId="7ED937A9" wp14:editId="7ED937AA">
            <wp:extent cx="9070975" cy="6390005"/>
            <wp:effectExtent l="19050" t="0" r="0" b="0"/>
            <wp:docPr id="7" name="Рисунок 6" descr="Приложение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97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92A53" w14:textId="77777777" w:rsidR="006869E0" w:rsidRDefault="00E3626B" w:rsidP="006869E0">
      <w:pPr>
        <w:suppressAutoHyphens/>
        <w:ind w:right="6577" w:firstLine="0"/>
        <w:jc w:val="left"/>
        <w:rPr>
          <w:sz w:val="22"/>
          <w:szCs w:val="24"/>
        </w:rPr>
        <w:sectPr w:rsidR="006869E0" w:rsidSect="00E3626B">
          <w:pgSz w:w="16838" w:h="11906" w:orient="landscape" w:code="9"/>
          <w:pgMar w:top="1276" w:right="1134" w:bottom="567" w:left="851" w:header="709" w:footer="74" w:gutter="0"/>
          <w:pgNumType w:start="1"/>
          <w:cols w:space="708"/>
          <w:titlePg/>
          <w:docGrid w:linePitch="381"/>
        </w:sectPr>
      </w:pPr>
      <w:r>
        <w:rPr>
          <w:noProof/>
          <w:sz w:val="22"/>
          <w:szCs w:val="24"/>
        </w:rPr>
        <w:lastRenderedPageBreak/>
        <w:drawing>
          <wp:inline distT="0" distB="0" distL="0" distR="0" wp14:anchorId="7ED937AB" wp14:editId="7ED937AC">
            <wp:extent cx="9055735" cy="6390005"/>
            <wp:effectExtent l="19050" t="0" r="0" b="0"/>
            <wp:docPr id="9" name="Рисунок 8" descr="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ложение 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573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f2"/>
        <w:tblW w:w="0" w:type="auto"/>
        <w:tblInd w:w="6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2"/>
      </w:tblGrid>
      <w:tr w:rsidR="00405127" w14:paraId="7ED92A56" w14:textId="77777777" w:rsidTr="00405127">
        <w:tc>
          <w:tcPr>
            <w:tcW w:w="3792" w:type="dxa"/>
          </w:tcPr>
          <w:p w14:paraId="7ED92A54" w14:textId="77777777" w:rsidR="00405127" w:rsidRDefault="00405127" w:rsidP="007338D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Приложение 3</w:t>
            </w:r>
          </w:p>
          <w:p w14:paraId="7ED92A55" w14:textId="77777777" w:rsidR="00405127" w:rsidRDefault="00405127" w:rsidP="007338D3">
            <w:pPr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 проекту планировки территории, ограниченной береговой линией реки Плющихи, продолжением створа ул. Кленовой, ул. Ключ-Камышен-ское Плато, береговой линией реки Ини, ул. Больш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вистской и ул. Хитровской, в </w:t>
            </w:r>
            <w:r>
              <w:rPr>
                <w:sz w:val="24"/>
                <w:szCs w:val="24"/>
              </w:rPr>
              <w:br/>
              <w:t>Октябрьском районе</w:t>
            </w:r>
          </w:p>
        </w:tc>
      </w:tr>
    </w:tbl>
    <w:p w14:paraId="7ED92A57" w14:textId="77777777" w:rsidR="00405127" w:rsidRDefault="00405127" w:rsidP="008F2BE8">
      <w:pPr>
        <w:ind w:firstLine="0"/>
        <w:jc w:val="center"/>
        <w:rPr>
          <w:b/>
          <w:sz w:val="26"/>
          <w:szCs w:val="26"/>
        </w:rPr>
      </w:pPr>
    </w:p>
    <w:p w14:paraId="7ED92A58" w14:textId="77777777" w:rsidR="00405127" w:rsidRDefault="00405127" w:rsidP="008F2BE8">
      <w:pPr>
        <w:ind w:firstLine="0"/>
        <w:jc w:val="center"/>
        <w:rPr>
          <w:b/>
          <w:sz w:val="26"/>
          <w:szCs w:val="26"/>
        </w:rPr>
      </w:pPr>
    </w:p>
    <w:p w14:paraId="7ED92A59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ПОЛОЖЕНИЯ</w:t>
      </w:r>
    </w:p>
    <w:p w14:paraId="7ED92A5A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о размещении объектов капитального строительства федерального, </w:t>
      </w:r>
    </w:p>
    <w:p w14:paraId="7ED92A5B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регионального или местного значения, а также о характеристиках </w:t>
      </w:r>
    </w:p>
    <w:p w14:paraId="7ED92A5C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планируемого развития территории, в том числе плотности и </w:t>
      </w:r>
    </w:p>
    <w:p w14:paraId="7ED92A5D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параметрах застройки территории и характеристиках </w:t>
      </w:r>
    </w:p>
    <w:p w14:paraId="7ED92A5E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развития систем социального, транспортного </w:t>
      </w:r>
    </w:p>
    <w:p w14:paraId="7ED92A5F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обслуживания и инженерно-технического </w:t>
      </w:r>
    </w:p>
    <w:p w14:paraId="7ED92A60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обеспечения, необходимых </w:t>
      </w:r>
    </w:p>
    <w:p w14:paraId="7ED92A61" w14:textId="77777777" w:rsidR="008F2BE8" w:rsidRPr="00FE6ABE" w:rsidRDefault="008F2BE8" w:rsidP="008F2BE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для развития территории</w:t>
      </w:r>
    </w:p>
    <w:p w14:paraId="7ED92A62" w14:textId="77777777" w:rsidR="008F2BE8" w:rsidRPr="00FE6ABE" w:rsidRDefault="008F2BE8" w:rsidP="008F2BE8">
      <w:pPr>
        <w:ind w:firstLine="0"/>
        <w:jc w:val="center"/>
        <w:rPr>
          <w:sz w:val="26"/>
          <w:szCs w:val="26"/>
        </w:rPr>
      </w:pPr>
    </w:p>
    <w:p w14:paraId="7ED92A63" w14:textId="77777777" w:rsidR="008F2BE8" w:rsidRPr="00FE6ABE" w:rsidRDefault="008F2BE8" w:rsidP="008F2BE8">
      <w:pPr>
        <w:pStyle w:val="afd"/>
        <w:ind w:left="0" w:firstLine="0"/>
        <w:contextualSpacing/>
        <w:jc w:val="center"/>
        <w:outlineLvl w:val="0"/>
        <w:rPr>
          <w:b/>
          <w:sz w:val="26"/>
          <w:szCs w:val="26"/>
        </w:rPr>
      </w:pPr>
      <w:bookmarkStart w:id="0" w:name="_Toc490658871"/>
      <w:r w:rsidRPr="00FE6ABE">
        <w:rPr>
          <w:b/>
          <w:sz w:val="26"/>
          <w:szCs w:val="26"/>
        </w:rPr>
        <w:t>1. Характеристика современного использования территории</w:t>
      </w:r>
      <w:bookmarkEnd w:id="0"/>
    </w:p>
    <w:p w14:paraId="7ED92A64" w14:textId="77777777" w:rsidR="008F2BE8" w:rsidRPr="00FE6ABE" w:rsidRDefault="008F2BE8" w:rsidP="008F2BE8">
      <w:pPr>
        <w:rPr>
          <w:color w:val="FF0000"/>
          <w:sz w:val="26"/>
          <w:szCs w:val="26"/>
        </w:rPr>
      </w:pPr>
    </w:p>
    <w:p w14:paraId="7ED92A65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 xml:space="preserve">Проект планировки территории, ограниченной береговой линией реки Плющихи, продолжением створа ул. Кленовой, ул. Ключ-Камышенское Плато, береговой линией реки Ини, ул. Большевистской и ул. Хитровской, в Октябрьском районе (далее – проект планировки) разработан в отношении территории, </w:t>
      </w:r>
      <w:r w:rsidR="008330AE" w:rsidRPr="00FE6ABE">
        <w:rPr>
          <w:sz w:val="26"/>
          <w:szCs w:val="26"/>
        </w:rPr>
        <w:t xml:space="preserve">ограниченной </w:t>
      </w:r>
      <w:r w:rsidRPr="00FE6ABE">
        <w:rPr>
          <w:sz w:val="26"/>
          <w:szCs w:val="26"/>
        </w:rPr>
        <w:t>береговой линией реки Плющихи, продолжением створа ул. Кленовой, ул. Ключ-Камышенское Плато, берег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вой линией реки Ини, ул. Большевистской и ул. Хитровской, в Октябрьском районе (д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 xml:space="preserve">лее – планируемая территория). </w:t>
      </w:r>
    </w:p>
    <w:p w14:paraId="7ED92A66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Согласно карте-схеме структурных частей города (приложение 13 к Генеральному плану города Новосибирска) планируемая территория расположена в южной части В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 xml:space="preserve">сточного планировочного сектора города Новосибирска. </w:t>
      </w:r>
    </w:p>
    <w:p w14:paraId="7ED92A67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Планируемая территория имеет выход на магистральную улицу городского зн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чения – ул. Большевистскую. Юго-западная граница планируемой территории совпадает с границей отвода станции Алтайского направления Западно-Сибирской железной дор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ги.</w:t>
      </w:r>
    </w:p>
    <w:p w14:paraId="7ED92A68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Улично-дорожная сеть местного значения на планируемой территории предста</w:t>
      </w:r>
      <w:r w:rsidRPr="00FE6ABE">
        <w:rPr>
          <w:sz w:val="26"/>
          <w:szCs w:val="26"/>
        </w:rPr>
        <w:t>в</w:t>
      </w:r>
      <w:r w:rsidRPr="00FE6ABE">
        <w:rPr>
          <w:sz w:val="26"/>
          <w:szCs w:val="26"/>
        </w:rPr>
        <w:t>лена полевыми дорогами, проездами и улицами в жилой застройке.</w:t>
      </w:r>
    </w:p>
    <w:p w14:paraId="7ED92A69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 xml:space="preserve">Площадь участка </w:t>
      </w:r>
      <w:r w:rsidR="00485121">
        <w:rPr>
          <w:sz w:val="26"/>
          <w:szCs w:val="26"/>
        </w:rPr>
        <w:t xml:space="preserve">- </w:t>
      </w:r>
      <w:r w:rsidRPr="00FE6ABE">
        <w:rPr>
          <w:sz w:val="26"/>
          <w:szCs w:val="26"/>
        </w:rPr>
        <w:t>518</w:t>
      </w:r>
      <w:r w:rsidR="004800A5" w:rsidRPr="00FE6ABE">
        <w:rPr>
          <w:sz w:val="26"/>
          <w:szCs w:val="26"/>
        </w:rPr>
        <w:t> </w:t>
      </w:r>
      <w:r w:rsidRPr="00FE6ABE">
        <w:rPr>
          <w:sz w:val="26"/>
          <w:szCs w:val="26"/>
        </w:rPr>
        <w:t>га.</w:t>
      </w:r>
    </w:p>
    <w:p w14:paraId="7ED92A6A" w14:textId="77777777" w:rsidR="008F2BE8" w:rsidRPr="00FE6ABE" w:rsidRDefault="008F2BE8" w:rsidP="008F2BE8">
      <w:pPr>
        <w:shd w:val="clear" w:color="auto" w:fill="FFFFFF"/>
        <w:ind w:firstLine="720"/>
        <w:rPr>
          <w:sz w:val="26"/>
          <w:szCs w:val="26"/>
        </w:rPr>
      </w:pPr>
      <w:r w:rsidRPr="00FE6ABE">
        <w:rPr>
          <w:sz w:val="26"/>
          <w:szCs w:val="26"/>
        </w:rPr>
        <w:t>Баланс существующего использования планируемой территории приведен в та</w:t>
      </w:r>
      <w:r w:rsidRPr="00FE6ABE">
        <w:rPr>
          <w:sz w:val="26"/>
          <w:szCs w:val="26"/>
        </w:rPr>
        <w:t>б</w:t>
      </w:r>
      <w:r w:rsidRPr="00FE6ABE">
        <w:rPr>
          <w:sz w:val="26"/>
          <w:szCs w:val="26"/>
        </w:rPr>
        <w:t>лице 1.</w:t>
      </w:r>
    </w:p>
    <w:p w14:paraId="7ED92A6B" w14:textId="77777777" w:rsidR="00FA54E7" w:rsidRDefault="00FA54E7" w:rsidP="008F2BE8">
      <w:pPr>
        <w:shd w:val="clear" w:color="auto" w:fill="FFFFFF"/>
        <w:ind w:firstLine="720"/>
        <w:rPr>
          <w:sz w:val="26"/>
          <w:szCs w:val="26"/>
        </w:rPr>
      </w:pPr>
    </w:p>
    <w:p w14:paraId="7ED92A6C" w14:textId="77777777" w:rsidR="0055445B" w:rsidRDefault="0055445B" w:rsidP="008F2BE8">
      <w:pPr>
        <w:shd w:val="clear" w:color="auto" w:fill="FFFFFF"/>
        <w:ind w:firstLine="720"/>
        <w:rPr>
          <w:sz w:val="26"/>
          <w:szCs w:val="26"/>
        </w:rPr>
      </w:pPr>
    </w:p>
    <w:p w14:paraId="7ED92A6D" w14:textId="77777777" w:rsidR="0055445B" w:rsidRDefault="0055445B" w:rsidP="008F2BE8">
      <w:pPr>
        <w:shd w:val="clear" w:color="auto" w:fill="FFFFFF"/>
        <w:ind w:firstLine="720"/>
        <w:rPr>
          <w:sz w:val="26"/>
          <w:szCs w:val="26"/>
        </w:rPr>
      </w:pPr>
    </w:p>
    <w:p w14:paraId="7ED92A6E" w14:textId="77777777" w:rsidR="0055445B" w:rsidRDefault="0055445B" w:rsidP="008F2BE8">
      <w:pPr>
        <w:shd w:val="clear" w:color="auto" w:fill="FFFFFF"/>
        <w:ind w:firstLine="720"/>
        <w:rPr>
          <w:sz w:val="26"/>
          <w:szCs w:val="26"/>
        </w:rPr>
      </w:pPr>
    </w:p>
    <w:p w14:paraId="7ED92A6F" w14:textId="77777777" w:rsidR="0055445B" w:rsidRDefault="0055445B" w:rsidP="008F2BE8">
      <w:pPr>
        <w:shd w:val="clear" w:color="auto" w:fill="FFFFFF"/>
        <w:ind w:firstLine="720"/>
        <w:rPr>
          <w:sz w:val="26"/>
          <w:szCs w:val="26"/>
        </w:rPr>
      </w:pPr>
    </w:p>
    <w:p w14:paraId="7ED92A70" w14:textId="77777777" w:rsidR="0055445B" w:rsidRDefault="0055445B" w:rsidP="008F2BE8">
      <w:pPr>
        <w:shd w:val="clear" w:color="auto" w:fill="FFFFFF"/>
        <w:ind w:firstLine="720"/>
        <w:rPr>
          <w:sz w:val="26"/>
          <w:szCs w:val="26"/>
        </w:rPr>
      </w:pPr>
    </w:p>
    <w:p w14:paraId="7ED92A71" w14:textId="77777777" w:rsidR="0055445B" w:rsidRDefault="0055445B" w:rsidP="008F2BE8">
      <w:pPr>
        <w:shd w:val="clear" w:color="auto" w:fill="FFFFFF"/>
        <w:ind w:firstLine="720"/>
        <w:rPr>
          <w:sz w:val="26"/>
          <w:szCs w:val="26"/>
        </w:rPr>
      </w:pPr>
    </w:p>
    <w:p w14:paraId="7ED92A72" w14:textId="77777777" w:rsidR="008F2BE8" w:rsidRPr="00FE6ABE" w:rsidRDefault="008F2BE8" w:rsidP="008F2BE8">
      <w:pPr>
        <w:ind w:right="1"/>
        <w:jc w:val="right"/>
        <w:rPr>
          <w:sz w:val="26"/>
          <w:szCs w:val="26"/>
        </w:rPr>
      </w:pPr>
      <w:bookmarkStart w:id="1" w:name="_Toc483472308"/>
      <w:r w:rsidRPr="00FE6ABE">
        <w:rPr>
          <w:sz w:val="26"/>
          <w:szCs w:val="26"/>
        </w:rPr>
        <w:lastRenderedPageBreak/>
        <w:t>Таблица 1</w:t>
      </w:r>
      <w:bookmarkEnd w:id="1"/>
    </w:p>
    <w:p w14:paraId="7ED92A73" w14:textId="77777777" w:rsidR="00FA54E7" w:rsidRPr="00FE6ABE" w:rsidRDefault="00FA54E7" w:rsidP="008F2BE8">
      <w:pPr>
        <w:ind w:right="1"/>
        <w:jc w:val="right"/>
        <w:rPr>
          <w:sz w:val="26"/>
          <w:szCs w:val="26"/>
        </w:rPr>
      </w:pPr>
    </w:p>
    <w:p w14:paraId="7ED92A74" w14:textId="77777777" w:rsidR="008F2BE8" w:rsidRPr="00FE6ABE" w:rsidRDefault="008F2BE8" w:rsidP="008F2BE8">
      <w:pPr>
        <w:ind w:firstLine="0"/>
        <w:jc w:val="center"/>
        <w:rPr>
          <w:sz w:val="26"/>
          <w:szCs w:val="26"/>
        </w:rPr>
      </w:pPr>
      <w:bookmarkStart w:id="2" w:name="_Toc483472309"/>
      <w:r w:rsidRPr="00FE6ABE">
        <w:rPr>
          <w:sz w:val="26"/>
          <w:szCs w:val="26"/>
        </w:rPr>
        <w:t>Баланс существующего использования планируемой территории</w:t>
      </w:r>
      <w:bookmarkEnd w:id="2"/>
    </w:p>
    <w:p w14:paraId="7ED92A75" w14:textId="77777777" w:rsidR="008F2BE8" w:rsidRPr="00FE6ABE" w:rsidRDefault="008F2BE8" w:rsidP="008F2BE8">
      <w:pPr>
        <w:ind w:right="-283"/>
        <w:jc w:val="center"/>
        <w:outlineLvl w:val="0"/>
        <w:rPr>
          <w:color w:val="FF0000"/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7243"/>
        <w:gridCol w:w="1838"/>
      </w:tblGrid>
      <w:tr w:rsidR="008F2BE8" w:rsidRPr="00FE6ABE" w14:paraId="7ED92A7B" w14:textId="77777777" w:rsidTr="008F2BE8">
        <w:trPr>
          <w:trHeight w:val="352"/>
          <w:tblHeader/>
        </w:trPr>
        <w:tc>
          <w:tcPr>
            <w:tcW w:w="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76" w14:textId="77777777" w:rsidR="008F2BE8" w:rsidRPr="00FE6ABE" w:rsidRDefault="008F2BE8">
            <w:pPr>
              <w:spacing w:line="276" w:lineRule="auto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№</w:t>
            </w:r>
          </w:p>
          <w:p w14:paraId="7ED92A77" w14:textId="77777777" w:rsidR="008F2BE8" w:rsidRPr="00FE6ABE" w:rsidRDefault="008F2BE8">
            <w:pPr>
              <w:spacing w:line="276" w:lineRule="auto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6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78" w14:textId="77777777" w:rsidR="008F2BE8" w:rsidRPr="00FE6ABE" w:rsidRDefault="008F2BE8">
            <w:pPr>
              <w:spacing w:line="276" w:lineRule="auto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Показатель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79" w14:textId="77777777" w:rsidR="008F2BE8" w:rsidRPr="00FE6ABE" w:rsidRDefault="008F2BE8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 xml:space="preserve">Площадь, </w:t>
            </w:r>
          </w:p>
          <w:p w14:paraId="7ED92A7A" w14:textId="77777777" w:rsidR="008F2BE8" w:rsidRPr="00FE6ABE" w:rsidRDefault="008F2BE8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га</w:t>
            </w:r>
          </w:p>
        </w:tc>
      </w:tr>
    </w:tbl>
    <w:p w14:paraId="7ED92A7C" w14:textId="77777777" w:rsidR="008F2BE8" w:rsidRPr="0055445B" w:rsidRDefault="008F2BE8" w:rsidP="008F2BE8">
      <w:pPr>
        <w:tabs>
          <w:tab w:val="left" w:pos="837"/>
          <w:tab w:val="left" w:pos="7196"/>
          <w:tab w:val="left" w:pos="8755"/>
        </w:tabs>
        <w:spacing w:line="0" w:lineRule="atLeast"/>
        <w:ind w:left="-11" w:right="-284"/>
        <w:rPr>
          <w:color w:val="FF0000"/>
          <w:sz w:val="2"/>
          <w:szCs w:val="2"/>
        </w:rPr>
      </w:pPr>
      <w:r w:rsidRPr="00FE6ABE">
        <w:rPr>
          <w:color w:val="FF0000"/>
          <w:sz w:val="26"/>
          <w:szCs w:val="26"/>
        </w:rPr>
        <w:tab/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7255"/>
        <w:gridCol w:w="1838"/>
      </w:tblGrid>
      <w:tr w:rsidR="008F2BE8" w:rsidRPr="0055445B" w14:paraId="7ED92A80" w14:textId="77777777" w:rsidTr="00FA54E7">
        <w:trPr>
          <w:cantSplit/>
          <w:trHeight w:val="230"/>
          <w:tblHeader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7D" w14:textId="77777777" w:rsidR="008F2BE8" w:rsidRPr="0055445B" w:rsidRDefault="008F2BE8" w:rsidP="00FA54E7">
            <w:pPr>
              <w:spacing w:line="240" w:lineRule="atLeast"/>
              <w:ind w:firstLine="5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7E" w14:textId="77777777" w:rsidR="008F2BE8" w:rsidRPr="0055445B" w:rsidRDefault="008F2BE8" w:rsidP="00FA54E7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7F" w14:textId="77777777" w:rsidR="008F2BE8" w:rsidRPr="0055445B" w:rsidRDefault="008F2BE8" w:rsidP="00FA54E7">
            <w:pPr>
              <w:spacing w:line="240" w:lineRule="atLeast"/>
              <w:ind w:hanging="108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3</w:t>
            </w:r>
          </w:p>
        </w:tc>
      </w:tr>
      <w:tr w:rsidR="008F2BE8" w:rsidRPr="00FE6ABE" w14:paraId="7ED92A84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81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2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Общая площадь планируемой территории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3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518,00</w:t>
            </w:r>
          </w:p>
        </w:tc>
      </w:tr>
      <w:tr w:rsidR="008F2BE8" w:rsidRPr="00FE6ABE" w14:paraId="7ED92A88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85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6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Общественно-деловые зоны, в том числе: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7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11,15</w:t>
            </w:r>
          </w:p>
        </w:tc>
      </w:tr>
      <w:tr w:rsidR="008F2BE8" w:rsidRPr="00FE6ABE" w14:paraId="7ED92A8C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89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2.1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A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делового, общественного и коммерческого назначения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B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7,60</w:t>
            </w:r>
          </w:p>
        </w:tc>
      </w:tr>
      <w:tr w:rsidR="008F2BE8" w:rsidRPr="00FE6ABE" w14:paraId="7ED92A90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8D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2.2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E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объектов дошкольного, начального общего, основного общего и среднего общего образования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8F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3,55</w:t>
            </w:r>
          </w:p>
        </w:tc>
      </w:tr>
      <w:tr w:rsidR="008F2BE8" w:rsidRPr="00FE6ABE" w14:paraId="7ED92A94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91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3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2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Жилые зоны, в том числе: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3" w14:textId="77777777" w:rsidR="008F2BE8" w:rsidRPr="00FE6ABE" w:rsidRDefault="008F2BE8" w:rsidP="0048512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69,69</w:t>
            </w:r>
          </w:p>
        </w:tc>
      </w:tr>
      <w:tr w:rsidR="008F2BE8" w:rsidRPr="00FE6ABE" w14:paraId="7ED92A98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95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3.1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6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застройки многоэтажными жилыми домами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7" w14:textId="77777777" w:rsidR="008F2BE8" w:rsidRPr="00FE6ABE" w:rsidRDefault="008F2BE8" w:rsidP="0048512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9,70</w:t>
            </w:r>
          </w:p>
        </w:tc>
      </w:tr>
      <w:tr w:rsidR="008F2BE8" w:rsidRPr="00FE6ABE" w14:paraId="7ED92A9C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99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3.2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A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застройки малоэтажными жилыми домами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B" w14:textId="77777777" w:rsidR="008F2BE8" w:rsidRPr="00FE6ABE" w:rsidRDefault="008F2BE8" w:rsidP="0048512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12,10</w:t>
            </w:r>
          </w:p>
        </w:tc>
      </w:tr>
      <w:tr w:rsidR="008F2BE8" w:rsidRPr="00FE6ABE" w14:paraId="7ED92AA0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9D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3.3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E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застройки индивидуальными жилыми домами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9F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47,89</w:t>
            </w:r>
          </w:p>
        </w:tc>
      </w:tr>
      <w:tr w:rsidR="008F2BE8" w:rsidRPr="00FE6ABE" w14:paraId="7ED92AA4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A1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4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2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Зоны специального назначения, в том числе: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3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54,59</w:t>
            </w:r>
          </w:p>
        </w:tc>
      </w:tr>
      <w:tr w:rsidR="008F2BE8" w:rsidRPr="00FE6ABE" w14:paraId="7ED92AA8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A5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4.1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6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военных и иных режимных объектов и территорий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7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54,59</w:t>
            </w:r>
          </w:p>
        </w:tc>
      </w:tr>
      <w:tr w:rsidR="008F2BE8" w:rsidRPr="00FE6ABE" w14:paraId="7ED92AAC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A9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A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Производственные зоны, в том числе: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B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1,20</w:t>
            </w:r>
          </w:p>
        </w:tc>
      </w:tr>
      <w:tr w:rsidR="008F2BE8" w:rsidRPr="00FE6ABE" w14:paraId="7ED92AB0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AD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5.1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E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Зона производственной деятельности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AF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1,20</w:t>
            </w:r>
          </w:p>
        </w:tc>
      </w:tr>
      <w:tr w:rsidR="008F2BE8" w:rsidRPr="00FE6ABE" w14:paraId="7ED92AB4" w14:textId="77777777" w:rsidTr="008F2BE8">
        <w:trPr>
          <w:cantSplit/>
          <w:trHeight w:val="136"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B1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bookmarkStart w:id="3" w:name="_Hlk325554070"/>
            <w:r w:rsidRPr="00FE6ABE">
              <w:rPr>
                <w:sz w:val="26"/>
                <w:szCs w:val="26"/>
                <w:lang w:eastAsia="en-US"/>
              </w:rPr>
              <w:t>6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2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Территории рекреационного назначения, в том числе: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3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290,70</w:t>
            </w:r>
          </w:p>
        </w:tc>
      </w:tr>
      <w:tr w:rsidR="008F2BE8" w:rsidRPr="00FE6ABE" w14:paraId="7ED92AB8" w14:textId="77777777" w:rsidTr="008F2BE8">
        <w:trPr>
          <w:cantSplit/>
          <w:trHeight w:val="136"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B5" w14:textId="77777777" w:rsidR="008F2BE8" w:rsidRPr="00FE6ABE" w:rsidRDefault="008F2BE8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6.1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6" w14:textId="77777777" w:rsidR="008F2BE8" w:rsidRPr="00FE6ABE" w:rsidRDefault="008F2BE8" w:rsidP="00485121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Городские леса, иные природные территории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7" w14:textId="77777777" w:rsidR="008F2BE8" w:rsidRPr="00FE6ABE" w:rsidRDefault="008F2BE8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290,70</w:t>
            </w:r>
          </w:p>
        </w:tc>
      </w:tr>
      <w:bookmarkEnd w:id="3"/>
      <w:tr w:rsidR="00276E69" w:rsidRPr="00FE6ABE" w14:paraId="7ED92ABC" w14:textId="77777777" w:rsidTr="008F2BE8">
        <w:trPr>
          <w:cantSplit/>
        </w:trPr>
        <w:tc>
          <w:tcPr>
            <w:tcW w:w="4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B9" w14:textId="77777777" w:rsidR="00276E69" w:rsidRPr="00FE6ABE" w:rsidRDefault="00276E69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</w:t>
            </w:r>
          </w:p>
        </w:tc>
        <w:tc>
          <w:tcPr>
            <w:tcW w:w="361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A" w14:textId="77777777" w:rsidR="00276E69" w:rsidRPr="00FE6ABE" w:rsidRDefault="00276E69" w:rsidP="0048512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Зоны инженерной и транспортной инфраструктур, в том чи</w:t>
            </w:r>
            <w:r w:rsidRPr="00FE6ABE">
              <w:rPr>
                <w:sz w:val="26"/>
                <w:szCs w:val="26"/>
              </w:rPr>
              <w:t>с</w:t>
            </w:r>
            <w:r w:rsidRPr="00FE6ABE">
              <w:rPr>
                <w:sz w:val="26"/>
                <w:szCs w:val="26"/>
              </w:rPr>
              <w:t>ле: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B" w14:textId="77777777" w:rsidR="00276E69" w:rsidRPr="00FE6ABE" w:rsidRDefault="00276E69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90,67</w:t>
            </w:r>
          </w:p>
        </w:tc>
      </w:tr>
      <w:tr w:rsidR="00276E69" w:rsidRPr="00FE6ABE" w14:paraId="7ED92AC0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BD" w14:textId="77777777" w:rsidR="00276E69" w:rsidRPr="00FE6ABE" w:rsidRDefault="00276E69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7.1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E" w14:textId="77777777" w:rsidR="00276E69" w:rsidRPr="00FE6ABE" w:rsidRDefault="00276E69" w:rsidP="0048512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улично-дорожной сети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BF" w14:textId="77777777" w:rsidR="00276E69" w:rsidRPr="00FE6ABE" w:rsidRDefault="00276E69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56,07</w:t>
            </w:r>
          </w:p>
        </w:tc>
      </w:tr>
      <w:tr w:rsidR="00276E69" w:rsidRPr="00FE6ABE" w14:paraId="7ED92AC4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C1" w14:textId="77777777" w:rsidR="00276E69" w:rsidRPr="00FE6ABE" w:rsidRDefault="00276E69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7.2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C2" w14:textId="77777777" w:rsidR="00276E69" w:rsidRPr="00FE6ABE" w:rsidRDefault="00276E69" w:rsidP="0048512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инженерной инфраструктуры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C3" w14:textId="77777777" w:rsidR="00276E69" w:rsidRPr="00FE6ABE" w:rsidRDefault="00276E69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15,64</w:t>
            </w:r>
          </w:p>
        </w:tc>
      </w:tr>
      <w:tr w:rsidR="00276E69" w:rsidRPr="00FE6ABE" w14:paraId="7ED92AC8" w14:textId="77777777" w:rsidTr="008F2BE8">
        <w:trPr>
          <w:cantSplit/>
        </w:trPr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AC5" w14:textId="77777777" w:rsidR="00276E69" w:rsidRPr="00FE6ABE" w:rsidRDefault="00276E69" w:rsidP="0048512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7.3</w:t>
            </w:r>
          </w:p>
        </w:tc>
        <w:tc>
          <w:tcPr>
            <w:tcW w:w="36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C6" w14:textId="77777777" w:rsidR="00276E69" w:rsidRPr="00FE6ABE" w:rsidRDefault="00276E69" w:rsidP="0048512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сооружений и коммуникаций железнодорожного тран</w:t>
            </w:r>
            <w:r w:rsidRPr="00FE6ABE">
              <w:rPr>
                <w:sz w:val="26"/>
                <w:szCs w:val="26"/>
              </w:rPr>
              <w:t>с</w:t>
            </w:r>
            <w:r w:rsidRPr="00FE6ABE">
              <w:rPr>
                <w:sz w:val="26"/>
                <w:szCs w:val="26"/>
              </w:rPr>
              <w:t>порта</w:t>
            </w:r>
          </w:p>
        </w:tc>
        <w:tc>
          <w:tcPr>
            <w:tcW w:w="9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D92AC7" w14:textId="77777777" w:rsidR="00276E69" w:rsidRPr="00FE6ABE" w:rsidRDefault="00276E69" w:rsidP="00485121">
            <w:pPr>
              <w:spacing w:line="240" w:lineRule="atLeast"/>
              <w:ind w:hanging="108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18,96</w:t>
            </w:r>
          </w:p>
        </w:tc>
      </w:tr>
    </w:tbl>
    <w:p w14:paraId="7ED92AC9" w14:textId="77777777" w:rsidR="008F2BE8" w:rsidRPr="00FE6ABE" w:rsidRDefault="008F2BE8" w:rsidP="008F2BE8">
      <w:pPr>
        <w:jc w:val="right"/>
        <w:outlineLvl w:val="0"/>
        <w:rPr>
          <w:sz w:val="26"/>
          <w:szCs w:val="26"/>
        </w:rPr>
      </w:pPr>
    </w:p>
    <w:p w14:paraId="7ED92ACA" w14:textId="77777777" w:rsidR="008F2BE8" w:rsidRPr="00FE6ABE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4" w:name="_Toc490658872"/>
      <w:bookmarkStart w:id="5" w:name="_Toc483472488"/>
      <w:r w:rsidRPr="00FE6ABE">
        <w:rPr>
          <w:b/>
          <w:sz w:val="26"/>
          <w:szCs w:val="26"/>
        </w:rPr>
        <w:t xml:space="preserve">2. Основные направления градостроительного развития </w:t>
      </w:r>
    </w:p>
    <w:p w14:paraId="7ED92ACB" w14:textId="77777777" w:rsidR="008F2BE8" w:rsidRPr="00FE6ABE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планируемой территории</w:t>
      </w:r>
      <w:bookmarkEnd w:id="4"/>
      <w:bookmarkEnd w:id="5"/>
    </w:p>
    <w:p w14:paraId="7ED92ACC" w14:textId="77777777" w:rsidR="008F2BE8" w:rsidRPr="00FE6ABE" w:rsidRDefault="008F2BE8" w:rsidP="008F2BE8">
      <w:pPr>
        <w:ind w:right="-2"/>
        <w:jc w:val="center"/>
        <w:rPr>
          <w:sz w:val="26"/>
          <w:szCs w:val="26"/>
        </w:rPr>
      </w:pPr>
    </w:p>
    <w:p w14:paraId="7ED92ACD" w14:textId="77777777" w:rsidR="008F2BE8" w:rsidRPr="00FE6ABE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6" w:name="_Toc490658873"/>
      <w:bookmarkStart w:id="7" w:name="_Toc483472489"/>
      <w:r w:rsidRPr="00FE6ABE">
        <w:rPr>
          <w:b/>
          <w:sz w:val="26"/>
          <w:szCs w:val="26"/>
        </w:rPr>
        <w:t>2.1. Основные положения</w:t>
      </w:r>
      <w:bookmarkEnd w:id="6"/>
      <w:bookmarkEnd w:id="7"/>
    </w:p>
    <w:p w14:paraId="7ED92ACE" w14:textId="77777777" w:rsidR="008F2BE8" w:rsidRPr="00FE6ABE" w:rsidRDefault="008F2BE8" w:rsidP="008F2BE8">
      <w:pPr>
        <w:ind w:right="-2"/>
        <w:jc w:val="center"/>
        <w:outlineLvl w:val="0"/>
        <w:rPr>
          <w:color w:val="FF0000"/>
          <w:sz w:val="26"/>
          <w:szCs w:val="26"/>
        </w:rPr>
      </w:pPr>
    </w:p>
    <w:p w14:paraId="7ED92ACF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Проект планировки выполнен с целью выделения элементов планировочной структуры планируемой территории, установления характеристик планируемого разв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тия элементов планировочной структуры – микрорайонов и кварталов.</w:t>
      </w:r>
    </w:p>
    <w:p w14:paraId="7ED92AD0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 xml:space="preserve">Развитие планируемой территории предусматривается на расчетный срок до 2030 года. </w:t>
      </w:r>
    </w:p>
    <w:p w14:paraId="7ED92AD1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В проекте планировки решаются следующие основные задачи:</w:t>
      </w:r>
    </w:p>
    <w:p w14:paraId="7ED92AD2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реконструкция существующей индивидуальной жилой застройки кварталов на жилую застройку малоэтажными жилыми домами, на специализированную обществе</w:t>
      </w:r>
      <w:r w:rsidRPr="00FE6ABE">
        <w:rPr>
          <w:sz w:val="26"/>
          <w:szCs w:val="26"/>
        </w:rPr>
        <w:t>н</w:t>
      </w:r>
      <w:r w:rsidRPr="00FE6ABE">
        <w:rPr>
          <w:sz w:val="26"/>
          <w:szCs w:val="26"/>
        </w:rPr>
        <w:t>ную застройку повышенной этажности;</w:t>
      </w:r>
    </w:p>
    <w:p w14:paraId="7ED92AD3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размещение вдоль магистральных улиц городского значения объектов делового, общественного и коммерческого назначения;</w:t>
      </w:r>
    </w:p>
    <w:p w14:paraId="7ED92AD4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размещение на свободной от застройки планируемой территории объектов жилого и общественного назначения;</w:t>
      </w:r>
    </w:p>
    <w:p w14:paraId="7ED92AD5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lastRenderedPageBreak/>
        <w:t>развитие улично-дорожной сети с устройством новых магистральных улиц горо</w:t>
      </w:r>
      <w:r w:rsidRPr="00FE6ABE">
        <w:rPr>
          <w:sz w:val="26"/>
          <w:szCs w:val="26"/>
        </w:rPr>
        <w:t>д</w:t>
      </w:r>
      <w:r w:rsidRPr="00FE6ABE">
        <w:rPr>
          <w:sz w:val="26"/>
          <w:szCs w:val="26"/>
        </w:rPr>
        <w:t>ского</w:t>
      </w:r>
      <w:r w:rsidR="00FA54E7" w:rsidRPr="00FE6ABE">
        <w:rPr>
          <w:sz w:val="26"/>
          <w:szCs w:val="26"/>
        </w:rPr>
        <w:t>, районного и местного значения;</w:t>
      </w:r>
    </w:p>
    <w:p w14:paraId="7ED92AD6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разработка планировочных и технических решений, улучшающих инженерную инфраструктуру и экологическую обстановку на планируемой территории.</w:t>
      </w:r>
    </w:p>
    <w:p w14:paraId="7ED92AD7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Планируемая территория делится на три района.</w:t>
      </w:r>
    </w:p>
    <w:p w14:paraId="7ED92AD8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Установление границ зон планируемого размещения объектов капитального стр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ительства выполняется на основе существующего использования планируемой террит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 xml:space="preserve">рии и в соответствии с </w:t>
      </w:r>
      <w:r w:rsidR="00276E69" w:rsidRPr="00FE6ABE">
        <w:rPr>
          <w:sz w:val="26"/>
          <w:szCs w:val="26"/>
        </w:rPr>
        <w:t xml:space="preserve">функциональным </w:t>
      </w:r>
      <w:r w:rsidRPr="00FE6ABE">
        <w:rPr>
          <w:sz w:val="26"/>
          <w:szCs w:val="26"/>
        </w:rPr>
        <w:t>зонированием, принятым в Генеральном плане города Новосибирска, а также с учетом Правил землепользования и застройки террит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рии города Новосибирска.</w:t>
      </w:r>
    </w:p>
    <w:p w14:paraId="7ED92AD9" w14:textId="77777777" w:rsidR="008F2BE8" w:rsidRPr="00FE6ABE" w:rsidRDefault="008F2BE8" w:rsidP="008F2BE8">
      <w:pPr>
        <w:widowControl w:val="0"/>
        <w:rPr>
          <w:sz w:val="26"/>
          <w:szCs w:val="26"/>
        </w:rPr>
      </w:pPr>
      <w:r w:rsidRPr="00FE6ABE">
        <w:rPr>
          <w:sz w:val="26"/>
          <w:szCs w:val="26"/>
        </w:rPr>
        <w:t>Зона делового, общественного и коммерческого назначения в проекте планировки представлена кварталами, прилегающими к основным элементам транспортной инфр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структуры. Размер квартала определен из оптимальных параметров объекта, размеще</w:t>
      </w:r>
      <w:r w:rsidRPr="00FE6ABE">
        <w:rPr>
          <w:sz w:val="26"/>
          <w:szCs w:val="26"/>
        </w:rPr>
        <w:t>н</w:t>
      </w:r>
      <w:r w:rsidRPr="00FE6ABE">
        <w:rPr>
          <w:sz w:val="26"/>
          <w:szCs w:val="26"/>
        </w:rPr>
        <w:t>ного в нем со всеми сопутствующими элементами – проездами, площадками, приоб</w:t>
      </w:r>
      <w:r w:rsidRPr="00FE6ABE">
        <w:rPr>
          <w:sz w:val="26"/>
          <w:szCs w:val="26"/>
        </w:rPr>
        <w:t>ъ</w:t>
      </w:r>
      <w:r w:rsidRPr="00FE6ABE">
        <w:rPr>
          <w:sz w:val="26"/>
          <w:szCs w:val="26"/>
        </w:rPr>
        <w:t>ектными стоянками. Общественно-деловые зоны в проекте планировки решены в увязке с реконструкцией и строительством улично-дорожной сети в соответствии с Генерал</w:t>
      </w:r>
      <w:r w:rsidRPr="00FE6ABE">
        <w:rPr>
          <w:sz w:val="26"/>
          <w:szCs w:val="26"/>
        </w:rPr>
        <w:t>ь</w:t>
      </w:r>
      <w:r w:rsidRPr="00FE6ABE">
        <w:rPr>
          <w:sz w:val="26"/>
          <w:szCs w:val="26"/>
        </w:rPr>
        <w:t>ным планом города Новосибирска. На границе Октябрьского и Первомайского районов развивается образовательно-развлекательный и религиозный комплекс, состоящий из детско-юношеского астрофизического центра, политехнического музея, парка космич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 xml:space="preserve">ских аттракционов, центра православной медицины. </w:t>
      </w:r>
    </w:p>
    <w:p w14:paraId="7ED92ADA" w14:textId="77777777" w:rsidR="008F2BE8" w:rsidRPr="00FE6ABE" w:rsidRDefault="008F2BE8" w:rsidP="008F2BE8">
      <w:pPr>
        <w:widowControl w:val="0"/>
        <w:rPr>
          <w:sz w:val="26"/>
          <w:szCs w:val="26"/>
        </w:rPr>
      </w:pPr>
      <w:r w:rsidRPr="00FE6ABE">
        <w:rPr>
          <w:sz w:val="26"/>
          <w:szCs w:val="26"/>
        </w:rPr>
        <w:t>Территории рекреационного назначения представлены в проекте планировки в виде системы пространственно и функционально связанных парков, скверов, пешехо</w:t>
      </w:r>
      <w:r w:rsidRPr="00FE6ABE">
        <w:rPr>
          <w:sz w:val="26"/>
          <w:szCs w:val="26"/>
        </w:rPr>
        <w:t>д</w:t>
      </w:r>
      <w:r w:rsidRPr="00FE6ABE">
        <w:rPr>
          <w:sz w:val="26"/>
          <w:szCs w:val="26"/>
        </w:rPr>
        <w:t xml:space="preserve">ных аллей, бульваров и фрагментов территории городских лесов. </w:t>
      </w:r>
    </w:p>
    <w:p w14:paraId="7ED92ADB" w14:textId="77777777" w:rsidR="008F2BE8" w:rsidRPr="00FE6ABE" w:rsidRDefault="008F2BE8" w:rsidP="008F2BE8">
      <w:pPr>
        <w:widowControl w:val="0"/>
        <w:rPr>
          <w:sz w:val="26"/>
          <w:szCs w:val="26"/>
        </w:rPr>
      </w:pPr>
      <w:r w:rsidRPr="00FE6ABE">
        <w:rPr>
          <w:sz w:val="26"/>
          <w:szCs w:val="26"/>
        </w:rPr>
        <w:t>Проектом планировки предусмотрено проведение расчистки русла реки Кам</w:t>
      </w:r>
      <w:r w:rsidRPr="00FE6ABE">
        <w:rPr>
          <w:sz w:val="26"/>
          <w:szCs w:val="26"/>
        </w:rPr>
        <w:t>ы</w:t>
      </w:r>
      <w:r w:rsidRPr="00FE6ABE">
        <w:rPr>
          <w:sz w:val="26"/>
          <w:szCs w:val="26"/>
        </w:rPr>
        <w:t xml:space="preserve">шенки и благоустройство ее берегов с устройством зон отдыха. </w:t>
      </w:r>
    </w:p>
    <w:p w14:paraId="7ED92ADC" w14:textId="77777777" w:rsidR="008F2BE8" w:rsidRPr="00FE6ABE" w:rsidRDefault="008F2BE8" w:rsidP="008F2BE8">
      <w:pPr>
        <w:widowControl w:val="0"/>
        <w:rPr>
          <w:color w:val="FF0000"/>
          <w:sz w:val="26"/>
          <w:szCs w:val="26"/>
        </w:rPr>
      </w:pPr>
      <w:r w:rsidRPr="00FE6ABE">
        <w:rPr>
          <w:sz w:val="26"/>
          <w:szCs w:val="26"/>
        </w:rPr>
        <w:t>Планируется развитие существующих и формирование новых центров районного обслуживания. К ним относятся кварталы вдоль ул. Кирова с объектами администр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тивного, торгового назначения, объектами профессиональной переподготовки кадров и здравоохранения. Районные центры включают в себя объекты социально-культурного и коммунально-бытового назначения.</w:t>
      </w:r>
      <w:r w:rsidRPr="00FE6ABE">
        <w:rPr>
          <w:color w:val="FF0000"/>
          <w:sz w:val="26"/>
          <w:szCs w:val="26"/>
        </w:rPr>
        <w:t xml:space="preserve"> </w:t>
      </w:r>
    </w:p>
    <w:p w14:paraId="7ED92ADD" w14:textId="77777777" w:rsidR="008F2BE8" w:rsidRPr="00FE6ABE" w:rsidRDefault="008F2BE8" w:rsidP="008F2BE8">
      <w:pPr>
        <w:suppressAutoHyphens/>
        <w:ind w:right="-2" w:firstLine="0"/>
        <w:jc w:val="center"/>
        <w:rPr>
          <w:b/>
          <w:sz w:val="26"/>
          <w:szCs w:val="26"/>
        </w:rPr>
      </w:pPr>
    </w:p>
    <w:p w14:paraId="7ED92ADE" w14:textId="77777777" w:rsidR="008F2BE8" w:rsidRPr="00FE6ABE" w:rsidRDefault="008F2BE8" w:rsidP="008F2BE8">
      <w:pPr>
        <w:suppressAutoHyphens/>
        <w:ind w:right="-2"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 xml:space="preserve">2.2. Размещение объектов капитального строительства </w:t>
      </w:r>
    </w:p>
    <w:p w14:paraId="7ED92ADF" w14:textId="77777777" w:rsidR="008F2BE8" w:rsidRPr="00FE6ABE" w:rsidRDefault="008F2BE8" w:rsidP="008F2BE8">
      <w:pPr>
        <w:suppressAutoHyphens/>
        <w:ind w:right="-2"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различного назначения</w:t>
      </w:r>
    </w:p>
    <w:p w14:paraId="7ED92AE0" w14:textId="77777777" w:rsidR="008F2BE8" w:rsidRPr="00FE6ABE" w:rsidRDefault="008F2BE8" w:rsidP="008F2BE8">
      <w:pPr>
        <w:ind w:right="-2"/>
        <w:rPr>
          <w:color w:val="FF0000"/>
          <w:sz w:val="26"/>
          <w:szCs w:val="26"/>
        </w:rPr>
      </w:pPr>
    </w:p>
    <w:p w14:paraId="7ED92AE1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 xml:space="preserve">Жилая зона в проекте планировки решена в виде микрорайонов и кварталов, включающих в себя объекты социального обеспечения. </w:t>
      </w:r>
    </w:p>
    <w:p w14:paraId="7ED92AE2" w14:textId="77777777" w:rsidR="008F2BE8" w:rsidRPr="00FE6ABE" w:rsidRDefault="008F2BE8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Планируемая территория рассматривается с учетом обеспеченности дошкольн</w:t>
      </w:r>
      <w:r w:rsidRPr="00FE6ABE">
        <w:rPr>
          <w:sz w:val="26"/>
          <w:szCs w:val="26"/>
        </w:rPr>
        <w:t>ы</w:t>
      </w:r>
      <w:r w:rsidRPr="00FE6ABE">
        <w:rPr>
          <w:sz w:val="26"/>
          <w:szCs w:val="26"/>
        </w:rPr>
        <w:t>ми образовательными организациями, общеобразовательными организациями и друг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ми объектами социально-культурного и коммунально-бытового назначения.</w:t>
      </w:r>
    </w:p>
    <w:p w14:paraId="7ED92AE3" w14:textId="77777777" w:rsidR="008F2BE8" w:rsidRPr="00FE6ABE" w:rsidRDefault="008E5E6C" w:rsidP="008F2BE8">
      <w:pPr>
        <w:rPr>
          <w:sz w:val="26"/>
          <w:szCs w:val="26"/>
        </w:rPr>
      </w:pPr>
      <w:r w:rsidRPr="00FE6ABE">
        <w:rPr>
          <w:sz w:val="26"/>
          <w:szCs w:val="26"/>
        </w:rPr>
        <w:t>Обеспеченность общей площадью жилья</w:t>
      </w:r>
      <w:r w:rsidR="008F2BE8" w:rsidRPr="00FE6ABE">
        <w:rPr>
          <w:sz w:val="26"/>
          <w:szCs w:val="26"/>
        </w:rPr>
        <w:t xml:space="preserve"> принята для существующего жи</w:t>
      </w:r>
      <w:r w:rsidR="004800A5" w:rsidRPr="00FE6ABE">
        <w:rPr>
          <w:sz w:val="26"/>
          <w:szCs w:val="26"/>
        </w:rPr>
        <w:t>лищного</w:t>
      </w:r>
      <w:r w:rsidR="008F2BE8" w:rsidRPr="00FE6ABE">
        <w:rPr>
          <w:sz w:val="26"/>
          <w:szCs w:val="26"/>
        </w:rPr>
        <w:t xml:space="preserve"> фонда 24 кв. м общей п</w:t>
      </w:r>
      <w:r w:rsidR="00485121">
        <w:rPr>
          <w:sz w:val="26"/>
          <w:szCs w:val="26"/>
        </w:rPr>
        <w:t>л</w:t>
      </w:r>
      <w:r w:rsidR="008F2BE8" w:rsidRPr="00FE6ABE">
        <w:rPr>
          <w:sz w:val="26"/>
          <w:szCs w:val="26"/>
        </w:rPr>
        <w:t xml:space="preserve">ощади квартир на 1 человека, для планируемого жилищного фонда на основании </w:t>
      </w:r>
      <w:r w:rsidR="004800A5" w:rsidRPr="00FE6ABE">
        <w:rPr>
          <w:sz w:val="26"/>
          <w:szCs w:val="26"/>
        </w:rPr>
        <w:t>Г</w:t>
      </w:r>
      <w:r w:rsidR="008F2BE8" w:rsidRPr="00FE6ABE">
        <w:rPr>
          <w:sz w:val="26"/>
          <w:szCs w:val="26"/>
        </w:rPr>
        <w:t>енерального плана города Новосибирска 29 кв.</w:t>
      </w:r>
      <w:r w:rsidR="00FA54E7" w:rsidRPr="00FE6ABE">
        <w:rPr>
          <w:sz w:val="26"/>
          <w:szCs w:val="26"/>
        </w:rPr>
        <w:t> </w:t>
      </w:r>
      <w:r w:rsidR="008F2BE8" w:rsidRPr="00FE6ABE">
        <w:rPr>
          <w:sz w:val="26"/>
          <w:szCs w:val="26"/>
        </w:rPr>
        <w:t>м общей площади квартир на 1 человека, для индивидуальной жилой застройки 35 кв.</w:t>
      </w:r>
      <w:r w:rsidR="00FA54E7" w:rsidRPr="00FE6ABE">
        <w:rPr>
          <w:sz w:val="26"/>
          <w:szCs w:val="26"/>
        </w:rPr>
        <w:t xml:space="preserve"> </w:t>
      </w:r>
      <w:r w:rsidR="008F2BE8" w:rsidRPr="00FE6ABE">
        <w:rPr>
          <w:sz w:val="26"/>
          <w:szCs w:val="26"/>
        </w:rPr>
        <w:t>м общей пощади квартир на 1 человека.</w:t>
      </w:r>
    </w:p>
    <w:p w14:paraId="7ED92AE4" w14:textId="77777777" w:rsidR="00FA54E7" w:rsidRDefault="00FA54E7" w:rsidP="008F2BE8">
      <w:pPr>
        <w:rPr>
          <w:sz w:val="26"/>
          <w:szCs w:val="26"/>
        </w:rPr>
      </w:pPr>
    </w:p>
    <w:p w14:paraId="7ED92AE5" w14:textId="77777777" w:rsidR="0055445B" w:rsidRDefault="0055445B" w:rsidP="008F2BE8">
      <w:pPr>
        <w:rPr>
          <w:sz w:val="26"/>
          <w:szCs w:val="26"/>
        </w:rPr>
      </w:pPr>
    </w:p>
    <w:p w14:paraId="7ED92AE6" w14:textId="77777777" w:rsidR="0055445B" w:rsidRDefault="0055445B" w:rsidP="008F2BE8">
      <w:pPr>
        <w:rPr>
          <w:sz w:val="26"/>
          <w:szCs w:val="26"/>
        </w:rPr>
      </w:pPr>
    </w:p>
    <w:p w14:paraId="7ED92AE7" w14:textId="77777777" w:rsidR="00485121" w:rsidRDefault="00485121" w:rsidP="008F2BE8">
      <w:pPr>
        <w:rPr>
          <w:sz w:val="26"/>
          <w:szCs w:val="26"/>
        </w:rPr>
      </w:pPr>
    </w:p>
    <w:p w14:paraId="7ED92AE8" w14:textId="77777777" w:rsidR="00485121" w:rsidRPr="00FE6ABE" w:rsidRDefault="00485121" w:rsidP="008F2BE8">
      <w:pPr>
        <w:rPr>
          <w:sz w:val="26"/>
          <w:szCs w:val="26"/>
        </w:rPr>
      </w:pPr>
    </w:p>
    <w:p w14:paraId="7ED92AE9" w14:textId="77777777" w:rsidR="008F2BE8" w:rsidRPr="00FE6ABE" w:rsidRDefault="008F2BE8" w:rsidP="008F2BE8">
      <w:pPr>
        <w:jc w:val="right"/>
        <w:rPr>
          <w:sz w:val="26"/>
          <w:szCs w:val="26"/>
        </w:rPr>
      </w:pPr>
      <w:r w:rsidRPr="00FE6ABE">
        <w:rPr>
          <w:sz w:val="26"/>
          <w:szCs w:val="26"/>
        </w:rPr>
        <w:lastRenderedPageBreak/>
        <w:t>Таблица 2</w:t>
      </w:r>
    </w:p>
    <w:p w14:paraId="7ED92AEA" w14:textId="77777777" w:rsidR="002B49A2" w:rsidRPr="00FE6ABE" w:rsidRDefault="002B49A2" w:rsidP="008F2BE8">
      <w:pPr>
        <w:jc w:val="right"/>
        <w:rPr>
          <w:sz w:val="26"/>
          <w:szCs w:val="26"/>
        </w:rPr>
      </w:pPr>
    </w:p>
    <w:p w14:paraId="7ED92AEB" w14:textId="77777777" w:rsidR="002B49A2" w:rsidRPr="00FE6ABE" w:rsidRDefault="008F2BE8" w:rsidP="00FA54E7">
      <w:pPr>
        <w:ind w:firstLine="0"/>
        <w:jc w:val="center"/>
        <w:rPr>
          <w:sz w:val="26"/>
          <w:szCs w:val="26"/>
        </w:rPr>
      </w:pPr>
      <w:r w:rsidRPr="00FE6ABE">
        <w:rPr>
          <w:sz w:val="26"/>
          <w:szCs w:val="26"/>
        </w:rPr>
        <w:t>Численно</w:t>
      </w:r>
      <w:r w:rsidR="0055445B">
        <w:rPr>
          <w:sz w:val="26"/>
          <w:szCs w:val="26"/>
        </w:rPr>
        <w:t>сть населения и планируемый объе</w:t>
      </w:r>
      <w:r w:rsidRPr="00FE6ABE">
        <w:rPr>
          <w:sz w:val="26"/>
          <w:szCs w:val="26"/>
        </w:rPr>
        <w:t xml:space="preserve">м жилого фонда </w:t>
      </w:r>
    </w:p>
    <w:p w14:paraId="7ED92AEC" w14:textId="77777777" w:rsidR="008F2BE8" w:rsidRPr="00FE6ABE" w:rsidRDefault="008F2BE8" w:rsidP="00FA54E7">
      <w:pPr>
        <w:ind w:firstLine="0"/>
        <w:jc w:val="center"/>
        <w:rPr>
          <w:sz w:val="26"/>
          <w:szCs w:val="26"/>
        </w:rPr>
      </w:pPr>
      <w:r w:rsidRPr="00FE6ABE">
        <w:rPr>
          <w:sz w:val="26"/>
          <w:szCs w:val="26"/>
        </w:rPr>
        <w:t>по микрорайонам</w:t>
      </w:r>
    </w:p>
    <w:p w14:paraId="7ED92AED" w14:textId="77777777" w:rsidR="00280831" w:rsidRPr="00FE6ABE" w:rsidRDefault="00280831" w:rsidP="008F2BE8">
      <w:pPr>
        <w:jc w:val="center"/>
        <w:rPr>
          <w:sz w:val="26"/>
          <w:szCs w:val="26"/>
        </w:rPr>
      </w:pPr>
    </w:p>
    <w:tbl>
      <w:tblPr>
        <w:tblStyle w:val="af2"/>
        <w:tblW w:w="10125" w:type="dxa"/>
        <w:tblLayout w:type="fixed"/>
        <w:tblLook w:val="04A0" w:firstRow="1" w:lastRow="0" w:firstColumn="1" w:lastColumn="0" w:noHBand="0" w:noVBand="1"/>
      </w:tblPr>
      <w:tblGrid>
        <w:gridCol w:w="1525"/>
        <w:gridCol w:w="1275"/>
        <w:gridCol w:w="1135"/>
        <w:gridCol w:w="1560"/>
        <w:gridCol w:w="1559"/>
        <w:gridCol w:w="1559"/>
        <w:gridCol w:w="1512"/>
      </w:tblGrid>
      <w:tr w:rsidR="008F2BE8" w:rsidRPr="00FE6ABE" w14:paraId="7ED92AFA" w14:textId="77777777" w:rsidTr="00280831">
        <w:trPr>
          <w:trHeight w:val="1915"/>
        </w:trPr>
        <w:tc>
          <w:tcPr>
            <w:tcW w:w="1525" w:type="dxa"/>
            <w:hideMark/>
          </w:tcPr>
          <w:p w14:paraId="7ED92AEE" w14:textId="77777777" w:rsidR="008F2BE8" w:rsidRPr="00FE6ABE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№ микр</w:t>
            </w:r>
            <w:r w:rsidRPr="00FE6ABE">
              <w:rPr>
                <w:sz w:val="26"/>
                <w:szCs w:val="26"/>
                <w:lang w:eastAsia="en-US"/>
              </w:rPr>
              <w:t>о</w:t>
            </w:r>
            <w:r w:rsidRPr="00FE6ABE">
              <w:rPr>
                <w:sz w:val="26"/>
                <w:szCs w:val="26"/>
                <w:lang w:eastAsia="en-US"/>
              </w:rPr>
              <w:t>района</w:t>
            </w:r>
          </w:p>
        </w:tc>
        <w:tc>
          <w:tcPr>
            <w:tcW w:w="1275" w:type="dxa"/>
            <w:hideMark/>
          </w:tcPr>
          <w:p w14:paraId="7ED92AEF" w14:textId="77777777" w:rsidR="008F2BE8" w:rsidRPr="00FE6ABE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Пл</w:t>
            </w:r>
            <w:r w:rsidRPr="00FE6ABE">
              <w:rPr>
                <w:sz w:val="26"/>
                <w:szCs w:val="26"/>
                <w:lang w:eastAsia="en-US"/>
              </w:rPr>
              <w:t>о</w:t>
            </w:r>
            <w:r w:rsidRPr="00FE6ABE">
              <w:rPr>
                <w:sz w:val="26"/>
                <w:szCs w:val="26"/>
                <w:lang w:eastAsia="en-US"/>
              </w:rPr>
              <w:t>щадь, микр</w:t>
            </w:r>
            <w:r w:rsidR="00280831" w:rsidRPr="00FE6ABE">
              <w:rPr>
                <w:sz w:val="26"/>
                <w:szCs w:val="26"/>
                <w:lang w:eastAsia="en-US"/>
              </w:rPr>
              <w:t>о</w:t>
            </w:r>
            <w:r w:rsidR="00280831" w:rsidRPr="00FE6ABE">
              <w:rPr>
                <w:sz w:val="26"/>
                <w:szCs w:val="26"/>
                <w:lang w:eastAsia="en-US"/>
              </w:rPr>
              <w:t>района</w:t>
            </w:r>
            <w:r w:rsidRPr="00FE6ABE">
              <w:rPr>
                <w:sz w:val="26"/>
                <w:szCs w:val="26"/>
                <w:lang w:eastAsia="en-US"/>
              </w:rPr>
              <w:t>, га</w:t>
            </w:r>
          </w:p>
        </w:tc>
        <w:tc>
          <w:tcPr>
            <w:tcW w:w="1135" w:type="dxa"/>
            <w:hideMark/>
          </w:tcPr>
          <w:p w14:paraId="7ED92AF0" w14:textId="77777777" w:rsidR="0055445B" w:rsidRDefault="008F2BE8" w:rsidP="0055445B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Пл</w:t>
            </w:r>
            <w:r w:rsidRPr="00FE6ABE">
              <w:rPr>
                <w:sz w:val="26"/>
                <w:szCs w:val="26"/>
                <w:lang w:eastAsia="en-US"/>
              </w:rPr>
              <w:t>о</w:t>
            </w:r>
            <w:r w:rsidRPr="00FE6ABE">
              <w:rPr>
                <w:sz w:val="26"/>
                <w:szCs w:val="26"/>
                <w:lang w:eastAsia="en-US"/>
              </w:rPr>
              <w:t>щадь жил</w:t>
            </w:r>
            <w:r w:rsidR="0055445B">
              <w:rPr>
                <w:sz w:val="26"/>
                <w:szCs w:val="26"/>
                <w:lang w:eastAsia="en-US"/>
              </w:rPr>
              <w:t>ых</w:t>
            </w:r>
            <w:r w:rsidRPr="00FE6ABE">
              <w:rPr>
                <w:sz w:val="26"/>
                <w:szCs w:val="26"/>
                <w:lang w:eastAsia="en-US"/>
              </w:rPr>
              <w:t xml:space="preserve"> пом</w:t>
            </w:r>
            <w:r w:rsidR="0055445B">
              <w:rPr>
                <w:sz w:val="26"/>
                <w:szCs w:val="26"/>
                <w:lang w:eastAsia="en-US"/>
              </w:rPr>
              <w:t>е</w:t>
            </w:r>
            <w:r w:rsidR="0055445B">
              <w:rPr>
                <w:sz w:val="26"/>
                <w:szCs w:val="26"/>
                <w:lang w:eastAsia="en-US"/>
              </w:rPr>
              <w:t>щений</w:t>
            </w:r>
            <w:r w:rsidRPr="00FE6ABE">
              <w:rPr>
                <w:sz w:val="26"/>
                <w:szCs w:val="26"/>
                <w:lang w:eastAsia="en-US"/>
              </w:rPr>
              <w:t xml:space="preserve"> сущ</w:t>
            </w:r>
            <w:r w:rsidR="0055445B">
              <w:rPr>
                <w:sz w:val="26"/>
                <w:szCs w:val="26"/>
                <w:lang w:eastAsia="en-US"/>
              </w:rPr>
              <w:t>е</w:t>
            </w:r>
            <w:r w:rsidR="0055445B">
              <w:rPr>
                <w:sz w:val="26"/>
                <w:szCs w:val="26"/>
                <w:lang w:eastAsia="en-US"/>
              </w:rPr>
              <w:t>ству</w:t>
            </w:r>
            <w:r w:rsidR="0055445B">
              <w:rPr>
                <w:sz w:val="26"/>
                <w:szCs w:val="26"/>
                <w:lang w:eastAsia="en-US"/>
              </w:rPr>
              <w:t>ю</w:t>
            </w:r>
            <w:r w:rsidR="0055445B">
              <w:rPr>
                <w:sz w:val="26"/>
                <w:szCs w:val="26"/>
                <w:lang w:eastAsia="en-US"/>
              </w:rPr>
              <w:t>щих</w:t>
            </w:r>
            <w:r w:rsidRPr="00FE6ABE">
              <w:rPr>
                <w:sz w:val="26"/>
                <w:szCs w:val="26"/>
                <w:lang w:eastAsia="en-US"/>
              </w:rPr>
              <w:t>,</w:t>
            </w:r>
            <w:r w:rsidR="0055445B">
              <w:rPr>
                <w:sz w:val="26"/>
                <w:szCs w:val="26"/>
                <w:lang w:eastAsia="en-US"/>
              </w:rPr>
              <w:t xml:space="preserve"> </w:t>
            </w:r>
          </w:p>
          <w:p w14:paraId="7ED92AF1" w14:textId="77777777" w:rsidR="008F2BE8" w:rsidRPr="00FE6ABE" w:rsidRDefault="008F2BE8" w:rsidP="0055445B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кв.</w:t>
            </w:r>
            <w:r w:rsidR="00FA54E7" w:rsidRPr="00FE6ABE">
              <w:rPr>
                <w:sz w:val="26"/>
                <w:szCs w:val="26"/>
                <w:lang w:eastAsia="en-US"/>
              </w:rPr>
              <w:t xml:space="preserve"> </w:t>
            </w:r>
            <w:r w:rsidRPr="00FE6ABE">
              <w:rPr>
                <w:sz w:val="26"/>
                <w:szCs w:val="26"/>
                <w:lang w:eastAsia="en-US"/>
              </w:rPr>
              <w:t>м</w:t>
            </w:r>
          </w:p>
        </w:tc>
        <w:tc>
          <w:tcPr>
            <w:tcW w:w="1560" w:type="dxa"/>
            <w:hideMark/>
          </w:tcPr>
          <w:p w14:paraId="7ED92AF2" w14:textId="77777777" w:rsidR="0055445B" w:rsidRDefault="00FA54E7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Расче</w:t>
            </w:r>
            <w:r w:rsidR="008F2BE8" w:rsidRPr="00FE6ABE">
              <w:rPr>
                <w:sz w:val="26"/>
                <w:szCs w:val="26"/>
                <w:lang w:eastAsia="en-US"/>
              </w:rPr>
              <w:t>тная числе</w:t>
            </w:r>
            <w:r w:rsidR="008F2BE8" w:rsidRPr="00FE6ABE">
              <w:rPr>
                <w:sz w:val="26"/>
                <w:szCs w:val="26"/>
                <w:lang w:eastAsia="en-US"/>
              </w:rPr>
              <w:t>н</w:t>
            </w:r>
            <w:r w:rsidR="008F2BE8" w:rsidRPr="00FE6ABE">
              <w:rPr>
                <w:sz w:val="26"/>
                <w:szCs w:val="26"/>
                <w:lang w:eastAsia="en-US"/>
              </w:rPr>
              <w:t xml:space="preserve">ность </w:t>
            </w:r>
          </w:p>
          <w:p w14:paraId="7ED92AF3" w14:textId="77777777" w:rsidR="008F2BE8" w:rsidRPr="00FE6ABE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существ</w:t>
            </w:r>
            <w:r w:rsidRPr="00FE6ABE">
              <w:rPr>
                <w:sz w:val="26"/>
                <w:szCs w:val="26"/>
                <w:lang w:eastAsia="en-US"/>
              </w:rPr>
              <w:t>у</w:t>
            </w:r>
            <w:r w:rsidRPr="00FE6ABE">
              <w:rPr>
                <w:sz w:val="26"/>
                <w:szCs w:val="26"/>
                <w:lang w:eastAsia="en-US"/>
              </w:rPr>
              <w:t>ющего населения, чел</w:t>
            </w:r>
            <w:r w:rsidR="00280831" w:rsidRPr="00FE6ABE">
              <w:rPr>
                <w:sz w:val="26"/>
                <w:szCs w:val="26"/>
                <w:lang w:eastAsia="en-US"/>
              </w:rPr>
              <w:t>овек</w:t>
            </w:r>
          </w:p>
        </w:tc>
        <w:tc>
          <w:tcPr>
            <w:tcW w:w="1559" w:type="dxa"/>
            <w:hideMark/>
          </w:tcPr>
          <w:p w14:paraId="7ED92AF4" w14:textId="77777777" w:rsidR="0055445B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 xml:space="preserve">Прирост жилищного фонда, </w:t>
            </w:r>
          </w:p>
          <w:p w14:paraId="7ED92AF5" w14:textId="77777777" w:rsidR="008F2BE8" w:rsidRPr="00FE6ABE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кв.</w:t>
            </w:r>
            <w:r w:rsidR="0055445B">
              <w:rPr>
                <w:sz w:val="26"/>
                <w:szCs w:val="26"/>
                <w:lang w:eastAsia="en-US"/>
              </w:rPr>
              <w:t xml:space="preserve"> м</w:t>
            </w:r>
          </w:p>
        </w:tc>
        <w:tc>
          <w:tcPr>
            <w:tcW w:w="1559" w:type="dxa"/>
            <w:hideMark/>
          </w:tcPr>
          <w:p w14:paraId="7ED92AF6" w14:textId="77777777" w:rsidR="0055445B" w:rsidRDefault="00FA54E7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Расче</w:t>
            </w:r>
            <w:r w:rsidR="008F2BE8" w:rsidRPr="00FE6ABE">
              <w:rPr>
                <w:sz w:val="26"/>
                <w:szCs w:val="26"/>
                <w:lang w:eastAsia="en-US"/>
              </w:rPr>
              <w:t>тная числе</w:t>
            </w:r>
            <w:r w:rsidR="008F2BE8" w:rsidRPr="00FE6ABE">
              <w:rPr>
                <w:sz w:val="26"/>
                <w:szCs w:val="26"/>
                <w:lang w:eastAsia="en-US"/>
              </w:rPr>
              <w:t>н</w:t>
            </w:r>
            <w:r w:rsidR="0055445B">
              <w:rPr>
                <w:sz w:val="26"/>
                <w:szCs w:val="26"/>
                <w:lang w:eastAsia="en-US"/>
              </w:rPr>
              <w:t xml:space="preserve">ность </w:t>
            </w:r>
            <w:r w:rsidR="008F2BE8" w:rsidRPr="00FE6ABE">
              <w:rPr>
                <w:sz w:val="26"/>
                <w:szCs w:val="26"/>
                <w:lang w:eastAsia="en-US"/>
              </w:rPr>
              <w:t>на</w:t>
            </w:r>
            <w:r w:rsidR="00FB5EAD" w:rsidRPr="00FE6ABE">
              <w:rPr>
                <w:sz w:val="26"/>
                <w:szCs w:val="26"/>
                <w:lang w:eastAsia="en-US"/>
              </w:rPr>
              <w:t>с</w:t>
            </w:r>
            <w:r w:rsidR="00FB5EAD" w:rsidRPr="00FE6ABE">
              <w:rPr>
                <w:sz w:val="26"/>
                <w:szCs w:val="26"/>
                <w:lang w:eastAsia="en-US"/>
              </w:rPr>
              <w:t>е</w:t>
            </w:r>
            <w:r w:rsidR="00FB5EAD" w:rsidRPr="00FE6ABE">
              <w:rPr>
                <w:sz w:val="26"/>
                <w:szCs w:val="26"/>
                <w:lang w:eastAsia="en-US"/>
              </w:rPr>
              <w:t>ления на расче</w:t>
            </w:r>
            <w:r w:rsidR="008F2BE8" w:rsidRPr="00FE6ABE">
              <w:rPr>
                <w:sz w:val="26"/>
                <w:szCs w:val="26"/>
                <w:lang w:eastAsia="en-US"/>
              </w:rPr>
              <w:t xml:space="preserve">тный срок, </w:t>
            </w:r>
          </w:p>
          <w:p w14:paraId="7ED92AF7" w14:textId="77777777" w:rsidR="008F2BE8" w:rsidRPr="00FE6ABE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чел</w:t>
            </w:r>
            <w:r w:rsidR="00280831" w:rsidRPr="00FE6ABE">
              <w:rPr>
                <w:sz w:val="26"/>
                <w:szCs w:val="26"/>
                <w:lang w:eastAsia="en-US"/>
              </w:rPr>
              <w:t>овек</w:t>
            </w:r>
          </w:p>
        </w:tc>
        <w:tc>
          <w:tcPr>
            <w:tcW w:w="1512" w:type="dxa"/>
            <w:hideMark/>
          </w:tcPr>
          <w:p w14:paraId="7ED92AF8" w14:textId="77777777" w:rsidR="0055445B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Площадь жилищно</w:t>
            </w:r>
            <w:r w:rsidR="00FA54E7" w:rsidRPr="00FE6ABE">
              <w:rPr>
                <w:sz w:val="26"/>
                <w:szCs w:val="26"/>
                <w:lang w:eastAsia="en-US"/>
              </w:rPr>
              <w:t>го фонда на расче</w:t>
            </w:r>
            <w:r w:rsidRPr="00FE6ABE">
              <w:rPr>
                <w:sz w:val="26"/>
                <w:szCs w:val="26"/>
                <w:lang w:eastAsia="en-US"/>
              </w:rPr>
              <w:t xml:space="preserve">тный срок, </w:t>
            </w:r>
          </w:p>
          <w:p w14:paraId="7ED92AF9" w14:textId="77777777" w:rsidR="00280831" w:rsidRPr="00FE6ABE" w:rsidRDefault="008F2BE8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кв.</w:t>
            </w:r>
            <w:r w:rsidR="00FA54E7" w:rsidRPr="00FE6ABE">
              <w:rPr>
                <w:sz w:val="26"/>
                <w:szCs w:val="26"/>
                <w:lang w:eastAsia="en-US"/>
              </w:rPr>
              <w:t xml:space="preserve"> </w:t>
            </w:r>
            <w:r w:rsidRPr="00FE6ABE">
              <w:rPr>
                <w:sz w:val="26"/>
                <w:szCs w:val="26"/>
                <w:lang w:eastAsia="en-US"/>
              </w:rPr>
              <w:t>м</w:t>
            </w:r>
          </w:p>
        </w:tc>
      </w:tr>
    </w:tbl>
    <w:p w14:paraId="7ED92AFB" w14:textId="77777777" w:rsidR="00650B7D" w:rsidRPr="0055445B" w:rsidRDefault="00650B7D">
      <w:pPr>
        <w:rPr>
          <w:sz w:val="2"/>
          <w:szCs w:val="2"/>
        </w:rPr>
      </w:pPr>
    </w:p>
    <w:tbl>
      <w:tblPr>
        <w:tblStyle w:val="af2"/>
        <w:tblW w:w="10125" w:type="dxa"/>
        <w:tblBorders>
          <w:bottom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5"/>
        <w:gridCol w:w="1275"/>
        <w:gridCol w:w="1135"/>
        <w:gridCol w:w="1560"/>
        <w:gridCol w:w="1559"/>
        <w:gridCol w:w="1559"/>
        <w:gridCol w:w="1512"/>
      </w:tblGrid>
      <w:tr w:rsidR="00650B7D" w:rsidRPr="0055445B" w14:paraId="7ED92B03" w14:textId="77777777" w:rsidTr="00650B7D">
        <w:trPr>
          <w:trHeight w:val="208"/>
        </w:trPr>
        <w:tc>
          <w:tcPr>
            <w:tcW w:w="1525" w:type="dxa"/>
            <w:hideMark/>
          </w:tcPr>
          <w:p w14:paraId="7ED92AFC" w14:textId="77777777" w:rsidR="00650B7D" w:rsidRPr="0055445B" w:rsidRDefault="00650B7D" w:rsidP="00280831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275" w:type="dxa"/>
            <w:hideMark/>
          </w:tcPr>
          <w:p w14:paraId="7ED92AFD" w14:textId="77777777" w:rsidR="00650B7D" w:rsidRPr="0055445B" w:rsidRDefault="00650B7D" w:rsidP="00280831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35" w:type="dxa"/>
            <w:hideMark/>
          </w:tcPr>
          <w:p w14:paraId="7ED92AFE" w14:textId="77777777" w:rsidR="00650B7D" w:rsidRPr="0055445B" w:rsidRDefault="00650B7D" w:rsidP="00FA54E7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3</w:t>
            </w:r>
          </w:p>
        </w:tc>
        <w:tc>
          <w:tcPr>
            <w:tcW w:w="1560" w:type="dxa"/>
            <w:hideMark/>
          </w:tcPr>
          <w:p w14:paraId="7ED92AFF" w14:textId="77777777" w:rsidR="00650B7D" w:rsidRPr="0055445B" w:rsidRDefault="00650B7D" w:rsidP="00280831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559" w:type="dxa"/>
            <w:hideMark/>
          </w:tcPr>
          <w:p w14:paraId="7ED92B00" w14:textId="77777777" w:rsidR="00650B7D" w:rsidRPr="0055445B" w:rsidRDefault="00650B7D" w:rsidP="00280831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5</w:t>
            </w:r>
          </w:p>
        </w:tc>
        <w:tc>
          <w:tcPr>
            <w:tcW w:w="1559" w:type="dxa"/>
            <w:hideMark/>
          </w:tcPr>
          <w:p w14:paraId="7ED92B01" w14:textId="77777777" w:rsidR="00650B7D" w:rsidRPr="0055445B" w:rsidRDefault="00650B7D" w:rsidP="00280831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6</w:t>
            </w:r>
          </w:p>
        </w:tc>
        <w:tc>
          <w:tcPr>
            <w:tcW w:w="1512" w:type="dxa"/>
            <w:hideMark/>
          </w:tcPr>
          <w:p w14:paraId="7ED92B02" w14:textId="77777777" w:rsidR="00650B7D" w:rsidRPr="0055445B" w:rsidRDefault="00650B7D" w:rsidP="00280831">
            <w:pPr>
              <w:spacing w:line="240" w:lineRule="atLeast"/>
              <w:ind w:firstLine="0"/>
              <w:jc w:val="center"/>
              <w:rPr>
                <w:sz w:val="24"/>
                <w:szCs w:val="24"/>
                <w:lang w:eastAsia="en-US"/>
              </w:rPr>
            </w:pPr>
            <w:r w:rsidRPr="0055445B">
              <w:rPr>
                <w:sz w:val="24"/>
                <w:szCs w:val="24"/>
                <w:lang w:eastAsia="en-US"/>
              </w:rPr>
              <w:t>7</w:t>
            </w:r>
          </w:p>
        </w:tc>
      </w:tr>
    </w:tbl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533"/>
        <w:gridCol w:w="1275"/>
        <w:gridCol w:w="1133"/>
        <w:gridCol w:w="1557"/>
        <w:gridCol w:w="1557"/>
        <w:gridCol w:w="1557"/>
        <w:gridCol w:w="1525"/>
      </w:tblGrid>
      <w:tr w:rsidR="00F277EB" w:rsidRPr="00FE6ABE" w14:paraId="7ED92B0B" w14:textId="77777777" w:rsidTr="00280831">
        <w:trPr>
          <w:trHeight w:val="315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4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060.01.01</w:t>
            </w:r>
          </w:p>
        </w:tc>
        <w:tc>
          <w:tcPr>
            <w:tcW w:w="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5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28,20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6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40600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7" w14:textId="77777777" w:rsidR="00F277EB" w:rsidRPr="00FE6ABE" w:rsidRDefault="00F277EB" w:rsidP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1430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8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155730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9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6800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A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197200</w:t>
            </w:r>
          </w:p>
        </w:tc>
      </w:tr>
      <w:tr w:rsidR="00F277EB" w:rsidRPr="00FE6ABE" w14:paraId="7ED92B13" w14:textId="77777777" w:rsidTr="00280831">
        <w:trPr>
          <w:trHeight w:val="315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C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060.01.02</w:t>
            </w:r>
          </w:p>
        </w:tc>
        <w:tc>
          <w:tcPr>
            <w:tcW w:w="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D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21,80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E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26330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0F" w14:textId="77777777" w:rsidR="00F277EB" w:rsidRPr="00FE6ABE" w:rsidRDefault="00F277EB" w:rsidP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960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0" w14:textId="77777777" w:rsidR="00F277EB" w:rsidRPr="00FE6ABE" w:rsidRDefault="009C1D8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285360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1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10800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2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313200</w:t>
            </w:r>
          </w:p>
        </w:tc>
      </w:tr>
      <w:tr w:rsidR="00F277EB" w:rsidRPr="00FE6ABE" w14:paraId="7ED92B1B" w14:textId="77777777" w:rsidTr="00280831">
        <w:trPr>
          <w:trHeight w:val="264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14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060.01.03</w:t>
            </w:r>
          </w:p>
        </w:tc>
        <w:tc>
          <w:tcPr>
            <w:tcW w:w="6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5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10,86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6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7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8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136300</w:t>
            </w:r>
          </w:p>
        </w:tc>
        <w:tc>
          <w:tcPr>
            <w:tcW w:w="7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9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4700</w:t>
            </w:r>
          </w:p>
        </w:tc>
        <w:tc>
          <w:tcPr>
            <w:tcW w:w="7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A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136300</w:t>
            </w:r>
          </w:p>
        </w:tc>
      </w:tr>
      <w:tr w:rsidR="00F277EB" w:rsidRPr="00FE6ABE" w14:paraId="7ED92B23" w14:textId="77777777" w:rsidTr="00280831">
        <w:trPr>
          <w:trHeight w:val="315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C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060.01.04</w:t>
            </w:r>
          </w:p>
        </w:tc>
        <w:tc>
          <w:tcPr>
            <w:tcW w:w="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D" w14:textId="77777777" w:rsidR="00F277EB" w:rsidRPr="00FE6ABE" w:rsidRDefault="00F277EB" w:rsidP="00852AFC">
            <w:pPr>
              <w:spacing w:line="276" w:lineRule="auto"/>
              <w:ind w:firstLine="0"/>
              <w:jc w:val="center"/>
              <w:rPr>
                <w:rFonts w:asciiTheme="minorHAnsi" w:eastAsiaTheme="minorHAnsi" w:hAnsiTheme="minorHAnsi"/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</w:rPr>
              <w:t>18,73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E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133686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1F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5570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20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21170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21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6300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22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182700</w:t>
            </w:r>
          </w:p>
        </w:tc>
      </w:tr>
      <w:tr w:rsidR="00F277EB" w:rsidRPr="00FE6ABE" w14:paraId="7ED92B2A" w14:textId="77777777" w:rsidTr="00280831">
        <w:trPr>
          <w:trHeight w:val="315"/>
        </w:trPr>
        <w:tc>
          <w:tcPr>
            <w:tcW w:w="13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24" w14:textId="77777777" w:rsidR="00F277EB" w:rsidRPr="00FE6ABE" w:rsidRDefault="00F277EB" w:rsidP="00650B7D">
            <w:pPr>
              <w:spacing w:line="276" w:lineRule="auto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Итого</w:t>
            </w:r>
            <w:r w:rsidR="00D37627" w:rsidRPr="00FE6ABE">
              <w:rPr>
                <w:sz w:val="26"/>
                <w:szCs w:val="26"/>
                <w:lang w:eastAsia="en-US"/>
              </w:rPr>
              <w:t xml:space="preserve"> по</w:t>
            </w:r>
            <w:r w:rsidRPr="00FE6ABE">
              <w:rPr>
                <w:sz w:val="26"/>
                <w:szCs w:val="26"/>
                <w:lang w:eastAsia="en-US"/>
              </w:rPr>
              <w:t xml:space="preserve"> район</w:t>
            </w:r>
            <w:r w:rsidR="00D37627" w:rsidRPr="00FE6ABE">
              <w:rPr>
                <w:sz w:val="26"/>
                <w:szCs w:val="26"/>
                <w:lang w:eastAsia="en-US"/>
              </w:rPr>
              <w:t>у</w:t>
            </w:r>
            <w:r w:rsidRPr="00FE6ABE">
              <w:rPr>
                <w:sz w:val="26"/>
                <w:szCs w:val="26"/>
                <w:lang w:eastAsia="en-US"/>
              </w:rPr>
              <w:t xml:space="preserve"> 060.01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5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200616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6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7960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7" w14:textId="77777777" w:rsidR="00785A3A" w:rsidRPr="00FE6ABE" w:rsidRDefault="00F277EB" w:rsidP="009C1D8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598560</w:t>
            </w:r>
            <w:r w:rsidR="00785A3A" w:rsidRPr="00FE6ABE">
              <w:rPr>
                <w:sz w:val="26"/>
                <w:szCs w:val="26"/>
              </w:rPr>
              <w:t xml:space="preserve"> 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8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28600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9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829400</w:t>
            </w:r>
          </w:p>
        </w:tc>
      </w:tr>
      <w:tr w:rsidR="00F277EB" w:rsidRPr="00FE6ABE" w14:paraId="7ED92B32" w14:textId="77777777" w:rsidTr="00280831">
        <w:trPr>
          <w:trHeight w:val="315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2B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060.02.01</w:t>
            </w:r>
          </w:p>
        </w:tc>
        <w:tc>
          <w:tcPr>
            <w:tcW w:w="629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C" w14:textId="77777777" w:rsidR="00F277EB" w:rsidRPr="00FE6ABE" w:rsidRDefault="00F277EB" w:rsidP="00E218D6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29,11</w:t>
            </w:r>
          </w:p>
        </w:tc>
        <w:tc>
          <w:tcPr>
            <w:tcW w:w="559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D" w14:textId="77777777" w:rsidR="00F277EB" w:rsidRPr="00FE6ABE" w:rsidRDefault="00F277EB" w:rsidP="00E218D6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1610</w:t>
            </w:r>
          </w:p>
        </w:tc>
        <w:tc>
          <w:tcPr>
            <w:tcW w:w="768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E" w14:textId="77777777" w:rsidR="00F277EB" w:rsidRPr="00FE6ABE" w:rsidRDefault="00F277EB" w:rsidP="00E218D6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50</w:t>
            </w:r>
          </w:p>
        </w:tc>
        <w:tc>
          <w:tcPr>
            <w:tcW w:w="768" w:type="pct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2F" w14:textId="77777777" w:rsidR="00F277EB" w:rsidRPr="00FE6ABE" w:rsidRDefault="00F277EB" w:rsidP="00E218D6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363950</w:t>
            </w:r>
          </w:p>
        </w:tc>
        <w:tc>
          <w:tcPr>
            <w:tcW w:w="7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B30" w14:textId="77777777" w:rsidR="00F277EB" w:rsidRPr="00FE6ABE" w:rsidRDefault="00F277EB" w:rsidP="00E218D6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12600</w:t>
            </w:r>
          </w:p>
        </w:tc>
        <w:tc>
          <w:tcPr>
            <w:tcW w:w="75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B31" w14:textId="77777777" w:rsidR="00F277EB" w:rsidRPr="00FE6ABE" w:rsidRDefault="00F277EB" w:rsidP="00E218D6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365400</w:t>
            </w:r>
          </w:p>
        </w:tc>
      </w:tr>
      <w:tr w:rsidR="00F277EB" w:rsidRPr="00FE6ABE" w14:paraId="7ED92B3A" w14:textId="77777777" w:rsidTr="00280831">
        <w:trPr>
          <w:trHeight w:val="315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33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060.02.02</w:t>
            </w:r>
          </w:p>
        </w:tc>
        <w:tc>
          <w:tcPr>
            <w:tcW w:w="629" w:type="pct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34" w14:textId="77777777" w:rsidR="00F277EB" w:rsidRPr="00FE6ABE" w:rsidRDefault="00F277EB">
            <w:pPr>
              <w:ind w:firstLine="0"/>
              <w:jc w:val="left"/>
              <w:rPr>
                <w:sz w:val="26"/>
                <w:szCs w:val="26"/>
                <w:lang w:eastAsia="en-US"/>
              </w:rPr>
            </w:pPr>
          </w:p>
        </w:tc>
        <w:tc>
          <w:tcPr>
            <w:tcW w:w="559" w:type="pct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35" w14:textId="77777777" w:rsidR="00F277EB" w:rsidRPr="00FE6ABE" w:rsidRDefault="00F277EB">
            <w:pPr>
              <w:ind w:firstLine="0"/>
              <w:jc w:val="left"/>
              <w:rPr>
                <w:sz w:val="26"/>
                <w:szCs w:val="26"/>
                <w:lang w:eastAsia="en-US"/>
              </w:rPr>
            </w:pPr>
          </w:p>
        </w:tc>
        <w:tc>
          <w:tcPr>
            <w:tcW w:w="768" w:type="pct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36" w14:textId="77777777" w:rsidR="00F277EB" w:rsidRPr="00FE6ABE" w:rsidRDefault="00F277EB">
            <w:pPr>
              <w:ind w:firstLine="0"/>
              <w:jc w:val="left"/>
              <w:rPr>
                <w:sz w:val="26"/>
                <w:szCs w:val="26"/>
                <w:lang w:eastAsia="en-US"/>
              </w:rPr>
            </w:pPr>
          </w:p>
        </w:tc>
        <w:tc>
          <w:tcPr>
            <w:tcW w:w="768" w:type="pct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37" w14:textId="77777777" w:rsidR="00F277EB" w:rsidRPr="00FE6ABE" w:rsidRDefault="00F277EB">
            <w:pPr>
              <w:ind w:firstLine="0"/>
              <w:jc w:val="left"/>
              <w:rPr>
                <w:sz w:val="26"/>
                <w:szCs w:val="26"/>
                <w:lang w:eastAsia="en-US"/>
              </w:rPr>
            </w:pPr>
          </w:p>
        </w:tc>
        <w:tc>
          <w:tcPr>
            <w:tcW w:w="7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38" w14:textId="77777777" w:rsidR="00F277EB" w:rsidRPr="00FE6ABE" w:rsidRDefault="00F277EB">
            <w:pPr>
              <w:ind w:firstLine="0"/>
              <w:jc w:val="left"/>
              <w:rPr>
                <w:sz w:val="26"/>
                <w:szCs w:val="26"/>
                <w:lang w:eastAsia="en-US"/>
              </w:rPr>
            </w:pPr>
          </w:p>
        </w:tc>
        <w:tc>
          <w:tcPr>
            <w:tcW w:w="75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D92B39" w14:textId="77777777" w:rsidR="00F277EB" w:rsidRPr="00FE6ABE" w:rsidRDefault="00F277EB">
            <w:pPr>
              <w:ind w:firstLine="0"/>
              <w:jc w:val="left"/>
              <w:rPr>
                <w:sz w:val="26"/>
                <w:szCs w:val="26"/>
                <w:lang w:eastAsia="en-US"/>
              </w:rPr>
            </w:pPr>
          </w:p>
        </w:tc>
      </w:tr>
      <w:tr w:rsidR="00F277EB" w:rsidRPr="00FE6ABE" w14:paraId="7ED92B42" w14:textId="77777777" w:rsidTr="00280831">
        <w:trPr>
          <w:trHeight w:val="315"/>
        </w:trPr>
        <w:tc>
          <w:tcPr>
            <w:tcW w:w="7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3B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060.02.03</w:t>
            </w:r>
          </w:p>
        </w:tc>
        <w:tc>
          <w:tcPr>
            <w:tcW w:w="62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3C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11,08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3D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3E" w14:textId="77777777" w:rsidR="00F277EB" w:rsidRPr="00FE6ABE" w:rsidRDefault="00F277EB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–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3F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95700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40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3300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41" w14:textId="77777777" w:rsidR="00F277EB" w:rsidRPr="00FE6ABE" w:rsidRDefault="00F277EB" w:rsidP="00F277EB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95700</w:t>
            </w:r>
          </w:p>
        </w:tc>
      </w:tr>
      <w:tr w:rsidR="00F277EB" w:rsidRPr="00FE6ABE" w14:paraId="7ED92B49" w14:textId="77777777" w:rsidTr="00D37627">
        <w:trPr>
          <w:trHeight w:val="279"/>
        </w:trPr>
        <w:tc>
          <w:tcPr>
            <w:tcW w:w="13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43" w14:textId="77777777" w:rsidR="00F277EB" w:rsidRPr="00FE6ABE" w:rsidRDefault="00F277EB" w:rsidP="00650B7D">
            <w:pPr>
              <w:spacing w:line="276" w:lineRule="auto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Итого</w:t>
            </w:r>
            <w:r w:rsidR="00650B7D" w:rsidRPr="00FE6ABE">
              <w:rPr>
                <w:sz w:val="26"/>
                <w:szCs w:val="26"/>
                <w:lang w:eastAsia="en-US"/>
              </w:rPr>
              <w:t xml:space="preserve"> по</w:t>
            </w:r>
            <w:r w:rsidRPr="00FE6ABE">
              <w:rPr>
                <w:sz w:val="26"/>
                <w:szCs w:val="26"/>
                <w:lang w:eastAsia="en-US"/>
              </w:rPr>
              <w:t xml:space="preserve"> район</w:t>
            </w:r>
            <w:r w:rsidR="00D37627" w:rsidRPr="00FE6ABE">
              <w:rPr>
                <w:sz w:val="26"/>
                <w:szCs w:val="26"/>
                <w:lang w:eastAsia="en-US"/>
              </w:rPr>
              <w:t>у</w:t>
            </w:r>
            <w:r w:rsidRPr="00FE6ABE">
              <w:rPr>
                <w:sz w:val="26"/>
                <w:szCs w:val="26"/>
                <w:lang w:eastAsia="en-US"/>
              </w:rPr>
              <w:t xml:space="preserve"> 060.02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4" w14:textId="77777777" w:rsidR="00F277EB" w:rsidRPr="00FE6ABE" w:rsidRDefault="00F277EB" w:rsidP="00D37627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1610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5" w14:textId="77777777" w:rsidR="00F277EB" w:rsidRPr="00FE6ABE" w:rsidRDefault="00F277EB" w:rsidP="00D37627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50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6" w14:textId="77777777" w:rsidR="00F277EB" w:rsidRPr="00FE6ABE" w:rsidRDefault="00F277EB" w:rsidP="00D37627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459650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7" w14:textId="77777777" w:rsidR="00F277EB" w:rsidRPr="00FE6ABE" w:rsidRDefault="00F277EB" w:rsidP="00D37627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15900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8" w14:textId="77777777" w:rsidR="00F277EB" w:rsidRPr="00FE6ABE" w:rsidRDefault="00F277EB" w:rsidP="00D37627">
            <w:pPr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461100</w:t>
            </w:r>
          </w:p>
        </w:tc>
      </w:tr>
      <w:tr w:rsidR="00F277EB" w:rsidRPr="00FE6ABE" w14:paraId="7ED92B50" w14:textId="77777777" w:rsidTr="00280831">
        <w:trPr>
          <w:trHeight w:val="315"/>
        </w:trPr>
        <w:tc>
          <w:tcPr>
            <w:tcW w:w="138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D92B4A" w14:textId="77777777" w:rsidR="00F277EB" w:rsidRPr="00FE6ABE" w:rsidRDefault="00F277EB" w:rsidP="00FB5EAD">
            <w:pPr>
              <w:spacing w:line="240" w:lineRule="atLeast"/>
              <w:ind w:firstLine="0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Итого по планируемой территории</w:t>
            </w:r>
          </w:p>
        </w:tc>
        <w:tc>
          <w:tcPr>
            <w:tcW w:w="5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B" w14:textId="77777777" w:rsidR="00F277EB" w:rsidRPr="00FE6ABE" w:rsidRDefault="00F277EB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202226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C" w14:textId="77777777" w:rsidR="00F277EB" w:rsidRPr="00FE6ABE" w:rsidRDefault="00F277EB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80</w:t>
            </w:r>
            <w:r w:rsidR="009C1D8B" w:rsidRPr="00FE6ABE">
              <w:rPr>
                <w:sz w:val="26"/>
                <w:szCs w:val="26"/>
                <w:lang w:eastAsia="en-US"/>
              </w:rPr>
              <w:t>1</w:t>
            </w:r>
            <w:r w:rsidRPr="00FE6ABE">
              <w:rPr>
                <w:sz w:val="26"/>
                <w:szCs w:val="26"/>
                <w:lang w:eastAsia="en-US"/>
              </w:rPr>
              <w:t>0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D" w14:textId="77777777" w:rsidR="00F277EB" w:rsidRPr="00FE6ABE" w:rsidRDefault="00F277EB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1058500</w:t>
            </w:r>
            <w:r w:rsidR="00785A3A" w:rsidRPr="00FE6ABE">
              <w:rPr>
                <w:sz w:val="26"/>
                <w:szCs w:val="26"/>
              </w:rPr>
              <w:t xml:space="preserve"> </w:t>
            </w:r>
          </w:p>
        </w:tc>
        <w:tc>
          <w:tcPr>
            <w:tcW w:w="7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E" w14:textId="77777777" w:rsidR="00F277EB" w:rsidRPr="00FE6ABE" w:rsidRDefault="00F277EB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44500</w:t>
            </w:r>
          </w:p>
        </w:tc>
        <w:tc>
          <w:tcPr>
            <w:tcW w:w="75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D92B4F" w14:textId="77777777" w:rsidR="00F277EB" w:rsidRPr="00FE6ABE" w:rsidRDefault="00F277EB" w:rsidP="0028083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1290500</w:t>
            </w:r>
          </w:p>
        </w:tc>
      </w:tr>
    </w:tbl>
    <w:p w14:paraId="7ED92B51" w14:textId="77777777" w:rsidR="008E5E6C" w:rsidRPr="00FE6ABE" w:rsidRDefault="008E5E6C" w:rsidP="008F2BE8">
      <w:pPr>
        <w:pStyle w:val="S9"/>
        <w:rPr>
          <w:sz w:val="26"/>
          <w:szCs w:val="26"/>
        </w:rPr>
      </w:pPr>
    </w:p>
    <w:p w14:paraId="7ED92B52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Проектируемые объекты городского обслуживания размещены на территориях различных зон планируемого размещения объектов капитального строительства пр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имущественно вдоль магистральных улиц общегородского значения – общественные здания административного назначения, бизнес-центры, магазины, гостиницы.</w:t>
      </w:r>
    </w:p>
    <w:p w14:paraId="7ED92B53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Размещение объектов торговли выполнено в соответствии с требованиями Фед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рального закона от 28.12.2009 № 381-ФЗ «Об основах государственного регулировани</w:t>
      </w:r>
      <w:r w:rsidR="00340197" w:rsidRPr="00FE6ABE">
        <w:rPr>
          <w:sz w:val="26"/>
          <w:szCs w:val="26"/>
        </w:rPr>
        <w:t>я</w:t>
      </w:r>
      <w:r w:rsidRPr="00FE6ABE">
        <w:rPr>
          <w:sz w:val="26"/>
          <w:szCs w:val="26"/>
        </w:rPr>
        <w:t xml:space="preserve"> торговой деятельности в Российской Федерации», Местных нормативов градостро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тельного проектирования города Новосибирска.</w:t>
      </w:r>
    </w:p>
    <w:p w14:paraId="7ED92B54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Баланс проектируемого использования планируемой территории приведен в та</w:t>
      </w:r>
      <w:r w:rsidRPr="00FE6ABE">
        <w:rPr>
          <w:sz w:val="26"/>
          <w:szCs w:val="26"/>
        </w:rPr>
        <w:t>б</w:t>
      </w:r>
      <w:r w:rsidRPr="00FE6ABE">
        <w:rPr>
          <w:sz w:val="26"/>
          <w:szCs w:val="26"/>
        </w:rPr>
        <w:t>лице 3.</w:t>
      </w:r>
    </w:p>
    <w:p w14:paraId="7ED92B55" w14:textId="77777777" w:rsidR="00FB5EAD" w:rsidRDefault="00FB5EAD" w:rsidP="008F2BE8">
      <w:pPr>
        <w:pStyle w:val="S9"/>
        <w:rPr>
          <w:color w:val="FF0000"/>
          <w:sz w:val="26"/>
          <w:szCs w:val="26"/>
        </w:rPr>
      </w:pPr>
    </w:p>
    <w:p w14:paraId="7ED92B56" w14:textId="77777777" w:rsidR="00A802E8" w:rsidRDefault="00A802E8" w:rsidP="008F2BE8">
      <w:pPr>
        <w:pStyle w:val="S9"/>
        <w:rPr>
          <w:color w:val="FF0000"/>
          <w:sz w:val="26"/>
          <w:szCs w:val="26"/>
        </w:rPr>
      </w:pPr>
    </w:p>
    <w:p w14:paraId="7ED92B57" w14:textId="77777777" w:rsidR="00A802E8" w:rsidRDefault="00A802E8" w:rsidP="008F2BE8">
      <w:pPr>
        <w:pStyle w:val="S9"/>
        <w:rPr>
          <w:color w:val="FF0000"/>
          <w:sz w:val="26"/>
          <w:szCs w:val="26"/>
        </w:rPr>
      </w:pPr>
    </w:p>
    <w:p w14:paraId="7ED92B58" w14:textId="77777777" w:rsidR="00A802E8" w:rsidRDefault="00A802E8" w:rsidP="008F2BE8">
      <w:pPr>
        <w:pStyle w:val="S9"/>
        <w:rPr>
          <w:color w:val="FF0000"/>
          <w:sz w:val="26"/>
          <w:szCs w:val="26"/>
        </w:rPr>
      </w:pPr>
    </w:p>
    <w:p w14:paraId="7ED92B59" w14:textId="77777777" w:rsidR="00A802E8" w:rsidRDefault="00A802E8" w:rsidP="008F2BE8">
      <w:pPr>
        <w:pStyle w:val="S9"/>
        <w:rPr>
          <w:color w:val="FF0000"/>
          <w:sz w:val="26"/>
          <w:szCs w:val="26"/>
        </w:rPr>
      </w:pPr>
    </w:p>
    <w:p w14:paraId="7ED92B5A" w14:textId="77777777" w:rsidR="00A802E8" w:rsidRDefault="00A802E8" w:rsidP="008F2BE8">
      <w:pPr>
        <w:pStyle w:val="S9"/>
        <w:rPr>
          <w:color w:val="FF0000"/>
          <w:sz w:val="26"/>
          <w:szCs w:val="26"/>
        </w:rPr>
      </w:pPr>
    </w:p>
    <w:p w14:paraId="7ED92B5B" w14:textId="77777777" w:rsidR="00A802E8" w:rsidRDefault="00A802E8" w:rsidP="008F2BE8">
      <w:pPr>
        <w:pStyle w:val="S9"/>
        <w:rPr>
          <w:color w:val="FF0000"/>
          <w:sz w:val="26"/>
          <w:szCs w:val="26"/>
        </w:rPr>
      </w:pPr>
    </w:p>
    <w:p w14:paraId="7ED92B5C" w14:textId="77777777" w:rsidR="00A802E8" w:rsidRPr="00FE6ABE" w:rsidRDefault="00A802E8" w:rsidP="008F2BE8">
      <w:pPr>
        <w:pStyle w:val="S9"/>
        <w:rPr>
          <w:color w:val="FF0000"/>
          <w:sz w:val="26"/>
          <w:szCs w:val="26"/>
        </w:rPr>
      </w:pPr>
    </w:p>
    <w:p w14:paraId="7ED92B5D" w14:textId="77777777" w:rsidR="008F2BE8" w:rsidRPr="00FE6ABE" w:rsidRDefault="008F2BE8" w:rsidP="008F2BE8">
      <w:pPr>
        <w:jc w:val="right"/>
        <w:rPr>
          <w:sz w:val="26"/>
          <w:szCs w:val="26"/>
        </w:rPr>
      </w:pPr>
      <w:bookmarkStart w:id="8" w:name="_Toc483472312"/>
      <w:r w:rsidRPr="00FE6ABE">
        <w:rPr>
          <w:sz w:val="26"/>
          <w:szCs w:val="26"/>
        </w:rPr>
        <w:lastRenderedPageBreak/>
        <w:t>Таблица 3</w:t>
      </w:r>
      <w:bookmarkEnd w:id="8"/>
    </w:p>
    <w:p w14:paraId="7ED92B5E" w14:textId="77777777" w:rsidR="002B49A2" w:rsidRPr="00FE6ABE" w:rsidRDefault="002B49A2" w:rsidP="008F2BE8">
      <w:pPr>
        <w:jc w:val="right"/>
        <w:rPr>
          <w:sz w:val="26"/>
          <w:szCs w:val="26"/>
        </w:rPr>
      </w:pPr>
    </w:p>
    <w:p w14:paraId="7ED92B5F" w14:textId="77777777" w:rsidR="008F2BE8" w:rsidRPr="00FE6ABE" w:rsidRDefault="008F2BE8" w:rsidP="008F2BE8">
      <w:pPr>
        <w:ind w:firstLine="0"/>
        <w:jc w:val="center"/>
        <w:rPr>
          <w:sz w:val="26"/>
          <w:szCs w:val="26"/>
        </w:rPr>
      </w:pPr>
      <w:bookmarkStart w:id="9" w:name="_Toc483472313"/>
      <w:r w:rsidRPr="00FE6ABE">
        <w:rPr>
          <w:sz w:val="26"/>
          <w:szCs w:val="26"/>
        </w:rPr>
        <w:t>Баланс проектируемого использования планируемой территории</w:t>
      </w:r>
      <w:bookmarkEnd w:id="9"/>
    </w:p>
    <w:p w14:paraId="7ED92B60" w14:textId="77777777" w:rsidR="008F2BE8" w:rsidRPr="00FE6ABE" w:rsidRDefault="008F2BE8" w:rsidP="008F2BE8">
      <w:pPr>
        <w:rPr>
          <w:color w:val="FF0000"/>
          <w:sz w:val="26"/>
          <w:szCs w:val="26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7"/>
        <w:gridCol w:w="7089"/>
        <w:gridCol w:w="1845"/>
      </w:tblGrid>
      <w:tr w:rsidR="00A802E8" w:rsidRPr="00FE6ABE" w14:paraId="7ED92B66" w14:textId="77777777" w:rsidTr="00A802E8">
        <w:trPr>
          <w:trHeight w:val="502"/>
          <w:tblHeader/>
        </w:trPr>
        <w:tc>
          <w:tcPr>
            <w:tcW w:w="5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B61" w14:textId="77777777" w:rsidR="00A802E8" w:rsidRPr="00FE6ABE" w:rsidRDefault="00A802E8">
            <w:pPr>
              <w:spacing w:line="276" w:lineRule="auto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№</w:t>
            </w:r>
          </w:p>
          <w:p w14:paraId="7ED92B62" w14:textId="77777777" w:rsidR="00A802E8" w:rsidRPr="00FE6ABE" w:rsidRDefault="00A802E8">
            <w:pPr>
              <w:spacing w:line="276" w:lineRule="auto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5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B63" w14:textId="77777777" w:rsidR="00A802E8" w:rsidRPr="00FE6ABE" w:rsidRDefault="00A802E8">
            <w:pPr>
              <w:spacing w:line="276" w:lineRule="auto"/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Показатель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7ED92B64" w14:textId="77777777" w:rsidR="00A802E8" w:rsidRPr="00FE6ABE" w:rsidRDefault="00A802E8">
            <w:pPr>
              <w:spacing w:line="276" w:lineRule="auto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Площадь</w:t>
            </w:r>
            <w:r>
              <w:rPr>
                <w:sz w:val="26"/>
                <w:szCs w:val="26"/>
                <w:lang w:eastAsia="en-US"/>
              </w:rPr>
              <w:t>,</w:t>
            </w:r>
          </w:p>
          <w:p w14:paraId="7ED92B65" w14:textId="77777777" w:rsidR="00A802E8" w:rsidRPr="00FE6ABE" w:rsidRDefault="00A802E8" w:rsidP="00770F41">
            <w:pPr>
              <w:ind w:firstLine="5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га</w:t>
            </w:r>
          </w:p>
        </w:tc>
      </w:tr>
    </w:tbl>
    <w:p w14:paraId="7ED92B67" w14:textId="77777777" w:rsidR="008F2BE8" w:rsidRPr="00A802E8" w:rsidRDefault="008F2BE8" w:rsidP="008F2BE8">
      <w:pPr>
        <w:tabs>
          <w:tab w:val="left" w:pos="840"/>
          <w:tab w:val="left" w:pos="6912"/>
          <w:tab w:val="left" w:pos="8472"/>
        </w:tabs>
        <w:ind w:left="-10" w:right="-283"/>
        <w:rPr>
          <w:sz w:val="2"/>
          <w:szCs w:val="2"/>
        </w:rPr>
      </w:pPr>
      <w:r w:rsidRPr="00FE6ABE">
        <w:rPr>
          <w:sz w:val="26"/>
          <w:szCs w:val="26"/>
        </w:rPr>
        <w:tab/>
      </w:r>
      <w:r w:rsidRPr="00FE6ABE">
        <w:rPr>
          <w:sz w:val="26"/>
          <w:szCs w:val="26"/>
        </w:rPr>
        <w:tab/>
      </w:r>
      <w:r w:rsidRPr="00FE6ABE">
        <w:rPr>
          <w:sz w:val="26"/>
          <w:szCs w:val="26"/>
        </w:rPr>
        <w:tab/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9"/>
        <w:gridCol w:w="7077"/>
        <w:gridCol w:w="1845"/>
      </w:tblGrid>
      <w:tr w:rsidR="00D02388" w:rsidRPr="00A802E8" w14:paraId="7ED92B6B" w14:textId="77777777" w:rsidTr="00D02388">
        <w:trPr>
          <w:cantSplit/>
          <w:tblHeader/>
        </w:trPr>
        <w:tc>
          <w:tcPr>
            <w:tcW w:w="508" w:type="pct"/>
            <w:vAlign w:val="center"/>
          </w:tcPr>
          <w:p w14:paraId="7ED92B68" w14:textId="77777777" w:rsidR="00D02388" w:rsidRPr="00A802E8" w:rsidRDefault="00D02388" w:rsidP="00D02388">
            <w:pPr>
              <w:ind w:firstLine="5"/>
              <w:jc w:val="center"/>
              <w:rPr>
                <w:sz w:val="24"/>
                <w:szCs w:val="24"/>
              </w:rPr>
            </w:pPr>
            <w:r w:rsidRPr="00A802E8">
              <w:rPr>
                <w:sz w:val="24"/>
                <w:szCs w:val="24"/>
              </w:rPr>
              <w:t>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69" w14:textId="77777777" w:rsidR="00D02388" w:rsidRPr="00A802E8" w:rsidRDefault="00D02388" w:rsidP="00D02388">
            <w:pPr>
              <w:ind w:firstLine="5"/>
              <w:jc w:val="center"/>
              <w:rPr>
                <w:sz w:val="24"/>
                <w:szCs w:val="24"/>
              </w:rPr>
            </w:pPr>
            <w:r w:rsidRPr="00A802E8">
              <w:rPr>
                <w:sz w:val="24"/>
                <w:szCs w:val="24"/>
              </w:rPr>
              <w:t>2</w:t>
            </w:r>
          </w:p>
        </w:tc>
        <w:tc>
          <w:tcPr>
            <w:tcW w:w="929" w:type="pct"/>
          </w:tcPr>
          <w:p w14:paraId="7ED92B6A" w14:textId="77777777" w:rsidR="00D02388" w:rsidRPr="00A802E8" w:rsidRDefault="00D02388" w:rsidP="00D02388">
            <w:pPr>
              <w:ind w:firstLine="5"/>
              <w:jc w:val="center"/>
              <w:rPr>
                <w:sz w:val="24"/>
                <w:szCs w:val="24"/>
              </w:rPr>
            </w:pPr>
            <w:r w:rsidRPr="00A802E8">
              <w:rPr>
                <w:sz w:val="24"/>
                <w:szCs w:val="24"/>
              </w:rPr>
              <w:t>3</w:t>
            </w:r>
          </w:p>
        </w:tc>
      </w:tr>
      <w:tr w:rsidR="00D02388" w:rsidRPr="00FE6ABE" w14:paraId="7ED92B6F" w14:textId="77777777" w:rsidTr="00D02388">
        <w:trPr>
          <w:cantSplit/>
        </w:trPr>
        <w:tc>
          <w:tcPr>
            <w:tcW w:w="508" w:type="pct"/>
          </w:tcPr>
          <w:p w14:paraId="7ED92B6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6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Общая площадь планируемой территории</w:t>
            </w:r>
          </w:p>
        </w:tc>
        <w:tc>
          <w:tcPr>
            <w:tcW w:w="929" w:type="pct"/>
          </w:tcPr>
          <w:p w14:paraId="7ED92B6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518,00</w:t>
            </w:r>
          </w:p>
        </w:tc>
      </w:tr>
      <w:tr w:rsidR="00D02388" w:rsidRPr="00FE6ABE" w14:paraId="7ED92B73" w14:textId="77777777" w:rsidTr="00D02388">
        <w:trPr>
          <w:cantSplit/>
        </w:trPr>
        <w:tc>
          <w:tcPr>
            <w:tcW w:w="508" w:type="pct"/>
          </w:tcPr>
          <w:p w14:paraId="7ED92B7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71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Жилые зоны, в том числе:</w:t>
            </w:r>
          </w:p>
        </w:tc>
        <w:tc>
          <w:tcPr>
            <w:tcW w:w="929" w:type="pct"/>
          </w:tcPr>
          <w:p w14:paraId="7ED92B7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84,51</w:t>
            </w:r>
          </w:p>
        </w:tc>
      </w:tr>
      <w:tr w:rsidR="00D02388" w:rsidRPr="00FE6ABE" w14:paraId="7ED92B77" w14:textId="77777777" w:rsidTr="00D02388">
        <w:trPr>
          <w:cantSplit/>
        </w:trPr>
        <w:tc>
          <w:tcPr>
            <w:tcW w:w="508" w:type="pct"/>
          </w:tcPr>
          <w:p w14:paraId="7ED92B7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7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малоэтажными жилыми домами</w:t>
            </w:r>
          </w:p>
        </w:tc>
        <w:tc>
          <w:tcPr>
            <w:tcW w:w="929" w:type="pct"/>
          </w:tcPr>
          <w:p w14:paraId="7ED92B7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45,55</w:t>
            </w:r>
          </w:p>
        </w:tc>
      </w:tr>
      <w:tr w:rsidR="00D02388" w:rsidRPr="00FE6ABE" w14:paraId="7ED92B7B" w14:textId="77777777" w:rsidTr="00D02388">
        <w:trPr>
          <w:cantSplit/>
        </w:trPr>
        <w:tc>
          <w:tcPr>
            <w:tcW w:w="508" w:type="pct"/>
          </w:tcPr>
          <w:p w14:paraId="7ED92B7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79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среднеэтажными жилыми домами</w:t>
            </w:r>
          </w:p>
        </w:tc>
        <w:tc>
          <w:tcPr>
            <w:tcW w:w="929" w:type="pct"/>
          </w:tcPr>
          <w:p w14:paraId="7ED92B7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8,44</w:t>
            </w:r>
          </w:p>
        </w:tc>
      </w:tr>
      <w:tr w:rsidR="00D02388" w:rsidRPr="00FE6ABE" w14:paraId="7ED92B7F" w14:textId="77777777" w:rsidTr="00D02388">
        <w:trPr>
          <w:cantSplit/>
        </w:trPr>
        <w:tc>
          <w:tcPr>
            <w:tcW w:w="508" w:type="pct"/>
          </w:tcPr>
          <w:p w14:paraId="7ED92B7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2.3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7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многоэтажными жилыми домами</w:t>
            </w:r>
          </w:p>
        </w:tc>
        <w:tc>
          <w:tcPr>
            <w:tcW w:w="929" w:type="pct"/>
          </w:tcPr>
          <w:p w14:paraId="7ED92B7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16,45</w:t>
            </w:r>
          </w:p>
        </w:tc>
      </w:tr>
      <w:tr w:rsidR="00D02388" w:rsidRPr="00FE6ABE" w14:paraId="7ED92B83" w14:textId="77777777" w:rsidTr="00D02388">
        <w:trPr>
          <w:cantSplit/>
        </w:trPr>
        <w:tc>
          <w:tcPr>
            <w:tcW w:w="508" w:type="pct"/>
          </w:tcPr>
          <w:p w14:paraId="7ED92B8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2.4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81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жилыми домами повышенной этажности</w:t>
            </w:r>
          </w:p>
        </w:tc>
        <w:tc>
          <w:tcPr>
            <w:tcW w:w="929" w:type="pct"/>
          </w:tcPr>
          <w:p w14:paraId="7ED92B8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14,07</w:t>
            </w:r>
          </w:p>
        </w:tc>
      </w:tr>
      <w:tr w:rsidR="00D02388" w:rsidRPr="00FE6ABE" w14:paraId="7ED92B87" w14:textId="77777777" w:rsidTr="00D02388">
        <w:trPr>
          <w:cantSplit/>
        </w:trPr>
        <w:tc>
          <w:tcPr>
            <w:tcW w:w="508" w:type="pct"/>
          </w:tcPr>
          <w:p w14:paraId="7ED92B8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8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Общественно-деловые зоны, в том числе:</w:t>
            </w:r>
          </w:p>
        </w:tc>
        <w:tc>
          <w:tcPr>
            <w:tcW w:w="929" w:type="pct"/>
          </w:tcPr>
          <w:p w14:paraId="7ED92B8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96,51</w:t>
            </w:r>
          </w:p>
        </w:tc>
      </w:tr>
      <w:tr w:rsidR="00D02388" w:rsidRPr="00FE6ABE" w14:paraId="7ED92B8B" w14:textId="77777777" w:rsidTr="00D02388">
        <w:trPr>
          <w:cantSplit/>
        </w:trPr>
        <w:tc>
          <w:tcPr>
            <w:tcW w:w="508" w:type="pct"/>
          </w:tcPr>
          <w:p w14:paraId="7ED92B8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89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делового, общественного и коммерческого назначения</w:t>
            </w:r>
          </w:p>
        </w:tc>
        <w:tc>
          <w:tcPr>
            <w:tcW w:w="929" w:type="pct"/>
          </w:tcPr>
          <w:p w14:paraId="7ED92B8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10,27</w:t>
            </w:r>
          </w:p>
        </w:tc>
      </w:tr>
      <w:tr w:rsidR="00D02388" w:rsidRPr="00FE6ABE" w14:paraId="7ED92B8F" w14:textId="77777777" w:rsidTr="00D02388">
        <w:trPr>
          <w:cantSplit/>
        </w:trPr>
        <w:tc>
          <w:tcPr>
            <w:tcW w:w="508" w:type="pct"/>
          </w:tcPr>
          <w:p w14:paraId="7ED92B8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8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культуры и спорта</w:t>
            </w:r>
          </w:p>
        </w:tc>
        <w:tc>
          <w:tcPr>
            <w:tcW w:w="929" w:type="pct"/>
          </w:tcPr>
          <w:p w14:paraId="7ED92B8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18,41</w:t>
            </w:r>
          </w:p>
        </w:tc>
      </w:tr>
      <w:tr w:rsidR="00D02388" w:rsidRPr="00FE6ABE" w14:paraId="7ED92B93" w14:textId="77777777" w:rsidTr="00D02388">
        <w:trPr>
          <w:cantSplit/>
        </w:trPr>
        <w:tc>
          <w:tcPr>
            <w:tcW w:w="508" w:type="pct"/>
          </w:tcPr>
          <w:p w14:paraId="7ED92B9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91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религиозного назначения</w:t>
            </w:r>
          </w:p>
        </w:tc>
        <w:tc>
          <w:tcPr>
            <w:tcW w:w="929" w:type="pct"/>
          </w:tcPr>
          <w:p w14:paraId="7ED92B9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1,44</w:t>
            </w:r>
          </w:p>
        </w:tc>
      </w:tr>
      <w:tr w:rsidR="00D02388" w:rsidRPr="00FE6ABE" w14:paraId="7ED92B97" w14:textId="77777777" w:rsidTr="00D02388">
        <w:trPr>
          <w:cantSplit/>
        </w:trPr>
        <w:tc>
          <w:tcPr>
            <w:tcW w:w="508" w:type="pct"/>
          </w:tcPr>
          <w:p w14:paraId="7ED92B9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9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среднего профессионального и высшего обр</w:t>
            </w:r>
            <w:r w:rsidRPr="00FE6ABE">
              <w:rPr>
                <w:sz w:val="26"/>
                <w:szCs w:val="26"/>
              </w:rPr>
              <w:t>а</w:t>
            </w:r>
            <w:r w:rsidRPr="00FE6ABE">
              <w:rPr>
                <w:sz w:val="26"/>
                <w:szCs w:val="26"/>
              </w:rPr>
              <w:t>зования, научно-исследовательских организаций</w:t>
            </w:r>
          </w:p>
        </w:tc>
        <w:tc>
          <w:tcPr>
            <w:tcW w:w="929" w:type="pct"/>
          </w:tcPr>
          <w:p w14:paraId="7ED92B9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6,45</w:t>
            </w:r>
          </w:p>
        </w:tc>
      </w:tr>
      <w:tr w:rsidR="00D02388" w:rsidRPr="00FE6ABE" w14:paraId="7ED92B9B" w14:textId="77777777" w:rsidTr="00D02388">
        <w:trPr>
          <w:cantSplit/>
        </w:trPr>
        <w:tc>
          <w:tcPr>
            <w:tcW w:w="508" w:type="pct"/>
          </w:tcPr>
          <w:p w14:paraId="7ED92B9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3.5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99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здравоохранения</w:t>
            </w:r>
          </w:p>
        </w:tc>
        <w:tc>
          <w:tcPr>
            <w:tcW w:w="929" w:type="pct"/>
          </w:tcPr>
          <w:p w14:paraId="7ED92B9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2,17</w:t>
            </w:r>
          </w:p>
        </w:tc>
      </w:tr>
      <w:tr w:rsidR="00D02388" w:rsidRPr="00FE6ABE" w14:paraId="7ED92B9F" w14:textId="77777777" w:rsidTr="00D02388">
        <w:trPr>
          <w:cantSplit/>
        </w:trPr>
        <w:tc>
          <w:tcPr>
            <w:tcW w:w="508" w:type="pct"/>
          </w:tcPr>
          <w:p w14:paraId="7ED92B9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3.6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9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специализированной малоэтажной общественной з</w:t>
            </w:r>
            <w:r w:rsidRPr="00FE6ABE">
              <w:rPr>
                <w:sz w:val="26"/>
                <w:szCs w:val="26"/>
              </w:rPr>
              <w:t>а</w:t>
            </w:r>
            <w:r w:rsidRPr="00FE6ABE">
              <w:rPr>
                <w:sz w:val="26"/>
                <w:szCs w:val="26"/>
              </w:rPr>
              <w:t>стройки</w:t>
            </w:r>
          </w:p>
        </w:tc>
        <w:tc>
          <w:tcPr>
            <w:tcW w:w="929" w:type="pct"/>
          </w:tcPr>
          <w:p w14:paraId="7ED92B9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16,52</w:t>
            </w:r>
          </w:p>
        </w:tc>
      </w:tr>
      <w:tr w:rsidR="00D02388" w:rsidRPr="00FE6ABE" w14:paraId="7ED92BA3" w14:textId="77777777" w:rsidTr="00D02388">
        <w:trPr>
          <w:cantSplit/>
          <w:trHeight w:val="451"/>
        </w:trPr>
        <w:tc>
          <w:tcPr>
            <w:tcW w:w="508" w:type="pct"/>
          </w:tcPr>
          <w:p w14:paraId="7ED92BA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3.7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A1" w14:textId="77777777" w:rsidR="00D02388" w:rsidRPr="00FE6ABE" w:rsidRDefault="00D02388" w:rsidP="00D02388">
            <w:pPr>
              <w:ind w:hanging="57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специализированной средне- и многоэтажной общ</w:t>
            </w:r>
            <w:r w:rsidRPr="00FE6ABE">
              <w:rPr>
                <w:sz w:val="26"/>
                <w:szCs w:val="26"/>
              </w:rPr>
              <w:t>е</w:t>
            </w:r>
            <w:r w:rsidRPr="00FE6ABE">
              <w:rPr>
                <w:sz w:val="26"/>
                <w:szCs w:val="26"/>
              </w:rPr>
              <w:t>ственной застройки</w:t>
            </w:r>
          </w:p>
        </w:tc>
        <w:tc>
          <w:tcPr>
            <w:tcW w:w="929" w:type="pct"/>
          </w:tcPr>
          <w:p w14:paraId="7ED92BA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12,68</w:t>
            </w:r>
          </w:p>
        </w:tc>
      </w:tr>
      <w:tr w:rsidR="00D02388" w:rsidRPr="00FE6ABE" w14:paraId="7ED92BA7" w14:textId="77777777" w:rsidTr="00D02388">
        <w:trPr>
          <w:cantSplit/>
        </w:trPr>
        <w:tc>
          <w:tcPr>
            <w:tcW w:w="508" w:type="pct"/>
          </w:tcPr>
          <w:p w14:paraId="7ED92BA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3.8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A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дошкольного, начального общего, основного общего и среднего общего образования</w:t>
            </w:r>
          </w:p>
        </w:tc>
        <w:tc>
          <w:tcPr>
            <w:tcW w:w="929" w:type="pct"/>
          </w:tcPr>
          <w:p w14:paraId="7ED92BA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22,10</w:t>
            </w:r>
          </w:p>
        </w:tc>
      </w:tr>
      <w:tr w:rsidR="00D02388" w:rsidRPr="00FE6ABE" w14:paraId="7ED92BAB" w14:textId="77777777" w:rsidTr="00D02388">
        <w:trPr>
          <w:cantSplit/>
        </w:trPr>
        <w:tc>
          <w:tcPr>
            <w:tcW w:w="508" w:type="pct"/>
          </w:tcPr>
          <w:p w14:paraId="7ED92BA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3.9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A9" w14:textId="77777777" w:rsidR="00D02388" w:rsidRPr="00FE6ABE" w:rsidRDefault="00D02388" w:rsidP="00A802E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делового, общественного и коммерческого назначения, в том числе жилых домов высотой более 30 этажей</w:t>
            </w:r>
          </w:p>
        </w:tc>
        <w:tc>
          <w:tcPr>
            <w:tcW w:w="929" w:type="pct"/>
          </w:tcPr>
          <w:p w14:paraId="7ED92BA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6,47</w:t>
            </w:r>
          </w:p>
        </w:tc>
      </w:tr>
      <w:tr w:rsidR="00D02388" w:rsidRPr="00FE6ABE" w14:paraId="7ED92BAF" w14:textId="77777777" w:rsidTr="00D02388">
        <w:trPr>
          <w:cantSplit/>
          <w:trHeight w:val="248"/>
        </w:trPr>
        <w:tc>
          <w:tcPr>
            <w:tcW w:w="508" w:type="pct"/>
          </w:tcPr>
          <w:p w14:paraId="7ED92BA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A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Территории рекреационного назначения, в том числе:</w:t>
            </w:r>
          </w:p>
        </w:tc>
        <w:tc>
          <w:tcPr>
            <w:tcW w:w="929" w:type="pct"/>
          </w:tcPr>
          <w:p w14:paraId="7ED92BA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110,58</w:t>
            </w:r>
          </w:p>
        </w:tc>
      </w:tr>
      <w:tr w:rsidR="00D02388" w:rsidRPr="00FE6ABE" w14:paraId="7ED92BB3" w14:textId="77777777" w:rsidTr="00D02388">
        <w:trPr>
          <w:cantSplit/>
        </w:trPr>
        <w:tc>
          <w:tcPr>
            <w:tcW w:w="508" w:type="pct"/>
          </w:tcPr>
          <w:p w14:paraId="7ED92BB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B1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Городские леса, иные природные территории</w:t>
            </w:r>
          </w:p>
        </w:tc>
        <w:tc>
          <w:tcPr>
            <w:tcW w:w="929" w:type="pct"/>
          </w:tcPr>
          <w:p w14:paraId="7ED92BB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66,29</w:t>
            </w:r>
          </w:p>
        </w:tc>
      </w:tr>
      <w:tr w:rsidR="00D02388" w:rsidRPr="00FE6ABE" w14:paraId="7ED92BB7" w14:textId="77777777" w:rsidTr="00D02388">
        <w:trPr>
          <w:cantSplit/>
        </w:trPr>
        <w:tc>
          <w:tcPr>
            <w:tcW w:w="508" w:type="pct"/>
          </w:tcPr>
          <w:p w14:paraId="7ED92BB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B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благоустройства, отдыха и рекреации</w:t>
            </w:r>
          </w:p>
        </w:tc>
        <w:tc>
          <w:tcPr>
            <w:tcW w:w="929" w:type="pct"/>
          </w:tcPr>
          <w:p w14:paraId="7ED92BB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2,38</w:t>
            </w:r>
          </w:p>
        </w:tc>
      </w:tr>
      <w:tr w:rsidR="00D02388" w:rsidRPr="00FE6ABE" w14:paraId="7ED92BBB" w14:textId="77777777" w:rsidTr="00D02388">
        <w:trPr>
          <w:cantSplit/>
        </w:trPr>
        <w:tc>
          <w:tcPr>
            <w:tcW w:w="508" w:type="pct"/>
          </w:tcPr>
          <w:p w14:paraId="7ED92BB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</w:t>
            </w:r>
            <w:r w:rsidR="00C80900">
              <w:rPr>
                <w:sz w:val="26"/>
                <w:szCs w:val="26"/>
              </w:rPr>
              <w:t>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B9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Парки, скверы, бульвары и иные территории озеленения</w:t>
            </w:r>
          </w:p>
        </w:tc>
        <w:tc>
          <w:tcPr>
            <w:tcW w:w="929" w:type="pct"/>
          </w:tcPr>
          <w:p w14:paraId="7ED92BB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41,91</w:t>
            </w:r>
          </w:p>
        </w:tc>
      </w:tr>
      <w:tr w:rsidR="00D02388" w:rsidRPr="00FE6ABE" w14:paraId="7ED92BBF" w14:textId="77777777" w:rsidTr="00D02388">
        <w:trPr>
          <w:cantSplit/>
        </w:trPr>
        <w:tc>
          <w:tcPr>
            <w:tcW w:w="508" w:type="pct"/>
          </w:tcPr>
          <w:p w14:paraId="7ED92BB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ED92BB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Производственные зоны, в том числе:</w:t>
            </w:r>
          </w:p>
        </w:tc>
        <w:tc>
          <w:tcPr>
            <w:tcW w:w="929" w:type="pct"/>
          </w:tcPr>
          <w:p w14:paraId="7ED92BBE" w14:textId="77777777" w:rsidR="00D02388" w:rsidRPr="00FE6ABE" w:rsidRDefault="00D02388" w:rsidP="00D02388">
            <w:pPr>
              <w:ind w:firstLine="5"/>
              <w:jc w:val="center"/>
              <w:rPr>
                <w:color w:val="FF0000"/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4,52</w:t>
            </w:r>
          </w:p>
        </w:tc>
      </w:tr>
      <w:tr w:rsidR="00D02388" w:rsidRPr="00FE6ABE" w14:paraId="7ED92BC3" w14:textId="77777777" w:rsidTr="00D02388">
        <w:trPr>
          <w:cantSplit/>
        </w:trPr>
        <w:tc>
          <w:tcPr>
            <w:tcW w:w="508" w:type="pct"/>
          </w:tcPr>
          <w:p w14:paraId="7ED92BC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C1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коммунальных и складских объектов</w:t>
            </w:r>
          </w:p>
        </w:tc>
        <w:tc>
          <w:tcPr>
            <w:tcW w:w="929" w:type="pct"/>
          </w:tcPr>
          <w:p w14:paraId="7ED92BC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4,52</w:t>
            </w:r>
          </w:p>
        </w:tc>
      </w:tr>
      <w:tr w:rsidR="00D02388" w:rsidRPr="00FE6ABE" w14:paraId="7ED92BC7" w14:textId="77777777" w:rsidTr="00D02388">
        <w:trPr>
          <w:cantSplit/>
        </w:trPr>
        <w:tc>
          <w:tcPr>
            <w:tcW w:w="508" w:type="pct"/>
          </w:tcPr>
          <w:p w14:paraId="7ED92BC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C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Зоны инженерной и транспортной инфраструктур, в том числе:</w:t>
            </w:r>
          </w:p>
        </w:tc>
        <w:tc>
          <w:tcPr>
            <w:tcW w:w="929" w:type="pct"/>
          </w:tcPr>
          <w:p w14:paraId="7ED92BC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194,02</w:t>
            </w:r>
          </w:p>
        </w:tc>
      </w:tr>
      <w:tr w:rsidR="00D02388" w:rsidRPr="00FE6ABE" w14:paraId="7ED92BCB" w14:textId="77777777" w:rsidTr="00D02388">
        <w:trPr>
          <w:cantSplit/>
        </w:trPr>
        <w:tc>
          <w:tcPr>
            <w:tcW w:w="508" w:type="pct"/>
          </w:tcPr>
          <w:p w14:paraId="7ED92BC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C9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улично-дорожной сети</w:t>
            </w:r>
          </w:p>
        </w:tc>
        <w:tc>
          <w:tcPr>
            <w:tcW w:w="929" w:type="pct"/>
          </w:tcPr>
          <w:p w14:paraId="7ED92BC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136,37</w:t>
            </w:r>
          </w:p>
        </w:tc>
      </w:tr>
      <w:tr w:rsidR="00D02388" w:rsidRPr="00FE6ABE" w14:paraId="7ED92BCF" w14:textId="77777777" w:rsidTr="00D02388">
        <w:trPr>
          <w:cantSplit/>
        </w:trPr>
        <w:tc>
          <w:tcPr>
            <w:tcW w:w="508" w:type="pct"/>
          </w:tcPr>
          <w:p w14:paraId="7ED92BC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6.2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C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инженерной инфраструктуры</w:t>
            </w:r>
          </w:p>
        </w:tc>
        <w:tc>
          <w:tcPr>
            <w:tcW w:w="929" w:type="pct"/>
          </w:tcPr>
          <w:p w14:paraId="7ED92BC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29,15</w:t>
            </w:r>
          </w:p>
        </w:tc>
      </w:tr>
      <w:tr w:rsidR="00D02388" w:rsidRPr="00FE6ABE" w14:paraId="7ED92BD3" w14:textId="77777777" w:rsidTr="00D02388">
        <w:trPr>
          <w:cantSplit/>
        </w:trPr>
        <w:tc>
          <w:tcPr>
            <w:tcW w:w="508" w:type="pct"/>
          </w:tcPr>
          <w:p w14:paraId="7ED92BD0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6.3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D1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стоянок для легковых автомобилей</w:t>
            </w:r>
          </w:p>
        </w:tc>
        <w:tc>
          <w:tcPr>
            <w:tcW w:w="929" w:type="pct"/>
          </w:tcPr>
          <w:p w14:paraId="7ED92BD2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5,10</w:t>
            </w:r>
          </w:p>
        </w:tc>
      </w:tr>
      <w:tr w:rsidR="00D02388" w:rsidRPr="00FE6ABE" w14:paraId="7ED92BD7" w14:textId="77777777" w:rsidTr="00D02388">
        <w:trPr>
          <w:cantSplit/>
        </w:trPr>
        <w:tc>
          <w:tcPr>
            <w:tcW w:w="508" w:type="pct"/>
          </w:tcPr>
          <w:p w14:paraId="7ED92BD4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6.4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D5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сооружений и коммуникаций железнодорожного тран</w:t>
            </w:r>
            <w:r w:rsidRPr="00FE6ABE">
              <w:rPr>
                <w:sz w:val="26"/>
                <w:szCs w:val="26"/>
              </w:rPr>
              <w:t>с</w:t>
            </w:r>
            <w:r w:rsidRPr="00FE6ABE">
              <w:rPr>
                <w:sz w:val="26"/>
                <w:szCs w:val="26"/>
              </w:rPr>
              <w:t>порта</w:t>
            </w:r>
          </w:p>
        </w:tc>
        <w:tc>
          <w:tcPr>
            <w:tcW w:w="929" w:type="pct"/>
          </w:tcPr>
          <w:p w14:paraId="7ED92BD6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23,40</w:t>
            </w:r>
          </w:p>
        </w:tc>
      </w:tr>
      <w:tr w:rsidR="00D02388" w:rsidRPr="00FE6ABE" w14:paraId="7ED92BDB" w14:textId="77777777" w:rsidTr="00D02388">
        <w:trPr>
          <w:cantSplit/>
        </w:trPr>
        <w:tc>
          <w:tcPr>
            <w:tcW w:w="508" w:type="pct"/>
          </w:tcPr>
          <w:p w14:paraId="7ED92BD8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D9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color w:val="000000"/>
                <w:sz w:val="26"/>
                <w:szCs w:val="26"/>
              </w:rPr>
              <w:t>Зоны специального назначения, в том числе:</w:t>
            </w:r>
          </w:p>
        </w:tc>
        <w:tc>
          <w:tcPr>
            <w:tcW w:w="929" w:type="pct"/>
          </w:tcPr>
          <w:p w14:paraId="7ED92BDA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32,38</w:t>
            </w:r>
          </w:p>
        </w:tc>
      </w:tr>
      <w:tr w:rsidR="00D02388" w:rsidRPr="00FE6ABE" w14:paraId="7ED92BDF" w14:textId="77777777" w:rsidTr="00D02388">
        <w:trPr>
          <w:cantSplit/>
        </w:trPr>
        <w:tc>
          <w:tcPr>
            <w:tcW w:w="508" w:type="pct"/>
          </w:tcPr>
          <w:p w14:paraId="7ED92BDC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7.1</w:t>
            </w:r>
          </w:p>
        </w:tc>
        <w:tc>
          <w:tcPr>
            <w:tcW w:w="35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D92BDD" w14:textId="77777777" w:rsidR="00D02388" w:rsidRPr="00FE6ABE" w:rsidRDefault="00D02388" w:rsidP="00D02388">
            <w:pPr>
              <w:ind w:firstLine="5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военных и иных режимных объектов и территорий</w:t>
            </w:r>
          </w:p>
        </w:tc>
        <w:tc>
          <w:tcPr>
            <w:tcW w:w="929" w:type="pct"/>
          </w:tcPr>
          <w:p w14:paraId="7ED92BDE" w14:textId="77777777" w:rsidR="00D02388" w:rsidRPr="00FE6ABE" w:rsidRDefault="00D02388" w:rsidP="00D02388">
            <w:pPr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32,38</w:t>
            </w:r>
          </w:p>
        </w:tc>
      </w:tr>
    </w:tbl>
    <w:p w14:paraId="7ED92BE0" w14:textId="77777777" w:rsidR="002B49A2" w:rsidRDefault="002B49A2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10" w:name="_Toc490658874"/>
      <w:bookmarkStart w:id="11" w:name="_Toc483472490"/>
    </w:p>
    <w:p w14:paraId="7ED92BE1" w14:textId="77777777" w:rsidR="00A802E8" w:rsidRDefault="00A802E8" w:rsidP="008F2BE8">
      <w:pPr>
        <w:ind w:right="-2" w:firstLine="0"/>
        <w:jc w:val="center"/>
        <w:outlineLvl w:val="0"/>
        <w:rPr>
          <w:b/>
          <w:sz w:val="26"/>
          <w:szCs w:val="26"/>
        </w:rPr>
      </w:pPr>
    </w:p>
    <w:p w14:paraId="7ED92BE2" w14:textId="77777777" w:rsidR="00A802E8" w:rsidRDefault="00A802E8" w:rsidP="008F2BE8">
      <w:pPr>
        <w:ind w:right="-2" w:firstLine="0"/>
        <w:jc w:val="center"/>
        <w:outlineLvl w:val="0"/>
        <w:rPr>
          <w:b/>
          <w:sz w:val="26"/>
          <w:szCs w:val="26"/>
        </w:rPr>
      </w:pPr>
    </w:p>
    <w:p w14:paraId="7ED92BE3" w14:textId="77777777" w:rsidR="00A802E8" w:rsidRDefault="00A802E8" w:rsidP="008F2BE8">
      <w:pPr>
        <w:ind w:right="-2" w:firstLine="0"/>
        <w:jc w:val="center"/>
        <w:outlineLvl w:val="0"/>
        <w:rPr>
          <w:b/>
          <w:sz w:val="26"/>
          <w:szCs w:val="26"/>
        </w:rPr>
      </w:pPr>
    </w:p>
    <w:p w14:paraId="7ED92BE4" w14:textId="77777777" w:rsidR="00A802E8" w:rsidRPr="00FE6ABE" w:rsidRDefault="00A802E8" w:rsidP="008F2BE8">
      <w:pPr>
        <w:ind w:right="-2" w:firstLine="0"/>
        <w:jc w:val="center"/>
        <w:outlineLvl w:val="0"/>
        <w:rPr>
          <w:b/>
          <w:sz w:val="26"/>
          <w:szCs w:val="26"/>
        </w:rPr>
      </w:pPr>
    </w:p>
    <w:p w14:paraId="7ED92BE5" w14:textId="77777777" w:rsidR="008F2BE8" w:rsidRPr="00FE6ABE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lastRenderedPageBreak/>
        <w:t>2.3. Развитие системы транспортного обслуживания</w:t>
      </w:r>
      <w:bookmarkEnd w:id="10"/>
      <w:bookmarkEnd w:id="11"/>
    </w:p>
    <w:p w14:paraId="7ED92BE6" w14:textId="77777777" w:rsidR="008F2BE8" w:rsidRPr="00FE6ABE" w:rsidRDefault="008F2BE8" w:rsidP="008F2BE8">
      <w:pPr>
        <w:pStyle w:val="S9"/>
        <w:ind w:firstLine="0"/>
        <w:rPr>
          <w:b/>
          <w:color w:val="FF0000"/>
          <w:sz w:val="26"/>
          <w:szCs w:val="26"/>
        </w:rPr>
      </w:pPr>
    </w:p>
    <w:p w14:paraId="7ED92BE7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Решения транспортной инфраструктуры приняты на основании Генерального плана города Новосибирска с учетом Генеральной схемы развития улично-дорожной с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 xml:space="preserve">ти города Новосибирска. </w:t>
      </w:r>
    </w:p>
    <w:p w14:paraId="7ED92BE8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 основу улично-дорожной сети планируемой территории положены элементы опорной сети магистралей, относящихся к радиальным транспортным коридорам, вых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дящим на пересечении южного и центрального транспортных колец.</w:t>
      </w:r>
    </w:p>
    <w:p w14:paraId="7ED92BE9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Расположенные возле границ территории ул. Большевистск</w:t>
      </w:r>
      <w:r w:rsidR="00F73D23">
        <w:rPr>
          <w:sz w:val="26"/>
          <w:szCs w:val="26"/>
        </w:rPr>
        <w:t>ая</w:t>
      </w:r>
      <w:r w:rsidRPr="00FE6ABE">
        <w:rPr>
          <w:sz w:val="26"/>
          <w:szCs w:val="26"/>
        </w:rPr>
        <w:t xml:space="preserve"> (южное транспор</w:t>
      </w:r>
      <w:r w:rsidRPr="00FE6ABE">
        <w:rPr>
          <w:sz w:val="26"/>
          <w:szCs w:val="26"/>
        </w:rPr>
        <w:t>т</w:t>
      </w:r>
      <w:r w:rsidRPr="00FE6ABE">
        <w:rPr>
          <w:sz w:val="26"/>
          <w:szCs w:val="26"/>
        </w:rPr>
        <w:t xml:space="preserve">ное кольцо) и строящийся Оловозаводский мост с проектируемой магистралью в створе ул. Выборной (центральное транспортное кольцо) принимают транспортный поток с проектируемых радиальных магистралей, пересекающих планируемую территорию. </w:t>
      </w:r>
    </w:p>
    <w:p w14:paraId="7ED92BEA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Класс магистралей принят в соответствии с Генеральной схемой улично-дорожной сети города Новосибирска для Оловозаводского моста с проектируемой маг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стралью как магистральной улицы общегородского значения непрерывного движения, ул. Большевистской от Ключ-Камышенского ручья до реки Ини как магистральной ул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цы скоростного движения с развязкой I класса при их пересечении.</w:t>
      </w:r>
    </w:p>
    <w:p w14:paraId="7ED92BEB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Класс элементов радиального транспортного коридора, проходящих по планир</w:t>
      </w:r>
      <w:r w:rsidRPr="00FE6ABE">
        <w:rPr>
          <w:sz w:val="26"/>
          <w:szCs w:val="26"/>
        </w:rPr>
        <w:t>у</w:t>
      </w:r>
      <w:r w:rsidRPr="00FE6ABE">
        <w:rPr>
          <w:sz w:val="26"/>
          <w:szCs w:val="26"/>
        </w:rPr>
        <w:t>емой территории, принят как магистральных улиц общегородского значения регулиру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мого движения I класса (с улучшенными условиями движения) с поэтапным переводом их в магистрали непрерывного движения. Это решение позволяет применить при их п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ресечении транспортные развязки III, в разных уровнях, и IV классов (в одном уровне), а при пересечении с элементом центрального транспортного кольца – II класса в разных уровнях.</w:t>
      </w:r>
    </w:p>
    <w:p w14:paraId="7ED92BEC" w14:textId="77777777" w:rsidR="008F2BE8" w:rsidRPr="00FE6ABE" w:rsidRDefault="008F2BE8" w:rsidP="008F2BE8">
      <w:pPr>
        <w:pStyle w:val="S9"/>
        <w:ind w:firstLine="0"/>
        <w:rPr>
          <w:sz w:val="26"/>
          <w:szCs w:val="26"/>
        </w:rPr>
      </w:pPr>
    </w:p>
    <w:p w14:paraId="7ED92BED" w14:textId="77777777" w:rsidR="008F2BE8" w:rsidRPr="00FE6ABE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12" w:name="_Toc490658875"/>
      <w:bookmarkStart w:id="13" w:name="_Toc483472491"/>
      <w:r w:rsidRPr="00FE6ABE">
        <w:rPr>
          <w:b/>
          <w:sz w:val="26"/>
          <w:szCs w:val="26"/>
        </w:rPr>
        <w:t>2.4. Развитие системы инженерно-технического обеспечения</w:t>
      </w:r>
      <w:bookmarkEnd w:id="12"/>
      <w:bookmarkEnd w:id="13"/>
    </w:p>
    <w:p w14:paraId="7ED92BEE" w14:textId="77777777" w:rsidR="008F2BE8" w:rsidRPr="00FE6ABE" w:rsidRDefault="008F2BE8" w:rsidP="008F2BE8">
      <w:pPr>
        <w:ind w:left="709" w:right="-2" w:firstLine="0"/>
        <w:rPr>
          <w:sz w:val="26"/>
          <w:szCs w:val="26"/>
        </w:rPr>
      </w:pPr>
    </w:p>
    <w:p w14:paraId="7ED92BEF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bookmarkStart w:id="14" w:name="_Toc490658876"/>
      <w:bookmarkStart w:id="15" w:name="_Toc483472493"/>
      <w:bookmarkStart w:id="16" w:name="_Toc405892268"/>
      <w:r w:rsidRPr="00FE6ABE">
        <w:rPr>
          <w:b/>
          <w:bCs/>
          <w:sz w:val="26"/>
          <w:szCs w:val="26"/>
        </w:rPr>
        <w:t>2.4.1. Водоснабжение</w:t>
      </w:r>
      <w:bookmarkEnd w:id="14"/>
      <w:bookmarkEnd w:id="15"/>
      <w:bookmarkEnd w:id="16"/>
    </w:p>
    <w:p w14:paraId="7ED92BF0" w14:textId="77777777" w:rsidR="008F2BE8" w:rsidRPr="00FE6ABE" w:rsidRDefault="008F2BE8" w:rsidP="008F2BE8">
      <w:pPr>
        <w:ind w:right="-2"/>
        <w:rPr>
          <w:color w:val="FF0000"/>
          <w:sz w:val="26"/>
          <w:szCs w:val="26"/>
          <w:u w:val="single"/>
        </w:rPr>
      </w:pPr>
    </w:p>
    <w:p w14:paraId="7ED92BF1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Расчетное водопотребление определено дифференцированно исходя из расчетной численности населения и удельного водопотребления на одного жителя.</w:t>
      </w:r>
    </w:p>
    <w:p w14:paraId="7ED92BF2" w14:textId="77777777" w:rsidR="008E5E6C" w:rsidRPr="00FE6ABE" w:rsidRDefault="008E5E6C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Удельное водопотребление на хозяйственно-питьевые нужды принято 300 л/сут</w:t>
      </w:r>
      <w:r w:rsidR="00726530" w:rsidRPr="00FE6ABE">
        <w:rPr>
          <w:sz w:val="26"/>
          <w:szCs w:val="26"/>
        </w:rPr>
        <w:t>ки</w:t>
      </w:r>
      <w:r w:rsidRPr="00FE6ABE">
        <w:rPr>
          <w:sz w:val="26"/>
          <w:szCs w:val="26"/>
        </w:rPr>
        <w:t xml:space="preserve"> на 1 жителя (сроки обеспечения водой </w:t>
      </w:r>
      <w:r w:rsidR="00E943E9" w:rsidRPr="00FE6ABE">
        <w:rPr>
          <w:sz w:val="26"/>
          <w:szCs w:val="26"/>
        </w:rPr>
        <w:t xml:space="preserve">– </w:t>
      </w:r>
      <w:r w:rsidRPr="00FE6ABE">
        <w:rPr>
          <w:sz w:val="26"/>
          <w:szCs w:val="26"/>
        </w:rPr>
        <w:t>2030</w:t>
      </w:r>
      <w:r w:rsidR="00E943E9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г</w:t>
      </w:r>
      <w:r w:rsidR="00E943E9" w:rsidRPr="00FE6ABE">
        <w:rPr>
          <w:sz w:val="26"/>
          <w:szCs w:val="26"/>
        </w:rPr>
        <w:t>од</w:t>
      </w:r>
      <w:r w:rsidRPr="00FE6ABE">
        <w:rPr>
          <w:sz w:val="26"/>
          <w:szCs w:val="26"/>
        </w:rPr>
        <w:t>) в соответствии с СП </w:t>
      </w:r>
      <w:r w:rsidR="003D5718" w:rsidRPr="00FE6ABE">
        <w:rPr>
          <w:sz w:val="26"/>
          <w:szCs w:val="26"/>
        </w:rPr>
        <w:t>42.13330.2011.</w:t>
      </w:r>
      <w:r w:rsidR="00326D72" w:rsidRPr="00FE6ABE">
        <w:rPr>
          <w:sz w:val="26"/>
          <w:szCs w:val="26"/>
        </w:rPr>
        <w:t xml:space="preserve"> «</w:t>
      </w:r>
      <w:r w:rsidR="00D452EE" w:rsidRPr="00FE6ABE">
        <w:rPr>
          <w:sz w:val="26"/>
          <w:szCs w:val="26"/>
        </w:rPr>
        <w:t xml:space="preserve">Свод правил. </w:t>
      </w:r>
      <w:r w:rsidRPr="00FE6ABE">
        <w:rPr>
          <w:sz w:val="26"/>
          <w:szCs w:val="26"/>
        </w:rPr>
        <w:t>Градостроительство. Планировка и застройка городских и сельских пос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лений</w:t>
      </w:r>
      <w:r w:rsidR="003D5718" w:rsidRPr="00FE6ABE">
        <w:rPr>
          <w:sz w:val="26"/>
          <w:szCs w:val="26"/>
        </w:rPr>
        <w:t xml:space="preserve">. </w:t>
      </w:r>
      <w:r w:rsidRPr="00FE6ABE">
        <w:rPr>
          <w:sz w:val="26"/>
          <w:szCs w:val="26"/>
        </w:rPr>
        <w:t>Актуализированная редакция СНиП 2.07.01-89*</w:t>
      </w:r>
      <w:r w:rsidR="003D5718" w:rsidRPr="00FE6ABE">
        <w:rPr>
          <w:sz w:val="26"/>
          <w:szCs w:val="26"/>
        </w:rPr>
        <w:t>»</w:t>
      </w:r>
      <w:r w:rsidRPr="00FE6ABE">
        <w:rPr>
          <w:sz w:val="26"/>
          <w:szCs w:val="26"/>
        </w:rPr>
        <w:t>.</w:t>
      </w:r>
    </w:p>
    <w:p w14:paraId="7ED92BF3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Источником водоснабжения будет являться насосно-фильтровальная станция №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3</w:t>
      </w:r>
      <w:r w:rsidR="00CB3D72">
        <w:rPr>
          <w:sz w:val="26"/>
          <w:szCs w:val="26"/>
        </w:rPr>
        <w:t xml:space="preserve"> (далее – НФС № 3)</w:t>
      </w:r>
      <w:r w:rsidRPr="00FE6ABE">
        <w:rPr>
          <w:sz w:val="26"/>
          <w:szCs w:val="26"/>
        </w:rPr>
        <w:t>, расположенная в границах планируемой территории.</w:t>
      </w:r>
    </w:p>
    <w:p w14:paraId="7ED92BF4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Водоснабжение предусматривается от единой сети для хозяйственных и против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пожарных нужд.</w:t>
      </w:r>
    </w:p>
    <w:p w14:paraId="7ED92BF5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Схема водоснабжения проектируется кольцевой.</w:t>
      </w:r>
    </w:p>
    <w:p w14:paraId="7ED92BF6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Водоснабжение кварталов будет осуществляться от водоводов средней зоны по разводящей водопроводной сети Д 300</w:t>
      </w:r>
      <w:r w:rsidR="00CB3D72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-</w:t>
      </w:r>
      <w:r w:rsidR="00CB3D72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400</w:t>
      </w:r>
      <w:r w:rsidR="00D452EE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мм.</w:t>
      </w:r>
    </w:p>
    <w:p w14:paraId="7ED92BF7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обеспечения наружного пожаротушения на всех вновь намечаемых линиях водопровода должны быть установлены пожарные гидранты с обеспечением подъездов к ним и водопроводным колодцам.</w:t>
      </w:r>
    </w:p>
    <w:p w14:paraId="7ED92BF8" w14:textId="77777777" w:rsidR="00CB3D72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Расход воды на внутреннее пожаротушен</w:t>
      </w:r>
      <w:r w:rsidR="008E5E6C" w:rsidRPr="00FE6ABE">
        <w:rPr>
          <w:sz w:val="26"/>
          <w:szCs w:val="26"/>
        </w:rPr>
        <w:t xml:space="preserve">ие: </w:t>
      </w:r>
    </w:p>
    <w:p w14:paraId="7ED92BF9" w14:textId="77777777" w:rsidR="00CB3D72" w:rsidRDefault="008E5E6C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пожарные краны 2 струи по 2,</w:t>
      </w:r>
      <w:r w:rsidR="008F2BE8" w:rsidRPr="00FE6ABE">
        <w:rPr>
          <w:sz w:val="26"/>
          <w:szCs w:val="26"/>
        </w:rPr>
        <w:t>5</w:t>
      </w:r>
      <w:r w:rsidRPr="00FE6ABE">
        <w:rPr>
          <w:sz w:val="26"/>
          <w:szCs w:val="26"/>
        </w:rPr>
        <w:t> </w:t>
      </w:r>
      <w:r w:rsidR="008F2BE8" w:rsidRPr="00FE6ABE">
        <w:rPr>
          <w:sz w:val="26"/>
          <w:szCs w:val="26"/>
        </w:rPr>
        <w:t xml:space="preserve">л/сек; </w:t>
      </w:r>
    </w:p>
    <w:p w14:paraId="7ED92BFA" w14:textId="77777777" w:rsidR="00CB3D72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спринклерная г</w:t>
      </w:r>
      <w:r w:rsidR="008E5E6C" w:rsidRPr="00FE6ABE">
        <w:rPr>
          <w:sz w:val="26"/>
          <w:szCs w:val="26"/>
        </w:rPr>
        <w:t>оловка в мусоросборной камере 1,</w:t>
      </w:r>
      <w:r w:rsidRPr="00FE6ABE">
        <w:rPr>
          <w:sz w:val="26"/>
          <w:szCs w:val="26"/>
        </w:rPr>
        <w:t>5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 xml:space="preserve">л/сек; </w:t>
      </w:r>
    </w:p>
    <w:p w14:paraId="7ED92BFB" w14:textId="77777777" w:rsidR="00CB3D72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гаражи: 2</w:t>
      </w:r>
      <w:r w:rsidR="008E5E6C" w:rsidRPr="00FE6ABE">
        <w:rPr>
          <w:sz w:val="26"/>
          <w:szCs w:val="26"/>
        </w:rPr>
        <w:t> </w:t>
      </w:r>
      <w:r w:rsidRPr="00FE6ABE">
        <w:rPr>
          <w:sz w:val="26"/>
          <w:szCs w:val="26"/>
        </w:rPr>
        <w:t xml:space="preserve">струи по 5 л/сек; </w:t>
      </w:r>
    </w:p>
    <w:p w14:paraId="7ED92BFC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lastRenderedPageBreak/>
        <w:t>система АУПТ (автоматическая установка пожаротушения) 28</w:t>
      </w:r>
      <w:r w:rsidR="008E5E6C" w:rsidRPr="00FE6ABE">
        <w:rPr>
          <w:sz w:val="26"/>
          <w:szCs w:val="26"/>
        </w:rPr>
        <w:t>,</w:t>
      </w:r>
      <w:r w:rsidRPr="00FE6ABE">
        <w:rPr>
          <w:sz w:val="26"/>
          <w:szCs w:val="26"/>
        </w:rPr>
        <w:t>8</w:t>
      </w:r>
      <w:r w:rsidR="008E5E6C" w:rsidRPr="00FE6ABE">
        <w:rPr>
          <w:sz w:val="26"/>
          <w:szCs w:val="26"/>
        </w:rPr>
        <w:t> </w:t>
      </w:r>
      <w:r w:rsidRPr="00FE6ABE">
        <w:rPr>
          <w:sz w:val="26"/>
          <w:szCs w:val="26"/>
        </w:rPr>
        <w:t>л/сек.</w:t>
      </w:r>
    </w:p>
    <w:p w14:paraId="7ED92BFD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Итого: 45,3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л/сек.</w:t>
      </w:r>
    </w:p>
    <w:p w14:paraId="7ED92BFE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 зданиях выше семнадцати этажей предусмотреть зонное водоснабжение.</w:t>
      </w:r>
    </w:p>
    <w:p w14:paraId="7ED92BFF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 xml:space="preserve">При проектировании новых </w:t>
      </w:r>
      <w:r w:rsidR="00AC42EA">
        <w:rPr>
          <w:sz w:val="26"/>
          <w:szCs w:val="26"/>
        </w:rPr>
        <w:t>объектов в жилом и коммунально-</w:t>
      </w:r>
      <w:r w:rsidRPr="00FE6ABE">
        <w:rPr>
          <w:sz w:val="26"/>
          <w:szCs w:val="26"/>
        </w:rPr>
        <w:t>бытовом фонде необходимо предусматривать установку водосчетчиков в целях совершенствования уч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та воды.</w:t>
      </w:r>
    </w:p>
    <w:p w14:paraId="7ED92C00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 xml:space="preserve">Подачу воды в жилые дома и объекты коммунально-бытового обслуживания необходимо осуществлять непосредственно от водопроводной сети через центральный тепловой пункт (далее </w:t>
      </w:r>
      <w:r w:rsidR="0010104D">
        <w:rPr>
          <w:sz w:val="26"/>
          <w:szCs w:val="26"/>
        </w:rPr>
        <w:t xml:space="preserve">- </w:t>
      </w:r>
      <w:r w:rsidRPr="00FE6ABE">
        <w:rPr>
          <w:sz w:val="26"/>
          <w:szCs w:val="26"/>
        </w:rPr>
        <w:t>ЦТП) с устройством водопроводного ввода и установкой насо</w:t>
      </w:r>
      <w:r w:rsidRPr="00FE6ABE">
        <w:rPr>
          <w:sz w:val="26"/>
          <w:szCs w:val="26"/>
        </w:rPr>
        <w:t>с</w:t>
      </w:r>
      <w:r w:rsidRPr="00FE6ABE">
        <w:rPr>
          <w:sz w:val="26"/>
          <w:szCs w:val="26"/>
        </w:rPr>
        <w:t>ного оборудования.</w:t>
      </w:r>
    </w:p>
    <w:p w14:paraId="7ED92C01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 xml:space="preserve">Для надежного водоснабжения города в границах квартала предусматривается коммунальная зона для развития и реконструкции НФС </w:t>
      </w:r>
      <w:r w:rsidR="00AC42EA">
        <w:rPr>
          <w:sz w:val="26"/>
          <w:szCs w:val="26"/>
        </w:rPr>
        <w:t xml:space="preserve">№ </w:t>
      </w:r>
      <w:r w:rsidRPr="00FE6ABE">
        <w:rPr>
          <w:sz w:val="26"/>
          <w:szCs w:val="26"/>
        </w:rPr>
        <w:t>3.</w:t>
      </w:r>
    </w:p>
    <w:p w14:paraId="7ED92C02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 местах пересечения водоводов с проектируемыми транспортными развязками предусматривается перекладка участков водоводов:</w:t>
      </w:r>
    </w:p>
    <w:p w14:paraId="7ED92C03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 xml:space="preserve">для верхней зоны </w:t>
      </w:r>
      <w:r w:rsidR="0010104D">
        <w:rPr>
          <w:sz w:val="26"/>
          <w:szCs w:val="26"/>
        </w:rPr>
        <w:t xml:space="preserve">- </w:t>
      </w:r>
      <w:r w:rsidRPr="00FE6ABE">
        <w:rPr>
          <w:sz w:val="26"/>
          <w:szCs w:val="26"/>
        </w:rPr>
        <w:t xml:space="preserve">трех ниток водоводов </w:t>
      </w:r>
      <w:r w:rsidR="00AC42EA">
        <w:rPr>
          <w:sz w:val="26"/>
          <w:szCs w:val="26"/>
        </w:rPr>
        <w:t>Д</w:t>
      </w:r>
      <w:r w:rsidRPr="00FE6ABE">
        <w:rPr>
          <w:sz w:val="26"/>
          <w:szCs w:val="26"/>
        </w:rPr>
        <w:t xml:space="preserve"> 1000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 xml:space="preserve">мм и двух ниток водоводов </w:t>
      </w:r>
      <w:r w:rsidR="00AC42EA">
        <w:rPr>
          <w:sz w:val="26"/>
          <w:szCs w:val="26"/>
        </w:rPr>
        <w:t>Д </w:t>
      </w:r>
      <w:r w:rsidRPr="00FE6ABE">
        <w:rPr>
          <w:sz w:val="26"/>
          <w:szCs w:val="26"/>
        </w:rPr>
        <w:t>800</w:t>
      </w:r>
      <w:r w:rsidR="00D452EE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мм общей протяженностью 3,4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км;</w:t>
      </w:r>
    </w:p>
    <w:p w14:paraId="7ED92C04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средней зоны</w:t>
      </w:r>
      <w:r w:rsidR="0010104D">
        <w:rPr>
          <w:sz w:val="26"/>
          <w:szCs w:val="26"/>
        </w:rPr>
        <w:t xml:space="preserve"> - </w:t>
      </w:r>
      <w:r w:rsidRPr="00FE6ABE">
        <w:rPr>
          <w:sz w:val="26"/>
          <w:szCs w:val="26"/>
        </w:rPr>
        <w:t xml:space="preserve">двух ниток водоводов </w:t>
      </w:r>
      <w:r w:rsidR="00AC42EA">
        <w:rPr>
          <w:sz w:val="26"/>
          <w:szCs w:val="26"/>
        </w:rPr>
        <w:t>Д</w:t>
      </w:r>
      <w:r w:rsidRPr="00FE6ABE">
        <w:rPr>
          <w:sz w:val="26"/>
          <w:szCs w:val="26"/>
        </w:rPr>
        <w:t xml:space="preserve"> 800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мм и одной нитки водовод</w:t>
      </w:r>
      <w:r w:rsidR="00AC42EA">
        <w:rPr>
          <w:sz w:val="26"/>
          <w:szCs w:val="26"/>
        </w:rPr>
        <w:t>а</w:t>
      </w:r>
      <w:r w:rsidRPr="00FE6ABE">
        <w:rPr>
          <w:sz w:val="26"/>
          <w:szCs w:val="26"/>
        </w:rPr>
        <w:t xml:space="preserve"> </w:t>
      </w:r>
      <w:r w:rsidR="00AC42EA">
        <w:rPr>
          <w:sz w:val="26"/>
          <w:szCs w:val="26"/>
        </w:rPr>
        <w:t>Д </w:t>
      </w:r>
      <w:r w:rsidRPr="00FE6ABE">
        <w:rPr>
          <w:sz w:val="26"/>
          <w:szCs w:val="26"/>
        </w:rPr>
        <w:t xml:space="preserve">1200 </w:t>
      </w:r>
      <w:r w:rsidR="00AC42EA" w:rsidRPr="00FE6ABE">
        <w:rPr>
          <w:sz w:val="26"/>
          <w:szCs w:val="26"/>
        </w:rPr>
        <w:t xml:space="preserve">мм </w:t>
      </w:r>
      <w:r w:rsidRPr="00FE6ABE">
        <w:rPr>
          <w:sz w:val="26"/>
          <w:szCs w:val="26"/>
        </w:rPr>
        <w:t>общей протяженностью 1,2</w:t>
      </w:r>
      <w:r w:rsidR="008E5E6C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км.</w:t>
      </w:r>
    </w:p>
    <w:p w14:paraId="7ED92C05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Размещение проектируемых объектов необходимо осуществлять с учетом техн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ческих (охранных) зон согласно действующей нормативной документации. Расстояние от водопровода Д 300</w:t>
      </w:r>
      <w:r w:rsidR="00AC42EA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-</w:t>
      </w:r>
      <w:r w:rsidR="00AC42EA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 xml:space="preserve">400 мм до застройки составляет 10 м (по </w:t>
      </w:r>
      <w:smartTag w:uri="urn:schemas-microsoft-com:office:smarttags" w:element="metricconverter">
        <w:smartTagPr>
          <w:attr w:name="ProductID" w:val="5 м"/>
        </w:smartTagPr>
        <w:r w:rsidRPr="00FE6ABE">
          <w:rPr>
            <w:sz w:val="26"/>
            <w:szCs w:val="26"/>
          </w:rPr>
          <w:t>5 м</w:t>
        </w:r>
      </w:smartTag>
      <w:r w:rsidRPr="00FE6ABE">
        <w:rPr>
          <w:sz w:val="26"/>
          <w:szCs w:val="26"/>
        </w:rPr>
        <w:t xml:space="preserve"> в каждую сторону от стенки трубы) в соответствии со СНиП 2.07.01-89 «Строительные нормы и правила. Градостроительство. Планировка и застройка городских и сельских поселений».</w:t>
      </w:r>
    </w:p>
    <w:p w14:paraId="7ED92C06" w14:textId="77777777" w:rsidR="008F2BE8" w:rsidRPr="00FE6ABE" w:rsidRDefault="008F2BE8" w:rsidP="008F2BE8">
      <w:pPr>
        <w:pStyle w:val="S9"/>
        <w:rPr>
          <w:sz w:val="26"/>
          <w:szCs w:val="26"/>
        </w:rPr>
      </w:pPr>
    </w:p>
    <w:p w14:paraId="7ED92C07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bookmarkStart w:id="17" w:name="_Toc405892269"/>
      <w:bookmarkStart w:id="18" w:name="_Toc490658877"/>
      <w:bookmarkStart w:id="19" w:name="_Toc483472494"/>
      <w:r w:rsidRPr="00FE6ABE">
        <w:rPr>
          <w:b/>
          <w:bCs/>
          <w:sz w:val="26"/>
          <w:szCs w:val="26"/>
        </w:rPr>
        <w:t>2.4.2.</w:t>
      </w:r>
      <w:bookmarkEnd w:id="17"/>
      <w:r w:rsidRPr="00FE6ABE">
        <w:rPr>
          <w:b/>
          <w:bCs/>
          <w:sz w:val="26"/>
          <w:szCs w:val="26"/>
        </w:rPr>
        <w:t> Водоотведение</w:t>
      </w:r>
      <w:bookmarkEnd w:id="18"/>
      <w:bookmarkEnd w:id="19"/>
    </w:p>
    <w:p w14:paraId="7ED92C08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color w:val="FF0000"/>
          <w:sz w:val="26"/>
          <w:szCs w:val="26"/>
        </w:rPr>
      </w:pPr>
    </w:p>
    <w:p w14:paraId="7ED92C09" w14:textId="77777777" w:rsidR="008E5E6C" w:rsidRPr="00FE6ABE" w:rsidRDefault="008E5E6C" w:rsidP="003D5718">
      <w:pPr>
        <w:pStyle w:val="S9"/>
        <w:tabs>
          <w:tab w:val="left" w:pos="5245"/>
        </w:tabs>
        <w:rPr>
          <w:sz w:val="26"/>
          <w:szCs w:val="26"/>
        </w:rPr>
      </w:pPr>
      <w:r w:rsidRPr="00FE6ABE">
        <w:rPr>
          <w:sz w:val="26"/>
          <w:szCs w:val="26"/>
        </w:rPr>
        <w:t xml:space="preserve">Раздел выполнен на основании технических условий развития территории </w:t>
      </w:r>
      <w:r w:rsidR="00D452EE" w:rsidRPr="00FE6ABE">
        <w:rPr>
          <w:sz w:val="26"/>
          <w:szCs w:val="26"/>
        </w:rPr>
        <w:t>мун</w:t>
      </w:r>
      <w:r w:rsidR="00D452EE" w:rsidRPr="00FE6ABE">
        <w:rPr>
          <w:sz w:val="26"/>
          <w:szCs w:val="26"/>
        </w:rPr>
        <w:t>и</w:t>
      </w:r>
      <w:r w:rsidR="00D452EE" w:rsidRPr="00FE6ABE">
        <w:rPr>
          <w:sz w:val="26"/>
          <w:szCs w:val="26"/>
        </w:rPr>
        <w:t>ципального унитарного предприятия г</w:t>
      </w:r>
      <w:r w:rsidR="00097A2E">
        <w:rPr>
          <w:sz w:val="26"/>
          <w:szCs w:val="26"/>
        </w:rPr>
        <w:t>.</w:t>
      </w:r>
      <w:r w:rsidR="00D452EE" w:rsidRPr="00FE6ABE">
        <w:rPr>
          <w:sz w:val="26"/>
          <w:szCs w:val="26"/>
        </w:rPr>
        <w:t xml:space="preserve"> Новосибирска</w:t>
      </w:r>
      <w:r w:rsidRPr="00FE6ABE">
        <w:rPr>
          <w:sz w:val="26"/>
          <w:szCs w:val="26"/>
        </w:rPr>
        <w:t xml:space="preserve"> «</w:t>
      </w:r>
      <w:r w:rsidR="00D452EE" w:rsidRPr="00FE6ABE">
        <w:rPr>
          <w:sz w:val="26"/>
          <w:szCs w:val="26"/>
        </w:rPr>
        <w:t>ГОРВОДОКАНАЛ</w:t>
      </w:r>
      <w:r w:rsidRPr="00FE6ABE">
        <w:rPr>
          <w:sz w:val="26"/>
          <w:szCs w:val="26"/>
        </w:rPr>
        <w:t>»</w:t>
      </w:r>
      <w:r w:rsidR="00AC42EA">
        <w:rPr>
          <w:sz w:val="26"/>
          <w:szCs w:val="26"/>
        </w:rPr>
        <w:t xml:space="preserve"> (далее</w:t>
      </w:r>
      <w:r w:rsidR="0010104D">
        <w:rPr>
          <w:sz w:val="26"/>
          <w:szCs w:val="26"/>
        </w:rPr>
        <w:t xml:space="preserve"> - </w:t>
      </w:r>
      <w:r w:rsidR="00D452EE" w:rsidRPr="00FE6ABE">
        <w:rPr>
          <w:sz w:val="26"/>
          <w:szCs w:val="26"/>
        </w:rPr>
        <w:t>МУП «ГОРВОДОКАНАЛ»)</w:t>
      </w:r>
      <w:r w:rsidRPr="00FE6ABE">
        <w:rPr>
          <w:sz w:val="26"/>
          <w:szCs w:val="26"/>
        </w:rPr>
        <w:t xml:space="preserve"> № 6-199 от 22.02.2011 и действующих нормативов град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 xml:space="preserve">строительного проектирования, включая </w:t>
      </w:r>
      <w:r w:rsidR="00D452EE" w:rsidRPr="00FE6ABE">
        <w:rPr>
          <w:sz w:val="26"/>
          <w:szCs w:val="26"/>
        </w:rPr>
        <w:t>СП 30.13330.2012</w:t>
      </w:r>
      <w:r w:rsidR="003D5718" w:rsidRPr="00FE6ABE">
        <w:rPr>
          <w:sz w:val="26"/>
          <w:szCs w:val="26"/>
        </w:rPr>
        <w:t>.</w:t>
      </w:r>
      <w:r w:rsidR="00D452EE" w:rsidRPr="00FE6ABE">
        <w:rPr>
          <w:sz w:val="26"/>
          <w:szCs w:val="26"/>
        </w:rPr>
        <w:t xml:space="preserve"> </w:t>
      </w:r>
      <w:r w:rsidR="00326D72" w:rsidRPr="00FE6ABE">
        <w:rPr>
          <w:sz w:val="26"/>
          <w:szCs w:val="26"/>
        </w:rPr>
        <w:t>«</w:t>
      </w:r>
      <w:r w:rsidR="00D452EE" w:rsidRPr="00FE6ABE">
        <w:rPr>
          <w:sz w:val="26"/>
          <w:szCs w:val="26"/>
        </w:rPr>
        <w:t xml:space="preserve">Свод правил. </w:t>
      </w:r>
      <w:r w:rsidRPr="00FE6ABE">
        <w:rPr>
          <w:sz w:val="26"/>
          <w:szCs w:val="26"/>
        </w:rPr>
        <w:t>Внутренний водопровод и канализация зда</w:t>
      </w:r>
      <w:r w:rsidR="00D452EE" w:rsidRPr="00FE6ABE">
        <w:rPr>
          <w:sz w:val="26"/>
          <w:szCs w:val="26"/>
        </w:rPr>
        <w:t xml:space="preserve">ний. </w:t>
      </w:r>
      <w:r w:rsidRPr="00FE6ABE">
        <w:rPr>
          <w:sz w:val="26"/>
          <w:szCs w:val="26"/>
        </w:rPr>
        <w:t>Актуализированная редак</w:t>
      </w:r>
      <w:r w:rsidR="00D452EE" w:rsidRPr="00FE6ABE">
        <w:rPr>
          <w:sz w:val="26"/>
          <w:szCs w:val="26"/>
        </w:rPr>
        <w:t>ция СНиП 2.04.01-85*»</w:t>
      </w:r>
      <w:r w:rsidRPr="00FE6ABE">
        <w:rPr>
          <w:sz w:val="26"/>
          <w:szCs w:val="26"/>
        </w:rPr>
        <w:t xml:space="preserve">, </w:t>
      </w:r>
      <w:r w:rsidR="00D452EE" w:rsidRPr="00FE6ABE">
        <w:rPr>
          <w:sz w:val="26"/>
          <w:szCs w:val="26"/>
        </w:rPr>
        <w:t xml:space="preserve">СП 32.13330.2012. </w:t>
      </w:r>
      <w:r w:rsidR="00326D72" w:rsidRPr="00FE6ABE">
        <w:rPr>
          <w:sz w:val="26"/>
          <w:szCs w:val="26"/>
        </w:rPr>
        <w:t>«</w:t>
      </w:r>
      <w:r w:rsidR="00D452EE" w:rsidRPr="00FE6ABE">
        <w:rPr>
          <w:sz w:val="26"/>
          <w:szCs w:val="26"/>
        </w:rPr>
        <w:t>Свод правил. Канализация. Наружные сети и сооружения. Актуализ</w:t>
      </w:r>
      <w:r w:rsidR="00D452EE" w:rsidRPr="00FE6ABE">
        <w:rPr>
          <w:sz w:val="26"/>
          <w:szCs w:val="26"/>
        </w:rPr>
        <w:t>и</w:t>
      </w:r>
      <w:r w:rsidR="00D452EE" w:rsidRPr="00FE6ABE">
        <w:rPr>
          <w:sz w:val="26"/>
          <w:szCs w:val="26"/>
        </w:rPr>
        <w:t xml:space="preserve">рованная редакция СНиП 2.04.03-85», </w:t>
      </w:r>
      <w:r w:rsidRPr="00FE6ABE">
        <w:rPr>
          <w:sz w:val="26"/>
          <w:szCs w:val="26"/>
        </w:rPr>
        <w:t>СНиП 2.07.01-89 </w:t>
      </w:r>
      <w:r w:rsidR="003D5718" w:rsidRPr="00FE6ABE">
        <w:rPr>
          <w:sz w:val="26"/>
          <w:szCs w:val="26"/>
        </w:rPr>
        <w:t>«</w:t>
      </w:r>
      <w:r w:rsidRPr="00FE6ABE">
        <w:rPr>
          <w:sz w:val="26"/>
          <w:szCs w:val="26"/>
        </w:rPr>
        <w:t>Строительные нормы и прав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ла. Градостроительство. Планировка и застройка городских и сельских поселений», Местные нормативы градостроительного проектирования города Новосибирска.</w:t>
      </w:r>
    </w:p>
    <w:p w14:paraId="7ED92C0A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Проектом планировки предлагается стопроцентный охват новой и сохраняемой застройки в рассматриваемых границах централизованной системой канализации с п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 xml:space="preserve">редачей стоков в сложившуюся систему </w:t>
      </w:r>
      <w:r w:rsidR="00AC42EA">
        <w:rPr>
          <w:sz w:val="26"/>
          <w:szCs w:val="26"/>
        </w:rPr>
        <w:t>п</w:t>
      </w:r>
      <w:r w:rsidRPr="00FE6ABE">
        <w:rPr>
          <w:sz w:val="26"/>
          <w:szCs w:val="26"/>
        </w:rPr>
        <w:t>равобережья. Канализование предлагается осуществить самотеком в соответствии с рельефом местности и вертикальной план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ровкой участков застройки.</w:t>
      </w:r>
    </w:p>
    <w:p w14:paraId="7ED92C0B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Схема канализования восточной части планируемой территории сохраняется по действующей схеме через коллектор Д 500 мм вдоль южной границы в систему горо</w:t>
      </w:r>
      <w:r w:rsidRPr="00FE6ABE">
        <w:rPr>
          <w:sz w:val="26"/>
          <w:szCs w:val="26"/>
        </w:rPr>
        <w:t>д</w:t>
      </w:r>
      <w:r w:rsidRPr="00FE6ABE">
        <w:rPr>
          <w:sz w:val="26"/>
          <w:szCs w:val="26"/>
        </w:rPr>
        <w:t>ских коллекторов правобережья. Для обеспечения надежности транспортировки стоков коллектор предлагается к санации существующей трубы с применением современных методов и материалов, что также позволит повысить его пропускную способность без увеличения диаметра.</w:t>
      </w:r>
    </w:p>
    <w:p w14:paraId="7ED92C0C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сбора и отвода сточных вод от проектируемой застройки предлагается стро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тельство самотечных уличных коллекторов вдоль проектируемых и существующих пр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lastRenderedPageBreak/>
        <w:t>ездов Д 200</w:t>
      </w:r>
      <w:r w:rsidR="00E43232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-</w:t>
      </w:r>
      <w:r w:rsidR="00E43232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400 мм. В соответствии с новой планировкой участков застройки колле</w:t>
      </w:r>
      <w:r w:rsidRPr="00FE6ABE">
        <w:rPr>
          <w:sz w:val="26"/>
          <w:szCs w:val="26"/>
        </w:rPr>
        <w:t>к</w:t>
      </w:r>
      <w:r w:rsidRPr="00FE6ABE">
        <w:rPr>
          <w:sz w:val="26"/>
          <w:szCs w:val="26"/>
        </w:rPr>
        <w:t>тор Д 1000 мм предлагается проложить в коридоре действующего коллектора Д 500 мм.</w:t>
      </w:r>
    </w:p>
    <w:p w14:paraId="7ED92C0D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Размеры технических коридоров магистральных самотечных коллекторов прин</w:t>
      </w:r>
      <w:r w:rsidRPr="00FE6ABE">
        <w:rPr>
          <w:sz w:val="26"/>
          <w:szCs w:val="26"/>
        </w:rPr>
        <w:t>я</w:t>
      </w:r>
      <w:r w:rsidRPr="00FE6ABE">
        <w:rPr>
          <w:sz w:val="26"/>
          <w:szCs w:val="26"/>
        </w:rPr>
        <w:t>ты в соответствии с Местными нормативами градостроительного проектирования г</w:t>
      </w:r>
      <w:r w:rsidR="00D452EE" w:rsidRPr="00FE6ABE">
        <w:rPr>
          <w:sz w:val="26"/>
          <w:szCs w:val="26"/>
        </w:rPr>
        <w:t>ор</w:t>
      </w:r>
      <w:r w:rsidR="00D452EE" w:rsidRPr="00FE6ABE">
        <w:rPr>
          <w:sz w:val="26"/>
          <w:szCs w:val="26"/>
        </w:rPr>
        <w:t>о</w:t>
      </w:r>
      <w:r w:rsidR="00D452EE" w:rsidRPr="00FE6ABE">
        <w:rPr>
          <w:sz w:val="26"/>
          <w:szCs w:val="26"/>
        </w:rPr>
        <w:t xml:space="preserve">да </w:t>
      </w:r>
      <w:r w:rsidRPr="00FE6ABE">
        <w:rPr>
          <w:sz w:val="26"/>
          <w:szCs w:val="26"/>
        </w:rPr>
        <w:t>Новосибирска трубопроводов до 500 мм – 5 м. Санитарные разрывы от канализац</w:t>
      </w:r>
      <w:r w:rsidRPr="00FE6ABE">
        <w:rPr>
          <w:sz w:val="26"/>
          <w:szCs w:val="26"/>
        </w:rPr>
        <w:t>и</w:t>
      </w:r>
      <w:r w:rsidR="003D5718"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нной насосной станции составляют 15,2 м.</w:t>
      </w:r>
    </w:p>
    <w:p w14:paraId="7ED92C0E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обеспечения надежного безаварийного водоотведения и проведения в пе</w:t>
      </w:r>
      <w:r w:rsidRPr="00FE6ABE">
        <w:rPr>
          <w:sz w:val="26"/>
          <w:szCs w:val="26"/>
        </w:rPr>
        <w:t>р</w:t>
      </w:r>
      <w:r w:rsidRPr="00FE6ABE">
        <w:rPr>
          <w:sz w:val="26"/>
          <w:szCs w:val="26"/>
        </w:rPr>
        <w:t>спективе ремонтно-восстановительных работ размещение проектируемой застройки по отношению к действующим и проектируемым сетям канализации надлежит осущест</w:t>
      </w:r>
      <w:r w:rsidRPr="00FE6ABE">
        <w:rPr>
          <w:sz w:val="26"/>
          <w:szCs w:val="26"/>
        </w:rPr>
        <w:t>в</w:t>
      </w:r>
      <w:r w:rsidRPr="00FE6ABE">
        <w:rPr>
          <w:sz w:val="26"/>
          <w:szCs w:val="26"/>
        </w:rPr>
        <w:t>лять в соответствии с у</w:t>
      </w:r>
      <w:r w:rsidR="008E5E6C" w:rsidRPr="00FE6ABE">
        <w:rPr>
          <w:sz w:val="26"/>
          <w:szCs w:val="26"/>
        </w:rPr>
        <w:t xml:space="preserve">становленными охранными зонами </w:t>
      </w:r>
      <w:r w:rsidRPr="00FE6ABE">
        <w:rPr>
          <w:sz w:val="26"/>
          <w:szCs w:val="26"/>
        </w:rPr>
        <w:t>Местных нормативов град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строительного проек</w:t>
      </w:r>
      <w:r w:rsidR="008E5E6C" w:rsidRPr="00FE6ABE">
        <w:rPr>
          <w:sz w:val="26"/>
          <w:szCs w:val="26"/>
        </w:rPr>
        <w:t>тирования города Новосибирска</w:t>
      </w:r>
      <w:r w:rsidRPr="00FE6ABE">
        <w:rPr>
          <w:sz w:val="26"/>
          <w:szCs w:val="26"/>
        </w:rPr>
        <w:t>.</w:t>
      </w:r>
    </w:p>
    <w:p w14:paraId="7ED92C0F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bookmarkStart w:id="20" w:name="_Toc490658878"/>
      <w:bookmarkStart w:id="21" w:name="_Toc483472495"/>
      <w:bookmarkStart w:id="22" w:name="_Toc405892270"/>
    </w:p>
    <w:p w14:paraId="7ED92C10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r w:rsidRPr="00FE6ABE">
        <w:rPr>
          <w:b/>
          <w:bCs/>
          <w:sz w:val="26"/>
          <w:szCs w:val="26"/>
        </w:rPr>
        <w:t>2.4.3. Теплоснабжени</w:t>
      </w:r>
      <w:bookmarkEnd w:id="20"/>
      <w:bookmarkEnd w:id="21"/>
      <w:bookmarkEnd w:id="22"/>
      <w:r w:rsidRPr="00FE6ABE">
        <w:rPr>
          <w:b/>
          <w:bCs/>
          <w:sz w:val="26"/>
          <w:szCs w:val="26"/>
        </w:rPr>
        <w:t>е</w:t>
      </w:r>
    </w:p>
    <w:p w14:paraId="7ED92C11" w14:textId="77777777" w:rsidR="008F2BE8" w:rsidRPr="00FE6ABE" w:rsidRDefault="008F2BE8" w:rsidP="008F2BE8">
      <w:pPr>
        <w:ind w:right="-2"/>
        <w:rPr>
          <w:sz w:val="26"/>
          <w:szCs w:val="26"/>
        </w:rPr>
      </w:pPr>
    </w:p>
    <w:p w14:paraId="7ED92C12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разработки схемы теплоснабжения тепловые нагрузки определены:</w:t>
      </w:r>
    </w:p>
    <w:p w14:paraId="7ED92C13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существующей жилой застройки и существующих объектов социально-культурного и коммунально-бытового назначения, действующи</w:t>
      </w:r>
      <w:r w:rsidR="00E43232">
        <w:rPr>
          <w:sz w:val="26"/>
          <w:szCs w:val="26"/>
        </w:rPr>
        <w:t>х</w:t>
      </w:r>
      <w:r w:rsidRPr="00FE6ABE">
        <w:rPr>
          <w:sz w:val="26"/>
          <w:szCs w:val="26"/>
        </w:rPr>
        <w:t xml:space="preserve"> промышленны</w:t>
      </w:r>
      <w:r w:rsidR="00E43232">
        <w:rPr>
          <w:sz w:val="26"/>
          <w:szCs w:val="26"/>
        </w:rPr>
        <w:t>х</w:t>
      </w:r>
      <w:r w:rsidRPr="00FE6ABE">
        <w:rPr>
          <w:sz w:val="26"/>
          <w:szCs w:val="26"/>
        </w:rPr>
        <w:t xml:space="preserve"> пре</w:t>
      </w:r>
      <w:r w:rsidRPr="00FE6ABE">
        <w:rPr>
          <w:sz w:val="26"/>
          <w:szCs w:val="26"/>
        </w:rPr>
        <w:t>д</w:t>
      </w:r>
      <w:r w:rsidRPr="00FE6ABE">
        <w:rPr>
          <w:sz w:val="26"/>
          <w:szCs w:val="26"/>
        </w:rPr>
        <w:t>прияти</w:t>
      </w:r>
      <w:r w:rsidR="00E43232">
        <w:rPr>
          <w:sz w:val="26"/>
          <w:szCs w:val="26"/>
        </w:rPr>
        <w:t>й</w:t>
      </w:r>
      <w:r w:rsidRPr="00FE6ABE">
        <w:rPr>
          <w:sz w:val="26"/>
          <w:szCs w:val="26"/>
        </w:rPr>
        <w:t xml:space="preserve"> </w:t>
      </w:r>
      <w:r w:rsidR="00E43232">
        <w:rPr>
          <w:sz w:val="26"/>
          <w:szCs w:val="26"/>
        </w:rPr>
        <w:t xml:space="preserve">- </w:t>
      </w:r>
      <w:r w:rsidRPr="00FE6ABE">
        <w:rPr>
          <w:sz w:val="26"/>
          <w:szCs w:val="26"/>
        </w:rPr>
        <w:t>с уточнением по фактическим тепловым нагрузкам;</w:t>
      </w:r>
    </w:p>
    <w:p w14:paraId="7ED92C14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вновь проектируемой жилой застройки</w:t>
      </w:r>
      <w:bookmarkStart w:id="23" w:name="_Toc377381069"/>
      <w:bookmarkStart w:id="24" w:name="_Toc371620453"/>
      <w:bookmarkStart w:id="25" w:name="_Toc364676264"/>
      <w:bookmarkStart w:id="26" w:name="_Toc347472094"/>
      <w:r w:rsidRPr="00FE6ABE">
        <w:rPr>
          <w:sz w:val="26"/>
          <w:szCs w:val="26"/>
        </w:rPr>
        <w:t xml:space="preserve"> и вновь проектируемых объектов с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 xml:space="preserve">циально-культурного и коммунально-бытового назначения – по удельным укрупненным показателям расходов тепловой энергии, </w:t>
      </w:r>
      <w:bookmarkEnd w:id="23"/>
      <w:bookmarkEnd w:id="24"/>
      <w:bookmarkEnd w:id="25"/>
      <w:bookmarkEnd w:id="26"/>
      <w:r w:rsidRPr="00FE6ABE">
        <w:rPr>
          <w:sz w:val="26"/>
          <w:szCs w:val="26"/>
        </w:rPr>
        <w:t xml:space="preserve">принятым в </w:t>
      </w:r>
      <w:r w:rsidR="008E5E6C" w:rsidRPr="00FE6ABE">
        <w:rPr>
          <w:sz w:val="26"/>
          <w:szCs w:val="26"/>
        </w:rPr>
        <w:t xml:space="preserve">актуализированной </w:t>
      </w:r>
      <w:r w:rsidRPr="00FE6ABE">
        <w:rPr>
          <w:sz w:val="26"/>
          <w:szCs w:val="26"/>
        </w:rPr>
        <w:t>Схеме тепл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снабжения города Новосибирска до 2031 года, утвержденной приказом Минэнерго Ро</w:t>
      </w:r>
      <w:r w:rsidRPr="00FE6ABE">
        <w:rPr>
          <w:sz w:val="26"/>
          <w:szCs w:val="26"/>
        </w:rPr>
        <w:t>с</w:t>
      </w:r>
      <w:r w:rsidRPr="00FE6ABE">
        <w:rPr>
          <w:sz w:val="26"/>
          <w:szCs w:val="26"/>
        </w:rPr>
        <w:t>сии от 23.06.2016 № 575</w:t>
      </w:r>
      <w:r w:rsidR="008E5E6C" w:rsidRPr="00FE6ABE">
        <w:rPr>
          <w:sz w:val="26"/>
          <w:szCs w:val="26"/>
        </w:rPr>
        <w:t>.</w:t>
      </w:r>
    </w:p>
    <w:p w14:paraId="7ED92C15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Основное увеличение тепловой нагрузки в границах планируемой территории связано с предполагаемой многоэтажной застройкой жилых кварталов.</w:t>
      </w:r>
    </w:p>
    <w:p w14:paraId="7ED92C16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Проектом планировки предусматривается централизованная система теплосна</w:t>
      </w:r>
      <w:r w:rsidRPr="00FE6ABE">
        <w:rPr>
          <w:sz w:val="26"/>
          <w:szCs w:val="26"/>
        </w:rPr>
        <w:t>б</w:t>
      </w:r>
      <w:r w:rsidRPr="00FE6ABE">
        <w:rPr>
          <w:sz w:val="26"/>
          <w:szCs w:val="26"/>
        </w:rPr>
        <w:t>жения для существующих, проектируемых  жилых, административных и общественных зданий.</w:t>
      </w:r>
    </w:p>
    <w:p w14:paraId="7ED92C17" w14:textId="77777777" w:rsidR="008E5E6C" w:rsidRPr="00FE6ABE" w:rsidRDefault="008E5E6C" w:rsidP="008E5E6C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Тепловые нагрузки на отопление, вентиляцию и горячее водоснабжение жилых и общественных зданий определены на основании норм проектирования, климатических условий, а также по укрупненным показателям расходов тепловой энергии, принятым в Схеме теплоснабжения города Новосибирска до 2031 года, утвержденной приказом Минэнерго России от 23.06.2016 № 575.</w:t>
      </w:r>
    </w:p>
    <w:p w14:paraId="7ED92C18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Предусмотрена централизованная система теплоснабжения сохраняемых и пр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ектных зданий планировочного жилого района 160.02 от теплоэлектроцентра</w:t>
      </w:r>
      <w:r w:rsidR="00E43232">
        <w:rPr>
          <w:sz w:val="26"/>
          <w:szCs w:val="26"/>
        </w:rPr>
        <w:t xml:space="preserve">ли (далее – ТЭЦ) </w:t>
      </w:r>
      <w:r w:rsidR="00E43232" w:rsidRPr="00FE6ABE">
        <w:rPr>
          <w:sz w:val="26"/>
          <w:szCs w:val="26"/>
        </w:rPr>
        <w:t>ТЭЦ</w:t>
      </w:r>
      <w:r w:rsidR="00E43232">
        <w:rPr>
          <w:sz w:val="26"/>
          <w:szCs w:val="26"/>
        </w:rPr>
        <w:t>-</w:t>
      </w:r>
      <w:r w:rsidRPr="00FE6ABE">
        <w:rPr>
          <w:sz w:val="26"/>
          <w:szCs w:val="26"/>
        </w:rPr>
        <w:t>5. Для этого от ТЭЦ-</w:t>
      </w:r>
      <w:r w:rsidR="00E43232">
        <w:rPr>
          <w:sz w:val="26"/>
          <w:szCs w:val="26"/>
        </w:rPr>
        <w:t>5 прокладывается теплотрасса 2 Д</w:t>
      </w:r>
      <w:r w:rsidRPr="00FE6ABE">
        <w:rPr>
          <w:sz w:val="26"/>
          <w:szCs w:val="26"/>
        </w:rPr>
        <w:t xml:space="preserve"> 1000 мм по ул.</w:t>
      </w:r>
      <w:r w:rsidR="00165683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Пр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летарск</w:t>
      </w:r>
      <w:r w:rsidR="00E43232">
        <w:rPr>
          <w:sz w:val="26"/>
          <w:szCs w:val="26"/>
        </w:rPr>
        <w:t>ой</w:t>
      </w:r>
      <w:r w:rsidRPr="00FE6ABE">
        <w:rPr>
          <w:sz w:val="26"/>
          <w:szCs w:val="26"/>
        </w:rPr>
        <w:t xml:space="preserve"> с ответвлением в сторону ул</w:t>
      </w:r>
      <w:r w:rsidR="00E43232">
        <w:rPr>
          <w:sz w:val="26"/>
          <w:szCs w:val="26"/>
        </w:rPr>
        <w:t>.</w:t>
      </w:r>
      <w:r w:rsidRPr="00FE6ABE">
        <w:rPr>
          <w:sz w:val="26"/>
          <w:szCs w:val="26"/>
        </w:rPr>
        <w:t xml:space="preserve"> Кирова теплотрассой 2</w:t>
      </w:r>
      <w:r w:rsidR="00E43232">
        <w:rPr>
          <w:sz w:val="26"/>
          <w:szCs w:val="26"/>
        </w:rPr>
        <w:t xml:space="preserve"> Д</w:t>
      </w:r>
      <w:r w:rsidRPr="00FE6ABE">
        <w:rPr>
          <w:sz w:val="26"/>
          <w:szCs w:val="26"/>
        </w:rPr>
        <w:t xml:space="preserve"> 400 мм для подключ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ния нового района 160.02. Также необходимо предусмотреть перекладку существующей теплотрассы, идущей от ТЭЦ-5 2</w:t>
      </w:r>
      <w:r w:rsidR="00E43232">
        <w:rPr>
          <w:sz w:val="26"/>
          <w:szCs w:val="26"/>
        </w:rPr>
        <w:t xml:space="preserve"> Д</w:t>
      </w:r>
      <w:r w:rsidRPr="00FE6ABE">
        <w:rPr>
          <w:sz w:val="26"/>
          <w:szCs w:val="26"/>
        </w:rPr>
        <w:t xml:space="preserve"> 325</w:t>
      </w:r>
      <w:r w:rsidR="00E43232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мм на 2 </w:t>
      </w:r>
      <w:r w:rsidR="00E43232">
        <w:rPr>
          <w:sz w:val="26"/>
          <w:szCs w:val="26"/>
        </w:rPr>
        <w:t>Д</w:t>
      </w:r>
      <w:r w:rsidRPr="00FE6ABE">
        <w:rPr>
          <w:sz w:val="26"/>
          <w:szCs w:val="26"/>
        </w:rPr>
        <w:t> 500 мм в районе существующей ж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лой застройки для обеспечения прокладки новой теплотрассы по ул. Взлетн</w:t>
      </w:r>
      <w:r w:rsidR="00E43232">
        <w:rPr>
          <w:sz w:val="26"/>
          <w:szCs w:val="26"/>
        </w:rPr>
        <w:t>ой</w:t>
      </w:r>
      <w:r w:rsidRPr="00FE6ABE">
        <w:rPr>
          <w:sz w:val="26"/>
          <w:szCs w:val="26"/>
        </w:rPr>
        <w:t xml:space="preserve"> и во</w:t>
      </w:r>
      <w:r w:rsidRPr="00FE6ABE">
        <w:rPr>
          <w:sz w:val="26"/>
          <w:szCs w:val="26"/>
        </w:rPr>
        <w:t>з</w:t>
      </w:r>
      <w:r w:rsidRPr="00FE6ABE">
        <w:rPr>
          <w:sz w:val="26"/>
          <w:szCs w:val="26"/>
        </w:rPr>
        <w:t>можности подключения к ней проекти</w:t>
      </w:r>
      <w:r w:rsidR="00E43232">
        <w:rPr>
          <w:sz w:val="26"/>
          <w:szCs w:val="26"/>
        </w:rPr>
        <w:t xml:space="preserve">руемых </w:t>
      </w:r>
      <w:r w:rsidRPr="00FE6ABE">
        <w:rPr>
          <w:sz w:val="26"/>
          <w:szCs w:val="26"/>
        </w:rPr>
        <w:t>жилых объектов.</w:t>
      </w:r>
    </w:p>
    <w:p w14:paraId="7ED92C19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Теп</w:t>
      </w:r>
      <w:r w:rsidR="00E43232">
        <w:rPr>
          <w:sz w:val="26"/>
          <w:szCs w:val="26"/>
        </w:rPr>
        <w:t>лоснабжение кварталов, где остае</w:t>
      </w:r>
      <w:r w:rsidRPr="00FE6ABE">
        <w:rPr>
          <w:sz w:val="26"/>
          <w:szCs w:val="26"/>
        </w:rPr>
        <w:t>тся сохраняемая застройка, предусматрив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ется от существующих ЦТП. В кварталах, где подлежит сносу несколько домов или строится несколько домов, теплоснабжение предусматривается от ЦТП, подлежащих реконструкции с установкой дополнительного оборудования. В кварталах с новой з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стройкой предусматривается строительство новых ЦТП.</w:t>
      </w:r>
    </w:p>
    <w:p w14:paraId="7ED92C1A" w14:textId="77777777" w:rsidR="008F2BE8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bookmarkStart w:id="27" w:name="_Toc490658879"/>
      <w:bookmarkStart w:id="28" w:name="_Toc483472496"/>
      <w:bookmarkStart w:id="29" w:name="_Toc405892271"/>
    </w:p>
    <w:p w14:paraId="7ED92C1B" w14:textId="77777777" w:rsidR="00E43232" w:rsidRDefault="00E43232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</w:p>
    <w:p w14:paraId="7ED92C1C" w14:textId="77777777" w:rsidR="00E43232" w:rsidRPr="00FE6ABE" w:rsidRDefault="00E43232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</w:p>
    <w:p w14:paraId="7ED92C1D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r w:rsidRPr="00FE6ABE">
        <w:rPr>
          <w:b/>
          <w:bCs/>
          <w:sz w:val="26"/>
          <w:szCs w:val="26"/>
        </w:rPr>
        <w:lastRenderedPageBreak/>
        <w:t>2.4.4. Газоснабжение</w:t>
      </w:r>
      <w:bookmarkEnd w:id="27"/>
      <w:bookmarkEnd w:id="28"/>
      <w:bookmarkEnd w:id="29"/>
    </w:p>
    <w:p w14:paraId="7ED92C1E" w14:textId="77777777" w:rsidR="008F2BE8" w:rsidRPr="00FE6ABE" w:rsidRDefault="008F2BE8" w:rsidP="008F2BE8">
      <w:pPr>
        <w:widowControl w:val="0"/>
        <w:tabs>
          <w:tab w:val="left" w:leader="dot" w:pos="6804"/>
        </w:tabs>
        <w:overflowPunct w:val="0"/>
        <w:autoSpaceDE w:val="0"/>
        <w:autoSpaceDN w:val="0"/>
        <w:adjustRightInd w:val="0"/>
        <w:ind w:right="-2"/>
        <w:textAlignment w:val="baseline"/>
        <w:rPr>
          <w:b/>
          <w:color w:val="FF0000"/>
          <w:sz w:val="26"/>
          <w:szCs w:val="26"/>
        </w:rPr>
      </w:pPr>
    </w:p>
    <w:p w14:paraId="7ED92C1F" w14:textId="77777777" w:rsidR="008F2BE8" w:rsidRPr="00FE6ABE" w:rsidRDefault="008F2BE8" w:rsidP="008F2BE8">
      <w:pPr>
        <w:pStyle w:val="S9"/>
        <w:rPr>
          <w:sz w:val="26"/>
          <w:szCs w:val="26"/>
        </w:rPr>
      </w:pPr>
      <w:bookmarkStart w:id="30" w:name="_Toc490658880"/>
      <w:bookmarkStart w:id="31" w:name="_Toc483472497"/>
      <w:bookmarkStart w:id="32" w:name="_Toc405892272"/>
      <w:r w:rsidRPr="00FE6ABE">
        <w:rPr>
          <w:sz w:val="26"/>
          <w:szCs w:val="26"/>
        </w:rPr>
        <w:t>В настоящее время потребителей газа на планируемой территории нет. Ближа</w:t>
      </w:r>
      <w:r w:rsidRPr="00FE6ABE">
        <w:rPr>
          <w:sz w:val="26"/>
          <w:szCs w:val="26"/>
        </w:rPr>
        <w:t>й</w:t>
      </w:r>
      <w:r w:rsidRPr="00FE6ABE">
        <w:rPr>
          <w:sz w:val="26"/>
          <w:szCs w:val="26"/>
        </w:rPr>
        <w:t>шим к планируемой территории является газопровод высокого давления Р = 0,6 МПа Д 500 мм – Д 250 мм. Источником подачи газа является газораспре</w:t>
      </w:r>
      <w:r w:rsidR="00A75993">
        <w:rPr>
          <w:sz w:val="26"/>
          <w:szCs w:val="26"/>
        </w:rPr>
        <w:t>делительная ста</w:t>
      </w:r>
      <w:r w:rsidR="00A75993">
        <w:rPr>
          <w:sz w:val="26"/>
          <w:szCs w:val="26"/>
        </w:rPr>
        <w:t>н</w:t>
      </w:r>
      <w:r w:rsidR="00A75993">
        <w:rPr>
          <w:sz w:val="26"/>
          <w:szCs w:val="26"/>
        </w:rPr>
        <w:t>ция </w:t>
      </w:r>
      <w:r w:rsidRPr="00FE6ABE">
        <w:rPr>
          <w:sz w:val="26"/>
          <w:szCs w:val="26"/>
        </w:rPr>
        <w:t>– 2 в эксплуатации общества с ограниченной ответственно</w:t>
      </w:r>
      <w:r w:rsidR="00A75993">
        <w:rPr>
          <w:sz w:val="26"/>
          <w:szCs w:val="26"/>
        </w:rPr>
        <w:t xml:space="preserve">стью </w:t>
      </w:r>
      <w:r w:rsidRPr="00FE6ABE">
        <w:rPr>
          <w:sz w:val="26"/>
          <w:szCs w:val="26"/>
        </w:rPr>
        <w:t>«Новосибирскоб</w:t>
      </w:r>
      <w:r w:rsidRPr="00FE6ABE">
        <w:rPr>
          <w:sz w:val="26"/>
          <w:szCs w:val="26"/>
        </w:rPr>
        <w:t>л</w:t>
      </w:r>
      <w:r w:rsidRPr="00FE6ABE">
        <w:rPr>
          <w:sz w:val="26"/>
          <w:szCs w:val="26"/>
        </w:rPr>
        <w:t>газ» на магистральном газопроводе Р = 5,5 МПа.</w:t>
      </w:r>
    </w:p>
    <w:p w14:paraId="7ED92C20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Газификации подлежит малоэтажная жилая застройка. Расход газа по малоэта</w:t>
      </w:r>
      <w:r w:rsidRPr="00FE6ABE">
        <w:rPr>
          <w:sz w:val="26"/>
          <w:szCs w:val="26"/>
        </w:rPr>
        <w:t>ж</w:t>
      </w:r>
      <w:r w:rsidRPr="00FE6ABE">
        <w:rPr>
          <w:sz w:val="26"/>
          <w:szCs w:val="26"/>
        </w:rPr>
        <w:t>ной застройке составит 1,9 млн. куб. м/год, или 690 куб. м/час.</w:t>
      </w:r>
    </w:p>
    <w:p w14:paraId="7ED92C21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Газоснабжение планируемой территории предлагается осуществить от существ</w:t>
      </w:r>
      <w:r w:rsidRPr="00FE6ABE">
        <w:rPr>
          <w:sz w:val="26"/>
          <w:szCs w:val="26"/>
        </w:rPr>
        <w:t>у</w:t>
      </w:r>
      <w:r w:rsidRPr="00FE6ABE">
        <w:rPr>
          <w:sz w:val="26"/>
          <w:szCs w:val="26"/>
        </w:rPr>
        <w:t>ющего газопровода высокого давления Р = 0,6 МПа по газопроводу-отводу диаметром не менее Д 100 мм со строительством газораспределительного пункта (далее – ГРП) на территории малоэтажной застройки для снижения давления газа. Разводящая сеть по территории после ГРП предлагается среднего давления Р = 0,3 МПа.</w:t>
      </w:r>
    </w:p>
    <w:p w14:paraId="7ED92C22" w14:textId="77777777" w:rsidR="009A045C" w:rsidRPr="00FE6ABE" w:rsidRDefault="009A045C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</w:p>
    <w:p w14:paraId="7ED92C23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r w:rsidRPr="00FE6ABE">
        <w:rPr>
          <w:b/>
          <w:bCs/>
          <w:sz w:val="26"/>
          <w:szCs w:val="26"/>
        </w:rPr>
        <w:t>2.4.5. Электроснабжение</w:t>
      </w:r>
      <w:bookmarkEnd w:id="30"/>
      <w:bookmarkEnd w:id="31"/>
      <w:bookmarkEnd w:id="32"/>
    </w:p>
    <w:p w14:paraId="7ED92C24" w14:textId="77777777" w:rsidR="008F2BE8" w:rsidRPr="00FE6ABE" w:rsidRDefault="008F2BE8" w:rsidP="008F2BE8">
      <w:pPr>
        <w:pStyle w:val="S9"/>
        <w:rPr>
          <w:sz w:val="26"/>
          <w:szCs w:val="26"/>
        </w:rPr>
      </w:pPr>
    </w:p>
    <w:p w14:paraId="7ED92C25" w14:textId="77777777" w:rsidR="008F2BE8" w:rsidRPr="00FE6ABE" w:rsidRDefault="008F2BE8" w:rsidP="008F2BE8">
      <w:pPr>
        <w:pStyle w:val="S9"/>
        <w:rPr>
          <w:sz w:val="26"/>
          <w:szCs w:val="26"/>
        </w:rPr>
      </w:pPr>
      <w:bookmarkStart w:id="33" w:name="_Toc483472498"/>
      <w:bookmarkStart w:id="34" w:name="_Toc405892273"/>
      <w:r w:rsidRPr="00FE6ABE">
        <w:rPr>
          <w:sz w:val="26"/>
          <w:szCs w:val="26"/>
        </w:rPr>
        <w:t>В соответствии с Генеральным планом города Новосибирска в границах планир</w:t>
      </w:r>
      <w:r w:rsidRPr="00FE6ABE">
        <w:rPr>
          <w:sz w:val="26"/>
          <w:szCs w:val="26"/>
        </w:rPr>
        <w:t>у</w:t>
      </w:r>
      <w:r w:rsidRPr="00FE6ABE">
        <w:rPr>
          <w:sz w:val="26"/>
          <w:szCs w:val="26"/>
        </w:rPr>
        <w:t>емой территории необходимо предусмотреть:</w:t>
      </w:r>
    </w:p>
    <w:p w14:paraId="7ED92C26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строительство электрической подстанции (далее – ПС) 110 кВ «Ключ-Камы</w:t>
      </w:r>
      <w:r w:rsidR="009D188B">
        <w:rPr>
          <w:sz w:val="26"/>
          <w:szCs w:val="26"/>
        </w:rPr>
        <w:t>-</w:t>
      </w:r>
      <w:r w:rsidRPr="00FE6ABE">
        <w:rPr>
          <w:sz w:val="26"/>
          <w:szCs w:val="26"/>
        </w:rPr>
        <w:t>шенск</w:t>
      </w:r>
      <w:r w:rsidR="00A75993">
        <w:rPr>
          <w:sz w:val="26"/>
          <w:szCs w:val="26"/>
        </w:rPr>
        <w:t>ая</w:t>
      </w:r>
      <w:r w:rsidRPr="00FE6ABE">
        <w:rPr>
          <w:sz w:val="26"/>
          <w:szCs w:val="26"/>
        </w:rPr>
        <w:t>» с двухцепной воздушной линией (далее – ВЛ) 110 кВ, «Восточн</w:t>
      </w:r>
      <w:r w:rsidR="00A75993">
        <w:rPr>
          <w:sz w:val="26"/>
          <w:szCs w:val="26"/>
        </w:rPr>
        <w:t>ая</w:t>
      </w:r>
      <w:r w:rsidRPr="00FE6ABE">
        <w:rPr>
          <w:sz w:val="26"/>
          <w:szCs w:val="26"/>
        </w:rPr>
        <w:t>-Мостов</w:t>
      </w:r>
      <w:r w:rsidR="00A75993">
        <w:rPr>
          <w:sz w:val="26"/>
          <w:szCs w:val="26"/>
        </w:rPr>
        <w:t>ая</w:t>
      </w:r>
      <w:r w:rsidRPr="00FE6ABE">
        <w:rPr>
          <w:sz w:val="26"/>
          <w:szCs w:val="26"/>
        </w:rPr>
        <w:t>» и расширением открытого распределительного устройства (далее – ОРУ) 110 кВ ПС 220/110 кВ «Восточная» (ОРУ-ТЭЦ-5) и ПС 110 кВ «Мостовая»;</w:t>
      </w:r>
    </w:p>
    <w:p w14:paraId="7ED92C27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сооружение ПС «Береговая» с линией электропередачи (далее – ЛЭП) 110 кВ, подключаемой отпайкой от существующей и перспективной ВЛ 110 кВ «Восточн</w:t>
      </w:r>
      <w:r w:rsidR="00A75993">
        <w:rPr>
          <w:sz w:val="26"/>
          <w:szCs w:val="26"/>
        </w:rPr>
        <w:t>ая</w:t>
      </w:r>
      <w:r w:rsidRPr="00FE6ABE">
        <w:rPr>
          <w:sz w:val="26"/>
          <w:szCs w:val="26"/>
        </w:rPr>
        <w:t>– Мостов</w:t>
      </w:r>
      <w:r w:rsidR="00A75993">
        <w:rPr>
          <w:sz w:val="26"/>
          <w:szCs w:val="26"/>
        </w:rPr>
        <w:t>ая</w:t>
      </w:r>
      <w:r w:rsidRPr="00FE6ABE">
        <w:rPr>
          <w:sz w:val="26"/>
          <w:szCs w:val="26"/>
        </w:rPr>
        <w:t>»;</w:t>
      </w:r>
    </w:p>
    <w:p w14:paraId="7ED92C28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строительство питающей и распределительной сети 10 кВ в необходимом объеме.</w:t>
      </w:r>
    </w:p>
    <w:p w14:paraId="7ED92C29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Новая электроподстанция 110 кВ «Ключ-Камышенская» рекомендуется с закр</w:t>
      </w:r>
      <w:r w:rsidRPr="00FE6ABE">
        <w:rPr>
          <w:sz w:val="26"/>
          <w:szCs w:val="26"/>
        </w:rPr>
        <w:t>ы</w:t>
      </w:r>
      <w:r w:rsidRPr="00FE6ABE">
        <w:rPr>
          <w:sz w:val="26"/>
          <w:szCs w:val="26"/>
        </w:rPr>
        <w:t>той установкой трансформаторов мощностью 2х80 МВА. Для размещения новой эле</w:t>
      </w:r>
      <w:r w:rsidRPr="00FE6ABE">
        <w:rPr>
          <w:sz w:val="26"/>
          <w:szCs w:val="26"/>
        </w:rPr>
        <w:t>к</w:t>
      </w:r>
      <w:r w:rsidRPr="00FE6ABE">
        <w:rPr>
          <w:sz w:val="26"/>
          <w:szCs w:val="26"/>
        </w:rPr>
        <w:t>троподстанции зарезервирована территория размером 0,7 – 0,8 га.</w:t>
      </w:r>
    </w:p>
    <w:p w14:paraId="7ED92C2A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покрытия прироста электрической нагрузки жилого района проектом план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ровки предлагается построить и оборудовать 10 распределительных пунктов (далее – РП) (или РП</w:t>
      </w:r>
      <w:r w:rsidR="008F6BE7">
        <w:rPr>
          <w:sz w:val="26"/>
          <w:szCs w:val="26"/>
        </w:rPr>
        <w:t>,</w:t>
      </w:r>
      <w:r w:rsidRPr="00FE6ABE">
        <w:rPr>
          <w:sz w:val="26"/>
          <w:szCs w:val="26"/>
        </w:rPr>
        <w:t xml:space="preserve"> совмещенные с трансформаторной подстанцией (далее – ТП) – распред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лительной трансформаторной подстанцией (далее – РТП)) и 87 ТП с двумя трансформ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торами по 1000 кВА и 2 ТП с двум</w:t>
      </w:r>
      <w:r w:rsidR="009D188B">
        <w:rPr>
          <w:sz w:val="26"/>
          <w:szCs w:val="26"/>
        </w:rPr>
        <w:t xml:space="preserve">я трансформаторами по 1250 кВА </w:t>
      </w:r>
      <w:r w:rsidRPr="00FE6ABE">
        <w:rPr>
          <w:sz w:val="26"/>
          <w:szCs w:val="26"/>
        </w:rPr>
        <w:t>(ориентировочно) с РКЛ-10 кВ. Мощность трансформаторов уточняется на дальнейшей стадии проектир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вания с привязкой к жилым домам и коммунально-бытовым объектам.</w:t>
      </w:r>
    </w:p>
    <w:p w14:paraId="7ED92C2B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Все РП предусмотреть четырехкабельными от двух независимых источников в последующих стадиях проектирования.</w:t>
      </w:r>
    </w:p>
    <w:p w14:paraId="7ED92C2C" w14:textId="77777777" w:rsidR="00165683" w:rsidRPr="00FE6ABE" w:rsidRDefault="00165683" w:rsidP="00165683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Существующая воздушная ЛЭП 110 кВ, проходящая по границе зоны коммунал</w:t>
      </w:r>
      <w:r w:rsidRPr="00FE6ABE">
        <w:rPr>
          <w:sz w:val="26"/>
          <w:szCs w:val="26"/>
        </w:rPr>
        <w:t>ь</w:t>
      </w:r>
      <w:r w:rsidRPr="00FE6ABE">
        <w:rPr>
          <w:sz w:val="26"/>
          <w:szCs w:val="26"/>
        </w:rPr>
        <w:t>ных и складских объектов</w:t>
      </w:r>
      <w:r w:rsidR="008F6BE7">
        <w:rPr>
          <w:sz w:val="26"/>
          <w:szCs w:val="26"/>
        </w:rPr>
        <w:t>,</w:t>
      </w:r>
      <w:r w:rsidRPr="00FE6ABE">
        <w:rPr>
          <w:sz w:val="26"/>
          <w:szCs w:val="26"/>
        </w:rPr>
        <w:t xml:space="preserve"> остается в воздушном исполнении. В соответствии с Ген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ральным планом города Новосибирска ПС «Камышенск</w:t>
      </w:r>
      <w:r w:rsidR="008F6BE7">
        <w:rPr>
          <w:sz w:val="26"/>
          <w:szCs w:val="26"/>
        </w:rPr>
        <w:t>ая</w:t>
      </w:r>
      <w:r w:rsidRPr="00FE6ABE">
        <w:rPr>
          <w:sz w:val="26"/>
          <w:szCs w:val="26"/>
        </w:rPr>
        <w:t>» предлагается ликвидировать и построить новую ПС «Ключ-Камышенская» в непосредственной близости от ПС «К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мышенск</w:t>
      </w:r>
      <w:r w:rsidR="008F6BE7">
        <w:rPr>
          <w:sz w:val="26"/>
          <w:szCs w:val="26"/>
        </w:rPr>
        <w:t>ая</w:t>
      </w:r>
      <w:r w:rsidRPr="00FE6ABE">
        <w:rPr>
          <w:sz w:val="26"/>
          <w:szCs w:val="26"/>
        </w:rPr>
        <w:t>». Для питания ПС «Ключ-Камышенск</w:t>
      </w:r>
      <w:r w:rsidR="008F6BE7">
        <w:rPr>
          <w:sz w:val="26"/>
          <w:szCs w:val="26"/>
        </w:rPr>
        <w:t>ая</w:t>
      </w:r>
      <w:r w:rsidRPr="00FE6ABE">
        <w:rPr>
          <w:sz w:val="26"/>
          <w:szCs w:val="26"/>
        </w:rPr>
        <w:t>» предусмотрено строительство д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полнительной ВЛ 110 кВ «Восточн</w:t>
      </w:r>
      <w:r w:rsidR="008F6BE7">
        <w:rPr>
          <w:sz w:val="26"/>
          <w:szCs w:val="26"/>
        </w:rPr>
        <w:t>ая</w:t>
      </w:r>
      <w:r w:rsidRPr="00FE6ABE">
        <w:rPr>
          <w:sz w:val="26"/>
          <w:szCs w:val="26"/>
        </w:rPr>
        <w:t>-Мостов</w:t>
      </w:r>
      <w:r w:rsidR="008F6BE7">
        <w:rPr>
          <w:sz w:val="26"/>
          <w:szCs w:val="26"/>
        </w:rPr>
        <w:t>ая</w:t>
      </w:r>
      <w:r w:rsidRPr="00FE6ABE">
        <w:rPr>
          <w:sz w:val="26"/>
          <w:szCs w:val="26"/>
        </w:rPr>
        <w:t>», проходящей в одном коридоре с сущ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ствующей ВЛ. По ул. Курсантской – ул. Высокогорной предлагается выполнить прое</w:t>
      </w:r>
      <w:r w:rsidRPr="00FE6ABE">
        <w:rPr>
          <w:sz w:val="26"/>
          <w:szCs w:val="26"/>
        </w:rPr>
        <w:t>к</w:t>
      </w:r>
      <w:r w:rsidRPr="00FE6ABE">
        <w:rPr>
          <w:sz w:val="26"/>
          <w:szCs w:val="26"/>
        </w:rPr>
        <w:t>тируемую ЛЭП-110 кВ в кабельном варианте.</w:t>
      </w:r>
    </w:p>
    <w:p w14:paraId="7ED92C2D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Воздушные ЛЭП-110 кВ и электроподстанция являются планировочным огран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чениями для различных видов застройки.</w:t>
      </w:r>
    </w:p>
    <w:p w14:paraId="7ED92C2E" w14:textId="77777777" w:rsidR="00165683" w:rsidRPr="00FE6ABE" w:rsidRDefault="00165683" w:rsidP="00165683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lastRenderedPageBreak/>
        <w:t>В соответствии с Порядком установления охранных зон объектов электросетевого хозяйства и особы</w:t>
      </w:r>
      <w:r w:rsidR="009D188B">
        <w:rPr>
          <w:sz w:val="26"/>
          <w:szCs w:val="26"/>
        </w:rPr>
        <w:t>ми</w:t>
      </w:r>
      <w:r w:rsidRPr="00FE6ABE">
        <w:rPr>
          <w:sz w:val="26"/>
          <w:szCs w:val="26"/>
        </w:rPr>
        <w:t xml:space="preserve"> услови</w:t>
      </w:r>
      <w:r w:rsidR="009D188B">
        <w:rPr>
          <w:sz w:val="26"/>
          <w:szCs w:val="26"/>
        </w:rPr>
        <w:t>ями</w:t>
      </w:r>
      <w:r w:rsidRPr="00FE6ABE">
        <w:rPr>
          <w:sz w:val="26"/>
          <w:szCs w:val="26"/>
        </w:rPr>
        <w:t xml:space="preserve"> использования земельных участков, расположенных в границах таких зон, утвержденным постановлением Прави</w:t>
      </w:r>
      <w:r w:rsidR="00D452EE" w:rsidRPr="00FE6ABE">
        <w:rPr>
          <w:sz w:val="26"/>
          <w:szCs w:val="26"/>
        </w:rPr>
        <w:t>тельства Р</w:t>
      </w:r>
      <w:r w:rsidR="008F6BE7">
        <w:rPr>
          <w:sz w:val="26"/>
          <w:szCs w:val="26"/>
        </w:rPr>
        <w:t xml:space="preserve">оссийской </w:t>
      </w:r>
      <w:r w:rsidR="00D452EE" w:rsidRPr="00FE6ABE">
        <w:rPr>
          <w:sz w:val="26"/>
          <w:szCs w:val="26"/>
        </w:rPr>
        <w:t>Ф</w:t>
      </w:r>
      <w:r w:rsidR="008F6BE7">
        <w:rPr>
          <w:sz w:val="26"/>
          <w:szCs w:val="26"/>
        </w:rPr>
        <w:t>едер</w:t>
      </w:r>
      <w:r w:rsidR="008F6BE7">
        <w:rPr>
          <w:sz w:val="26"/>
          <w:szCs w:val="26"/>
        </w:rPr>
        <w:t>а</w:t>
      </w:r>
      <w:r w:rsidR="008F6BE7">
        <w:rPr>
          <w:sz w:val="26"/>
          <w:szCs w:val="26"/>
        </w:rPr>
        <w:t>ции</w:t>
      </w:r>
      <w:r w:rsidR="00D452EE" w:rsidRPr="00FE6ABE">
        <w:rPr>
          <w:sz w:val="26"/>
          <w:szCs w:val="26"/>
        </w:rPr>
        <w:t xml:space="preserve"> от 24.02.2009</w:t>
      </w:r>
      <w:r w:rsidRPr="00FE6ABE">
        <w:rPr>
          <w:sz w:val="26"/>
          <w:szCs w:val="26"/>
        </w:rPr>
        <w:t xml:space="preserve"> №</w:t>
      </w:r>
      <w:r w:rsidR="00D452EE" w:rsidRPr="00FE6ABE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160</w:t>
      </w:r>
      <w:r w:rsidR="008F6BE7">
        <w:rPr>
          <w:sz w:val="26"/>
          <w:szCs w:val="26"/>
        </w:rPr>
        <w:t>,</w:t>
      </w:r>
      <w:r w:rsidRPr="00FE6ABE">
        <w:rPr>
          <w:sz w:val="26"/>
          <w:szCs w:val="26"/>
        </w:rPr>
        <w:t xml:space="preserve"> охранная зона устанавливается для ЛЭП 110 кВ </w:t>
      </w:r>
      <w:r w:rsidR="00D452EE" w:rsidRPr="00FE6ABE">
        <w:rPr>
          <w:sz w:val="26"/>
          <w:szCs w:val="26"/>
        </w:rPr>
        <w:t>–</w:t>
      </w:r>
      <w:r w:rsidRPr="00FE6ABE">
        <w:rPr>
          <w:sz w:val="26"/>
          <w:szCs w:val="26"/>
        </w:rPr>
        <w:t xml:space="preserve"> 20,0 м по обе стороны линии электропередачи от крайних проводов при неотклоненном их полож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нии.</w:t>
      </w:r>
    </w:p>
    <w:p w14:paraId="7ED92C2F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питания проектируемых РТП предлагается использовать ПС «Ключ-Камы</w:t>
      </w:r>
      <w:r w:rsidR="00AF260A">
        <w:rPr>
          <w:sz w:val="26"/>
          <w:szCs w:val="26"/>
        </w:rPr>
        <w:t>-</w:t>
      </w:r>
      <w:r w:rsidRPr="00FE6ABE">
        <w:rPr>
          <w:sz w:val="26"/>
          <w:szCs w:val="26"/>
        </w:rPr>
        <w:t>шенск</w:t>
      </w:r>
      <w:r w:rsidR="008F6BE7">
        <w:rPr>
          <w:sz w:val="26"/>
          <w:szCs w:val="26"/>
        </w:rPr>
        <w:t>ая</w:t>
      </w:r>
      <w:r w:rsidRPr="00FE6ABE">
        <w:rPr>
          <w:sz w:val="26"/>
          <w:szCs w:val="26"/>
        </w:rPr>
        <w:t>». Для надежного внешнего электроснабжения планируема</w:t>
      </w:r>
      <w:r w:rsidR="00D452EE" w:rsidRPr="00FE6ABE">
        <w:rPr>
          <w:sz w:val="26"/>
          <w:szCs w:val="26"/>
        </w:rPr>
        <w:t xml:space="preserve">я территория </w:t>
      </w:r>
      <w:r w:rsidRPr="00FE6ABE">
        <w:rPr>
          <w:sz w:val="26"/>
          <w:szCs w:val="26"/>
        </w:rPr>
        <w:t>должна обеспечиваться электроэнергией от двух независимых источников электроснабжения. Вторым источником электроснабжения рекомендуется либо новая ПС «Береговая», либо ПС «Восточная» после ее реконструкции.</w:t>
      </w:r>
    </w:p>
    <w:p w14:paraId="7ED92C30" w14:textId="77777777" w:rsidR="008F2BE8" w:rsidRPr="00FE6ABE" w:rsidRDefault="008F2BE8" w:rsidP="00900CC5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 xml:space="preserve">Электроснабжение объектов </w:t>
      </w:r>
      <w:r w:rsidR="00D452EE" w:rsidRPr="00FE6ABE">
        <w:rPr>
          <w:sz w:val="26"/>
          <w:szCs w:val="26"/>
        </w:rPr>
        <w:t>МУП «ГОРВОДОКАНАЛ»</w:t>
      </w:r>
      <w:r w:rsidRPr="00FE6ABE">
        <w:rPr>
          <w:sz w:val="26"/>
          <w:szCs w:val="26"/>
        </w:rPr>
        <w:t xml:space="preserve"> предполагается осущ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ствить от новой подстанции с учетом строительства на территории водозаборного узла РТП (ТП) – 10кВ.</w:t>
      </w:r>
    </w:p>
    <w:p w14:paraId="7ED92C31" w14:textId="77777777" w:rsidR="002B49A2" w:rsidRPr="00FE6ABE" w:rsidRDefault="002B49A2" w:rsidP="00900CC5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bookmarkStart w:id="35" w:name="_Toc490658881"/>
    </w:p>
    <w:p w14:paraId="7ED92C32" w14:textId="77777777" w:rsidR="008F2BE8" w:rsidRPr="00FE6ABE" w:rsidRDefault="008F2BE8" w:rsidP="00900CC5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r w:rsidRPr="00FE6ABE">
        <w:rPr>
          <w:b/>
          <w:bCs/>
          <w:sz w:val="26"/>
          <w:szCs w:val="26"/>
        </w:rPr>
        <w:t>2.4.6. С</w:t>
      </w:r>
      <w:bookmarkEnd w:id="33"/>
      <w:bookmarkEnd w:id="34"/>
      <w:r w:rsidRPr="00FE6ABE">
        <w:rPr>
          <w:b/>
          <w:bCs/>
          <w:sz w:val="26"/>
          <w:szCs w:val="26"/>
        </w:rPr>
        <w:t>ети связи</w:t>
      </w:r>
      <w:bookmarkEnd w:id="35"/>
    </w:p>
    <w:p w14:paraId="7ED92C33" w14:textId="77777777" w:rsidR="008F2BE8" w:rsidRPr="00FE6ABE" w:rsidRDefault="008F2BE8" w:rsidP="00900CC5">
      <w:pPr>
        <w:ind w:right="-2"/>
        <w:rPr>
          <w:color w:val="FF0000"/>
          <w:sz w:val="26"/>
          <w:szCs w:val="26"/>
          <w:u w:val="single"/>
        </w:rPr>
      </w:pPr>
    </w:p>
    <w:p w14:paraId="7ED92C34" w14:textId="77777777" w:rsidR="008F2BE8" w:rsidRPr="00FE6ABE" w:rsidRDefault="008F2BE8" w:rsidP="00900CC5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 xml:space="preserve">Определение емкости телефонной сети планируемой территории выполнено на расчетный срок. </w:t>
      </w:r>
    </w:p>
    <w:p w14:paraId="7ED92C35" w14:textId="77777777" w:rsidR="008F2BE8" w:rsidRPr="00FE6ABE" w:rsidRDefault="008F2BE8" w:rsidP="00900CC5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Емкость телефонной сети жилого сектора согласно нормам проектирования, определена с учетом 100 %</w:t>
      </w:r>
      <w:r w:rsidR="008F6BE7">
        <w:rPr>
          <w:sz w:val="26"/>
          <w:szCs w:val="26"/>
        </w:rPr>
        <w:t>-ной</w:t>
      </w:r>
      <w:r w:rsidRPr="00FE6ABE">
        <w:rPr>
          <w:sz w:val="26"/>
          <w:szCs w:val="26"/>
        </w:rPr>
        <w:t xml:space="preserve"> телефонизации квартир. Потребное количество телеф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нов/абонентов определяется исходя из расчетной численности населения с прим</w:t>
      </w:r>
      <w:r w:rsidR="008F6BE7">
        <w:rPr>
          <w:sz w:val="26"/>
          <w:szCs w:val="26"/>
        </w:rPr>
        <w:t xml:space="preserve">енением коэффициента семейности </w:t>
      </w:r>
      <w:r w:rsidRPr="00FE6ABE">
        <w:rPr>
          <w:sz w:val="26"/>
          <w:szCs w:val="26"/>
        </w:rPr>
        <w:t>к = 3,5/ с учетом телефонов коллективного пользования и а</w:t>
      </w:r>
      <w:r w:rsidRPr="00FE6ABE">
        <w:rPr>
          <w:sz w:val="26"/>
          <w:szCs w:val="26"/>
        </w:rPr>
        <w:t>д</w:t>
      </w:r>
      <w:r w:rsidRPr="00FE6ABE">
        <w:rPr>
          <w:sz w:val="26"/>
          <w:szCs w:val="26"/>
        </w:rPr>
        <w:t>министративно-бытового назначения.</w:t>
      </w:r>
    </w:p>
    <w:p w14:paraId="7ED92C36" w14:textId="77777777" w:rsidR="008F2BE8" w:rsidRPr="00FE6ABE" w:rsidRDefault="008F2BE8" w:rsidP="008F2BE8">
      <w:pPr>
        <w:pStyle w:val="S9"/>
        <w:rPr>
          <w:sz w:val="26"/>
          <w:szCs w:val="26"/>
        </w:rPr>
      </w:pPr>
      <w:bookmarkStart w:id="36" w:name="_Toc483472499"/>
      <w:bookmarkStart w:id="37" w:name="_Toc405892274"/>
      <w:r w:rsidRPr="00FE6ABE">
        <w:rPr>
          <w:sz w:val="26"/>
          <w:szCs w:val="26"/>
        </w:rPr>
        <w:t>Проектом планировки предусматривается внедрение в эксплуатацию цифровой автоматической телефонной станции емкостью 20000 номеров, объект проводного в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щания блок питания – 10кВт, отделение почтовой и телеграфной связи. Расширение т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лефонной сети предусматривает порядка 18882 абонентов (в том числе 40 таксофонов, из них народно-хозяйственный сектор – 20</w:t>
      </w:r>
      <w:r w:rsidR="008F6BE7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>%, квартирный – 80</w:t>
      </w:r>
      <w:r w:rsidR="008F6BE7">
        <w:rPr>
          <w:sz w:val="26"/>
          <w:szCs w:val="26"/>
        </w:rPr>
        <w:t xml:space="preserve"> </w:t>
      </w:r>
      <w:r w:rsidRPr="00FE6ABE">
        <w:rPr>
          <w:sz w:val="26"/>
          <w:szCs w:val="26"/>
        </w:rPr>
        <w:t xml:space="preserve">%). </w:t>
      </w:r>
    </w:p>
    <w:p w14:paraId="7ED92C37" w14:textId="77777777" w:rsidR="00165683" w:rsidRPr="00FE6ABE" w:rsidRDefault="00165683" w:rsidP="00165683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реализации заданных показателей и обеспечения устойчивого функционир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 xml:space="preserve">вания сетей связи проектом планировки предлагается построить телефонную кабельную канализацию (порядка 7,5 кан-км) от существующих колодцев кабельной канализации публичного акционерного общества «Ростелеком» по улицам и внутриквартальным проездам до всех проектируемых новых мало-, средне- и многоэтажных жилых домов с устройством многоуровневой системы </w:t>
      </w:r>
      <w:r w:rsidR="00320C1E" w:rsidRPr="00FE6ABE">
        <w:rPr>
          <w:sz w:val="26"/>
          <w:szCs w:val="26"/>
        </w:rPr>
        <w:t xml:space="preserve">УМСД </w:t>
      </w:r>
      <w:r w:rsidRPr="00FE6ABE">
        <w:rPr>
          <w:sz w:val="26"/>
          <w:szCs w:val="26"/>
        </w:rPr>
        <w:t>на основе волоконно-оптических линий связи.</w:t>
      </w:r>
    </w:p>
    <w:p w14:paraId="7ED92C38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Проектом планировки предусматривается строительство распределительной сети проектируемых жилых домов и общественных помещений по технологии GPON, маг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стральной сети многоуровневой системы узлов мультисервисной сети доступа на основе пакетной коммуникации по технологии асинхронного способа передачи данных. Пре</w:t>
      </w:r>
      <w:r w:rsidRPr="00FE6ABE">
        <w:rPr>
          <w:sz w:val="26"/>
          <w:szCs w:val="26"/>
        </w:rPr>
        <w:t>д</w:t>
      </w:r>
      <w:r w:rsidRPr="00FE6ABE">
        <w:rPr>
          <w:sz w:val="26"/>
          <w:szCs w:val="26"/>
        </w:rPr>
        <w:t>полагается построить УМСД в каждом микрорайоне, обеспечивающий связь с сущ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ствующими сетями общего пользования и предоставляющий полных комплекс всех пользовательских сервисов (телефон, телевидение, радио, интернет, передача данных, видео по запросу и другие).</w:t>
      </w:r>
    </w:p>
    <w:p w14:paraId="7ED92C39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Кроме того, предполагается построить сеть телевидения по смешанной схеме с использованием технологии GPON на основе волоконно-оптических линий связи и станций спутникового приема телевизионных программ.</w:t>
      </w:r>
    </w:p>
    <w:p w14:paraId="7ED92C3A" w14:textId="77777777" w:rsidR="008F2BE8" w:rsidRDefault="008F2BE8" w:rsidP="008F2BE8">
      <w:pPr>
        <w:autoSpaceDE w:val="0"/>
        <w:autoSpaceDN w:val="0"/>
        <w:adjustRightInd w:val="0"/>
        <w:ind w:left="792" w:right="-2"/>
        <w:jc w:val="center"/>
        <w:outlineLvl w:val="0"/>
        <w:rPr>
          <w:b/>
          <w:bCs/>
          <w:color w:val="FF0000"/>
          <w:sz w:val="26"/>
          <w:szCs w:val="26"/>
        </w:rPr>
      </w:pPr>
    </w:p>
    <w:p w14:paraId="7ED92C3B" w14:textId="77777777" w:rsidR="00320C1E" w:rsidRPr="00FE6ABE" w:rsidRDefault="00320C1E" w:rsidP="008F2BE8">
      <w:pPr>
        <w:autoSpaceDE w:val="0"/>
        <w:autoSpaceDN w:val="0"/>
        <w:adjustRightInd w:val="0"/>
        <w:ind w:left="792" w:right="-2"/>
        <w:jc w:val="center"/>
        <w:outlineLvl w:val="0"/>
        <w:rPr>
          <w:b/>
          <w:bCs/>
          <w:color w:val="FF0000"/>
          <w:sz w:val="26"/>
          <w:szCs w:val="26"/>
        </w:rPr>
      </w:pPr>
    </w:p>
    <w:p w14:paraId="7ED92C3C" w14:textId="77777777" w:rsidR="008F2BE8" w:rsidRPr="00FE6ABE" w:rsidRDefault="008F2BE8" w:rsidP="008F2BE8">
      <w:pPr>
        <w:autoSpaceDE w:val="0"/>
        <w:autoSpaceDN w:val="0"/>
        <w:adjustRightInd w:val="0"/>
        <w:ind w:right="-2" w:firstLine="0"/>
        <w:jc w:val="center"/>
        <w:outlineLvl w:val="0"/>
        <w:rPr>
          <w:b/>
          <w:bCs/>
          <w:sz w:val="26"/>
          <w:szCs w:val="26"/>
        </w:rPr>
      </w:pPr>
      <w:bookmarkStart w:id="38" w:name="_Toc490658882"/>
      <w:r w:rsidRPr="00FE6ABE">
        <w:rPr>
          <w:b/>
          <w:bCs/>
          <w:sz w:val="26"/>
          <w:szCs w:val="26"/>
        </w:rPr>
        <w:lastRenderedPageBreak/>
        <w:t>2.4.7. Дождевая канализация</w:t>
      </w:r>
      <w:bookmarkEnd w:id="36"/>
      <w:bookmarkEnd w:id="37"/>
      <w:bookmarkEnd w:id="38"/>
    </w:p>
    <w:p w14:paraId="7ED92C3D" w14:textId="77777777" w:rsidR="008F2BE8" w:rsidRPr="00FE6ABE" w:rsidRDefault="008F2BE8" w:rsidP="008F2BE8">
      <w:pPr>
        <w:widowControl w:val="0"/>
        <w:tabs>
          <w:tab w:val="left" w:leader="dot" w:pos="6804"/>
        </w:tabs>
        <w:overflowPunct w:val="0"/>
        <w:autoSpaceDE w:val="0"/>
        <w:autoSpaceDN w:val="0"/>
        <w:adjustRightInd w:val="0"/>
        <w:ind w:right="-2"/>
        <w:textAlignment w:val="baseline"/>
        <w:rPr>
          <w:color w:val="FF0000"/>
          <w:sz w:val="26"/>
          <w:szCs w:val="26"/>
        </w:rPr>
      </w:pPr>
    </w:p>
    <w:p w14:paraId="7ED92C3E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Планируемая территория расположена в четырех частных водосборных бассе</w:t>
      </w:r>
      <w:r w:rsidRPr="00FE6ABE">
        <w:rPr>
          <w:sz w:val="26"/>
          <w:szCs w:val="26"/>
        </w:rPr>
        <w:t>й</w:t>
      </w:r>
      <w:r w:rsidRPr="00FE6ABE">
        <w:rPr>
          <w:sz w:val="26"/>
          <w:szCs w:val="26"/>
        </w:rPr>
        <w:t>нах: один в водосборном бассейне реки Ини, один в естественном овраге на южной ст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роне района и два – реки Камышенки.</w:t>
      </w:r>
    </w:p>
    <w:p w14:paraId="7ED92C3F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Отвод поверхностного стока с планируемой территории намечается осуществить с помощью закрытой проектируемой сети дождевой канализации.</w:t>
      </w:r>
    </w:p>
    <w:p w14:paraId="7ED92C40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Развитие закрытой сети дождевой канализации предусматривается проектом пл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нировки в основном по улицам и проездам планируемой территории в соответствии с отметками вертикальной планировки.</w:t>
      </w:r>
    </w:p>
    <w:p w14:paraId="7ED92C41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Отвод поверхностного стока намечается самотеком. Водоприемниками очище</w:t>
      </w:r>
      <w:r w:rsidRPr="00FE6ABE">
        <w:rPr>
          <w:sz w:val="26"/>
          <w:szCs w:val="26"/>
        </w:rPr>
        <w:t>н</w:t>
      </w:r>
      <w:r w:rsidRPr="00FE6ABE">
        <w:rPr>
          <w:sz w:val="26"/>
          <w:szCs w:val="26"/>
        </w:rPr>
        <w:t>ного стока будут служить реки Иня и Камышенка.</w:t>
      </w:r>
    </w:p>
    <w:p w14:paraId="7ED92C42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Для обеспечения водоотвода поверхностного стока от вновь размещаемых жилых объектов, объектов культурно-бытового и коммунального назначения, а также гаражных комплексов может быть обеспечен путем прокладки сети дождевой канализации прот</w:t>
      </w:r>
      <w:r w:rsidRPr="00FE6ABE">
        <w:rPr>
          <w:sz w:val="26"/>
          <w:szCs w:val="26"/>
        </w:rPr>
        <w:t>я</w:t>
      </w:r>
      <w:r w:rsidRPr="00FE6ABE">
        <w:rPr>
          <w:sz w:val="26"/>
          <w:szCs w:val="26"/>
        </w:rPr>
        <w:t>женностью 12,1 км Д 400 – 1000 мм.</w:t>
      </w:r>
    </w:p>
    <w:p w14:paraId="7ED92C43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Некоторые участки рельефа местности планируемой территории имеют большое падение отметок. В этом случае водосток проектируется по схеме многоступенчатого перепада, или быстротока, и это должно быть учтено на дальнейших стадиях проект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рования системы отвода поверхностного стока.</w:t>
      </w:r>
    </w:p>
    <w:p w14:paraId="7ED92C44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Поверхностный сток является серье</w:t>
      </w:r>
      <w:r w:rsidR="00AA1681">
        <w:rPr>
          <w:sz w:val="26"/>
          <w:szCs w:val="26"/>
        </w:rPr>
        <w:t>зным источником загрязнения при</w:t>
      </w:r>
      <w:r w:rsidRPr="00FE6ABE">
        <w:rPr>
          <w:sz w:val="26"/>
          <w:szCs w:val="26"/>
        </w:rPr>
        <w:t>емников стока (рек). В целях защиты водоприемников поверхностного стока от загрязнения на водовыпуске из закрытой сис</w:t>
      </w:r>
      <w:r w:rsidR="00AA1681">
        <w:rPr>
          <w:sz w:val="26"/>
          <w:szCs w:val="26"/>
        </w:rPr>
        <w:t>темы дождевой канализации преду</w:t>
      </w:r>
      <w:r w:rsidRPr="00FE6ABE">
        <w:rPr>
          <w:sz w:val="26"/>
          <w:szCs w:val="26"/>
        </w:rPr>
        <w:t>сматривается устро</w:t>
      </w:r>
      <w:r w:rsidRPr="00FE6ABE">
        <w:rPr>
          <w:sz w:val="26"/>
          <w:szCs w:val="26"/>
        </w:rPr>
        <w:t>й</w:t>
      </w:r>
      <w:r w:rsidRPr="00FE6ABE">
        <w:rPr>
          <w:sz w:val="26"/>
          <w:szCs w:val="26"/>
        </w:rPr>
        <w:t>ство очистных сооружений поверхностного стока.</w:t>
      </w:r>
    </w:p>
    <w:p w14:paraId="7ED92C45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Проектом планировки предлагается устройство трех очистных сооружений на в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довыпусках из водосточной сети в границах планируемой территории.</w:t>
      </w:r>
    </w:p>
    <w:p w14:paraId="7ED92C46" w14:textId="77777777" w:rsidR="008F2BE8" w:rsidRPr="00FE6ABE" w:rsidRDefault="008F2BE8" w:rsidP="008F2BE8">
      <w:pPr>
        <w:ind w:right="-2"/>
        <w:jc w:val="center"/>
        <w:rPr>
          <w:color w:val="FF0000"/>
          <w:sz w:val="26"/>
          <w:szCs w:val="26"/>
        </w:rPr>
      </w:pPr>
    </w:p>
    <w:p w14:paraId="7ED92C47" w14:textId="77777777" w:rsidR="00AA1681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39" w:name="_Toc483472500"/>
      <w:bookmarkStart w:id="40" w:name="_Toc490658883"/>
      <w:r w:rsidRPr="00FE6ABE">
        <w:rPr>
          <w:b/>
          <w:sz w:val="26"/>
          <w:szCs w:val="26"/>
        </w:rPr>
        <w:t xml:space="preserve">2.5. Мероприятия по защите планируемой территории от воздействия </w:t>
      </w:r>
      <w:r w:rsidRPr="00FE6ABE">
        <w:rPr>
          <w:b/>
          <w:sz w:val="26"/>
          <w:szCs w:val="26"/>
        </w:rPr>
        <w:br/>
        <w:t>опасных</w:t>
      </w:r>
      <w:bookmarkEnd w:id="39"/>
      <w:r w:rsidRPr="00FE6ABE">
        <w:rPr>
          <w:b/>
          <w:sz w:val="26"/>
          <w:szCs w:val="26"/>
        </w:rPr>
        <w:t xml:space="preserve"> </w:t>
      </w:r>
      <w:bookmarkStart w:id="41" w:name="_Toc483472501"/>
      <w:r w:rsidRPr="00FE6ABE">
        <w:rPr>
          <w:b/>
          <w:sz w:val="26"/>
          <w:szCs w:val="26"/>
        </w:rPr>
        <w:t xml:space="preserve">геологических процессов, чрезвычайных ситуаций </w:t>
      </w:r>
    </w:p>
    <w:p w14:paraId="7ED92C48" w14:textId="77777777" w:rsidR="008F2BE8" w:rsidRPr="00FE6ABE" w:rsidRDefault="008F2BE8" w:rsidP="008F2BE8">
      <w:pPr>
        <w:ind w:right="-2" w:firstLine="0"/>
        <w:jc w:val="center"/>
        <w:outlineLvl w:val="0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природного</w:t>
      </w:r>
      <w:bookmarkEnd w:id="40"/>
      <w:bookmarkEnd w:id="41"/>
      <w:r w:rsidRPr="00FE6ABE">
        <w:rPr>
          <w:b/>
          <w:sz w:val="26"/>
          <w:szCs w:val="26"/>
        </w:rPr>
        <w:t xml:space="preserve"> </w:t>
      </w:r>
      <w:bookmarkStart w:id="42" w:name="_Toc490658884"/>
      <w:bookmarkStart w:id="43" w:name="_Toc483472502"/>
      <w:r w:rsidRPr="00FE6ABE">
        <w:rPr>
          <w:b/>
          <w:sz w:val="26"/>
          <w:szCs w:val="26"/>
        </w:rPr>
        <w:t>и техногенного характера</w:t>
      </w:r>
      <w:bookmarkEnd w:id="42"/>
      <w:bookmarkEnd w:id="43"/>
    </w:p>
    <w:p w14:paraId="7ED92C49" w14:textId="77777777" w:rsidR="008F2BE8" w:rsidRPr="00FE6ABE" w:rsidRDefault="008F2BE8" w:rsidP="008F2BE8">
      <w:pPr>
        <w:ind w:right="-2" w:firstLine="0"/>
        <w:rPr>
          <w:color w:val="FF0000"/>
          <w:sz w:val="26"/>
          <w:szCs w:val="26"/>
        </w:rPr>
      </w:pPr>
    </w:p>
    <w:p w14:paraId="7ED92C4A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Проектом планировки предусмотрена вертикальная планировка планируемой те</w:t>
      </w:r>
      <w:r w:rsidRPr="00FE6ABE">
        <w:rPr>
          <w:sz w:val="26"/>
          <w:szCs w:val="26"/>
        </w:rPr>
        <w:t>р</w:t>
      </w:r>
      <w:r w:rsidRPr="00FE6ABE">
        <w:rPr>
          <w:sz w:val="26"/>
          <w:szCs w:val="26"/>
        </w:rPr>
        <w:t>ритории с организацией отвода поверхностного стока в закрытую систему ливневой к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нализации. В ходе дальнейшего проведения проектно-изыскательских работ, напра</w:t>
      </w:r>
      <w:r w:rsidRPr="00FE6ABE">
        <w:rPr>
          <w:sz w:val="26"/>
          <w:szCs w:val="26"/>
        </w:rPr>
        <w:t>в</w:t>
      </w:r>
      <w:r w:rsidRPr="00FE6ABE">
        <w:rPr>
          <w:sz w:val="26"/>
          <w:szCs w:val="26"/>
        </w:rPr>
        <w:t>ленных на реализацию объектов капитального строительства, необходимо уточнение инженерно-геологических и гидрогеологических условий площадки строительства и п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речня проектных мероприятий. Проектные мероприятия могут быть направлены на устранение утечек из водонесущих коммуникаций и сооружений (дренаж, противофил</w:t>
      </w:r>
      <w:r w:rsidRPr="00FE6ABE">
        <w:rPr>
          <w:sz w:val="26"/>
          <w:szCs w:val="26"/>
        </w:rPr>
        <w:t>ь</w:t>
      </w:r>
      <w:r w:rsidRPr="00FE6ABE">
        <w:rPr>
          <w:sz w:val="26"/>
          <w:szCs w:val="26"/>
        </w:rPr>
        <w:t>трационные завесы, устройство специальных каналов для коммуникаций), повышение проектных отметок рельефа площадки строительства, организацию (террасирование, уположивание) склонов неустановившихся оврагов, приведение к нормативным укл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нам сохраняемых и вновь создаваемых улиц.</w:t>
      </w:r>
    </w:p>
    <w:p w14:paraId="7ED92C4B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Предусматривается развитие существующей системы ливневой канализации с размещением новых коллекторов в составе существующей и проектируемой улично-дорожной сети. Степень очистки стоков должна соответствовать предельно допустимой концентрации в водоемах рыбохозяйственного назначения.</w:t>
      </w:r>
    </w:p>
    <w:p w14:paraId="7ED92C4C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В инженерно-технических мероприятиях гражданской обороны (далее – ИТМ ГО) предусматривается строительство убежищ и укрытий в зонах вероятных разрушений, радиоактивного загрязнения и химического заражения. По месту расположения, врем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lastRenderedPageBreak/>
        <w:t>ни приведения в готовность и защитным свойствам эти убежища предназначены для з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щиты населения, техники и материальных ценностей от воздействия современных средств поражения противника, а также при чрезвычайных ситуациях техногенного и природного характера.</w:t>
      </w:r>
    </w:p>
    <w:p w14:paraId="7ED92C4D" w14:textId="77777777" w:rsidR="00165683" w:rsidRPr="00FE6ABE" w:rsidRDefault="00165683" w:rsidP="00165683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Существующий фонд защитных сооружений сохраняется для содержания в надлежащем порядке и в готовности к приему укрываемых. Инженерную защиту след</w:t>
      </w:r>
      <w:r w:rsidRPr="00FE6ABE">
        <w:rPr>
          <w:sz w:val="26"/>
          <w:szCs w:val="26"/>
        </w:rPr>
        <w:t>у</w:t>
      </w:r>
      <w:r w:rsidRPr="00FE6ABE">
        <w:rPr>
          <w:sz w:val="26"/>
          <w:szCs w:val="26"/>
        </w:rPr>
        <w:t>ет организовывать путем приспособления под защитные сооружения помещений в ц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 xml:space="preserve">кольных и наземных этажах существующих и строящихся зданий. </w:t>
      </w:r>
    </w:p>
    <w:p w14:paraId="7ED92C4E" w14:textId="77777777" w:rsidR="00165683" w:rsidRPr="00FE6ABE" w:rsidRDefault="00165683" w:rsidP="00165683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Степень защиты, конструктивно-планировочные решения, требования к си-стемам жизнеобеспечения защитных сооружений гражданской обороны и порядок их использования в мирное время определяются нормами ИТМ ГО, СП </w:t>
      </w:r>
      <w:r w:rsidR="00D452EE" w:rsidRPr="00FE6ABE">
        <w:rPr>
          <w:sz w:val="26"/>
          <w:szCs w:val="26"/>
        </w:rPr>
        <w:t xml:space="preserve">88.13330.2014. </w:t>
      </w:r>
      <w:r w:rsidR="007E566D" w:rsidRPr="00FE6ABE">
        <w:rPr>
          <w:sz w:val="26"/>
          <w:szCs w:val="26"/>
        </w:rPr>
        <w:t>«</w:t>
      </w:r>
      <w:r w:rsidR="00D452EE" w:rsidRPr="00FE6ABE">
        <w:rPr>
          <w:sz w:val="26"/>
          <w:szCs w:val="26"/>
        </w:rPr>
        <w:t xml:space="preserve">Свод правил. </w:t>
      </w:r>
      <w:r w:rsidRPr="00FE6ABE">
        <w:rPr>
          <w:sz w:val="26"/>
          <w:szCs w:val="26"/>
        </w:rPr>
        <w:t>Защитные сооружения гражданской обороны</w:t>
      </w:r>
      <w:r w:rsidR="00D452EE" w:rsidRPr="00FE6ABE">
        <w:rPr>
          <w:sz w:val="26"/>
          <w:szCs w:val="26"/>
        </w:rPr>
        <w:t xml:space="preserve">. </w:t>
      </w:r>
      <w:r w:rsidRPr="00FE6ABE">
        <w:rPr>
          <w:sz w:val="26"/>
          <w:szCs w:val="26"/>
        </w:rPr>
        <w:t>Актуализированная реда</w:t>
      </w:r>
      <w:r w:rsidRPr="00FE6ABE">
        <w:rPr>
          <w:sz w:val="26"/>
          <w:szCs w:val="26"/>
        </w:rPr>
        <w:t>к</w:t>
      </w:r>
      <w:r w:rsidRPr="00FE6ABE">
        <w:rPr>
          <w:sz w:val="26"/>
          <w:szCs w:val="26"/>
        </w:rPr>
        <w:t>ция СНиП II-11-77*</w:t>
      </w:r>
      <w:r w:rsidR="00D452EE" w:rsidRPr="00FE6ABE">
        <w:rPr>
          <w:sz w:val="26"/>
          <w:szCs w:val="26"/>
        </w:rPr>
        <w:t xml:space="preserve">» </w:t>
      </w:r>
      <w:r w:rsidRPr="00FE6ABE">
        <w:rPr>
          <w:sz w:val="26"/>
          <w:szCs w:val="26"/>
        </w:rPr>
        <w:t>и другими нормативными документами по проектированию ж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 xml:space="preserve">лых, общественных, производственных и вспомогательных сооружений. </w:t>
      </w:r>
    </w:p>
    <w:p w14:paraId="7ED92C4F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Защитные сооружения гражданской обороны приводятся в готовность для приема укрываемых в сроки, не превышающие 12 часов. Защита наибольших работающих смен объектов экономики, расположенных в зонах возможных сильных разрушений и пр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должающих свою деятельность в военное время, а также работающей смены дежурного и линейного персонала предприятий.</w:t>
      </w:r>
    </w:p>
    <w:p w14:paraId="7ED92C50" w14:textId="77777777" w:rsidR="008F2BE8" w:rsidRPr="00FE6ABE" w:rsidRDefault="008F2BE8" w:rsidP="008F2BE8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Фонд защитных сооружений для наибольших работающих смен создается на те</w:t>
      </w:r>
      <w:r w:rsidRPr="00FE6ABE">
        <w:rPr>
          <w:sz w:val="26"/>
          <w:szCs w:val="26"/>
        </w:rPr>
        <w:t>р</w:t>
      </w:r>
      <w:r w:rsidRPr="00FE6ABE">
        <w:rPr>
          <w:sz w:val="26"/>
          <w:szCs w:val="26"/>
        </w:rPr>
        <w:t>ритории предприятий или вблизи них, а для остального населения - в районах жилой з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стройки.</w:t>
      </w:r>
    </w:p>
    <w:p w14:paraId="7ED92C51" w14:textId="77777777" w:rsidR="008F2BE8" w:rsidRPr="00FE6ABE" w:rsidRDefault="008F2BE8" w:rsidP="00900CC5">
      <w:pPr>
        <w:pStyle w:val="S9"/>
        <w:rPr>
          <w:sz w:val="26"/>
          <w:szCs w:val="26"/>
        </w:rPr>
      </w:pPr>
      <w:r w:rsidRPr="00FE6ABE">
        <w:rPr>
          <w:sz w:val="26"/>
          <w:szCs w:val="26"/>
        </w:rPr>
        <w:t>Создание фонда защитных сооружений осуществляется заблаговременно, в ми</w:t>
      </w:r>
      <w:r w:rsidRPr="00FE6ABE">
        <w:rPr>
          <w:sz w:val="26"/>
          <w:szCs w:val="26"/>
        </w:rPr>
        <w:t>р</w:t>
      </w:r>
      <w:r w:rsidRPr="00FE6ABE">
        <w:rPr>
          <w:sz w:val="26"/>
          <w:szCs w:val="26"/>
        </w:rPr>
        <w:t>ное время, и при переводе гражданской обороны на военное положение.</w:t>
      </w:r>
    </w:p>
    <w:p w14:paraId="7ED92C52" w14:textId="77777777" w:rsidR="008F2BE8" w:rsidRPr="00FE6ABE" w:rsidRDefault="008F2BE8" w:rsidP="00900CC5">
      <w:pPr>
        <w:pStyle w:val="ae"/>
        <w:spacing w:line="240" w:lineRule="atLeast"/>
        <w:ind w:firstLine="782"/>
        <w:rPr>
          <w:sz w:val="26"/>
          <w:szCs w:val="26"/>
        </w:rPr>
      </w:pPr>
    </w:p>
    <w:p w14:paraId="7ED92C53" w14:textId="77777777" w:rsidR="008F2BE8" w:rsidRPr="00FE6ABE" w:rsidRDefault="008F2BE8" w:rsidP="00900CC5">
      <w:pPr>
        <w:spacing w:before="120" w:after="240"/>
        <w:ind w:firstLine="0"/>
        <w:jc w:val="center"/>
        <w:outlineLvl w:val="0"/>
        <w:rPr>
          <w:sz w:val="26"/>
          <w:szCs w:val="26"/>
        </w:rPr>
      </w:pPr>
      <w:bookmarkStart w:id="44" w:name="_Toc490658885"/>
      <w:bookmarkStart w:id="45" w:name="_Toc483472503"/>
      <w:r w:rsidRPr="00FE6ABE">
        <w:rPr>
          <w:b/>
          <w:sz w:val="26"/>
          <w:szCs w:val="26"/>
        </w:rPr>
        <w:t>3. Положения о размещении объектов капитального строительства</w:t>
      </w:r>
      <w:r w:rsidRPr="00FE6ABE">
        <w:rPr>
          <w:b/>
          <w:sz w:val="26"/>
          <w:szCs w:val="26"/>
        </w:rPr>
        <w:br/>
        <w:t>федерального, регионального и местного значения</w:t>
      </w:r>
      <w:bookmarkEnd w:id="44"/>
      <w:bookmarkEnd w:id="45"/>
    </w:p>
    <w:p w14:paraId="7ED92C54" w14:textId="77777777" w:rsidR="008F2BE8" w:rsidRPr="00FE6ABE" w:rsidRDefault="008F2BE8" w:rsidP="00900CC5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46" w:name="_Toc490658886"/>
      <w:bookmarkStart w:id="47" w:name="_Toc483472504"/>
      <w:r w:rsidRPr="00FE6ABE">
        <w:rPr>
          <w:b/>
          <w:sz w:val="26"/>
          <w:szCs w:val="26"/>
        </w:rPr>
        <w:t>3.1. Размещение объектов капитального строительства</w:t>
      </w:r>
      <w:bookmarkEnd w:id="46"/>
      <w:bookmarkEnd w:id="47"/>
      <w:r w:rsidRPr="00FE6ABE">
        <w:rPr>
          <w:b/>
          <w:sz w:val="26"/>
          <w:szCs w:val="26"/>
        </w:rPr>
        <w:t xml:space="preserve"> </w:t>
      </w:r>
    </w:p>
    <w:p w14:paraId="7ED92C55" w14:textId="77777777" w:rsidR="008F2BE8" w:rsidRPr="00FE6ABE" w:rsidRDefault="008F2BE8" w:rsidP="00900CC5">
      <w:pPr>
        <w:ind w:right="-2" w:firstLine="0"/>
        <w:jc w:val="center"/>
        <w:outlineLvl w:val="0"/>
        <w:rPr>
          <w:b/>
          <w:sz w:val="26"/>
          <w:szCs w:val="26"/>
        </w:rPr>
      </w:pPr>
      <w:bookmarkStart w:id="48" w:name="_Toc490658887"/>
      <w:bookmarkStart w:id="49" w:name="_Toc483472505"/>
      <w:r w:rsidRPr="00FE6ABE">
        <w:rPr>
          <w:b/>
          <w:sz w:val="26"/>
          <w:szCs w:val="26"/>
        </w:rPr>
        <w:t>федерального значения</w:t>
      </w:r>
      <w:bookmarkEnd w:id="48"/>
      <w:bookmarkEnd w:id="49"/>
    </w:p>
    <w:p w14:paraId="7ED92C56" w14:textId="77777777" w:rsidR="008F2BE8" w:rsidRPr="00FE6ABE" w:rsidRDefault="008F2BE8" w:rsidP="00900CC5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</w:p>
    <w:p w14:paraId="7ED92C57" w14:textId="77777777" w:rsidR="008F2BE8" w:rsidRPr="00FE6ABE" w:rsidRDefault="008F2BE8" w:rsidP="00900CC5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 xml:space="preserve">Существующие на планируемой территории объекты капитального строительства федерального значения сохраняются на расчетный срок. </w:t>
      </w:r>
      <w:bookmarkStart w:id="50" w:name="_Toc490658888"/>
      <w:bookmarkStart w:id="51" w:name="_Toc483472506"/>
    </w:p>
    <w:p w14:paraId="7ED92C58" w14:textId="77777777" w:rsidR="008F2BE8" w:rsidRPr="00FE6ABE" w:rsidRDefault="008F2BE8" w:rsidP="008F2BE8">
      <w:pPr>
        <w:suppressAutoHyphens/>
        <w:ind w:right="-2" w:firstLine="0"/>
        <w:jc w:val="center"/>
        <w:outlineLvl w:val="0"/>
        <w:rPr>
          <w:sz w:val="26"/>
          <w:szCs w:val="26"/>
        </w:rPr>
      </w:pPr>
    </w:p>
    <w:p w14:paraId="7ED92C59" w14:textId="77777777" w:rsidR="008F2BE8" w:rsidRPr="00FE6ABE" w:rsidRDefault="008F2BE8" w:rsidP="008F2BE8">
      <w:pPr>
        <w:suppressAutoHyphens/>
        <w:ind w:right="-2" w:firstLine="0"/>
        <w:jc w:val="center"/>
        <w:outlineLvl w:val="0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3.2. Размещение объектов капитального строительства</w:t>
      </w:r>
      <w:bookmarkEnd w:id="50"/>
      <w:bookmarkEnd w:id="51"/>
    </w:p>
    <w:p w14:paraId="7ED92C5A" w14:textId="77777777" w:rsidR="008F2BE8" w:rsidRPr="00FE6ABE" w:rsidRDefault="008F2BE8" w:rsidP="008F2BE8">
      <w:pPr>
        <w:suppressAutoHyphens/>
        <w:ind w:right="-2" w:firstLine="0"/>
        <w:jc w:val="center"/>
        <w:outlineLvl w:val="0"/>
        <w:rPr>
          <w:b/>
          <w:sz w:val="26"/>
          <w:szCs w:val="26"/>
        </w:rPr>
      </w:pPr>
      <w:bookmarkStart w:id="52" w:name="_Toc490658889"/>
      <w:bookmarkStart w:id="53" w:name="_Toc483472507"/>
      <w:r w:rsidRPr="00FE6ABE">
        <w:rPr>
          <w:b/>
          <w:sz w:val="26"/>
          <w:szCs w:val="26"/>
        </w:rPr>
        <w:t>регионального значения</w:t>
      </w:r>
      <w:bookmarkEnd w:id="52"/>
      <w:bookmarkEnd w:id="53"/>
    </w:p>
    <w:p w14:paraId="7ED92C5B" w14:textId="77777777" w:rsidR="008F2BE8" w:rsidRPr="00FE6ABE" w:rsidRDefault="008F2BE8" w:rsidP="008F2BE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</w:p>
    <w:p w14:paraId="7ED92C5C" w14:textId="77777777" w:rsidR="008F2BE8" w:rsidRPr="00FE6ABE" w:rsidRDefault="008F2BE8" w:rsidP="008F2BE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Существующие на планируемой территории объекты капитального строительства регионального значения сохраняются на расчетный срок. Проектом планировки предл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 xml:space="preserve">гается размещение поликлиники на 600 посещений в смену в квартале 160.01.00.03 и размещение станции скорой медицинской помощи на 10 автомобилей в квартале </w:t>
      </w:r>
      <w:r w:rsidR="00D02388" w:rsidRPr="00FE6ABE">
        <w:rPr>
          <w:sz w:val="26"/>
          <w:szCs w:val="26"/>
        </w:rPr>
        <w:t>060.01.00.05.</w:t>
      </w:r>
    </w:p>
    <w:p w14:paraId="7ED92C5D" w14:textId="77777777" w:rsidR="00D02388" w:rsidRPr="00FE6ABE" w:rsidRDefault="00D02388" w:rsidP="008F2BE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</w:p>
    <w:p w14:paraId="7ED92C5E" w14:textId="77777777" w:rsidR="008F2BE8" w:rsidRPr="00FE6ABE" w:rsidRDefault="008F2BE8" w:rsidP="008F2BE8">
      <w:pPr>
        <w:suppressAutoHyphens/>
        <w:ind w:right="-2" w:firstLine="0"/>
        <w:jc w:val="center"/>
        <w:outlineLvl w:val="0"/>
        <w:rPr>
          <w:b/>
          <w:sz w:val="26"/>
          <w:szCs w:val="26"/>
        </w:rPr>
      </w:pPr>
      <w:bookmarkStart w:id="54" w:name="_Toc490658890"/>
      <w:bookmarkStart w:id="55" w:name="_Toc483472508"/>
      <w:r w:rsidRPr="00FE6ABE">
        <w:rPr>
          <w:b/>
          <w:sz w:val="26"/>
          <w:szCs w:val="26"/>
        </w:rPr>
        <w:t>3.3. Размещение объектов капитального строительства местного значения</w:t>
      </w:r>
      <w:bookmarkEnd w:id="54"/>
      <w:bookmarkEnd w:id="55"/>
    </w:p>
    <w:p w14:paraId="7ED92C5F" w14:textId="77777777" w:rsidR="008F2BE8" w:rsidRPr="00FE6ABE" w:rsidRDefault="008F2BE8" w:rsidP="008F2BE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</w:p>
    <w:p w14:paraId="7ED92C60" w14:textId="77777777" w:rsidR="008F2BE8" w:rsidRPr="00FE6ABE" w:rsidRDefault="008F2BE8" w:rsidP="008F2BE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Существующие на планируемой территории объекты капитального строительства местного значения сохраняются на расчетный срок.</w:t>
      </w:r>
    </w:p>
    <w:p w14:paraId="7ED92C61" w14:textId="77777777" w:rsidR="008F2BE8" w:rsidRPr="00FE6ABE" w:rsidRDefault="008F2BE8" w:rsidP="008F2BE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Объекты социальной инфраструктуры будут размещаться с учетом их нормати</w:t>
      </w:r>
      <w:r w:rsidRPr="00FE6ABE">
        <w:rPr>
          <w:sz w:val="26"/>
          <w:szCs w:val="26"/>
        </w:rPr>
        <w:t>в</w:t>
      </w:r>
      <w:r w:rsidR="008144FD">
        <w:rPr>
          <w:sz w:val="26"/>
          <w:szCs w:val="26"/>
        </w:rPr>
        <w:t>ного радиуса обслуживания:</w:t>
      </w:r>
    </w:p>
    <w:p w14:paraId="7ED92C62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bookmarkStart w:id="56" w:name="_Toc483472509"/>
      <w:bookmarkStart w:id="57" w:name="_Toc490658891"/>
      <w:r w:rsidRPr="00FE6ABE">
        <w:rPr>
          <w:sz w:val="26"/>
          <w:szCs w:val="26"/>
        </w:rPr>
        <w:lastRenderedPageBreak/>
        <w:t>1 общеобразовательная организация на 1100 мест – микрорайон 060.01.01;</w:t>
      </w:r>
    </w:p>
    <w:p w14:paraId="7ED92C63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1 общеобразовательная организация на 1100 мест – микрорайон 060.01.02;</w:t>
      </w:r>
    </w:p>
    <w:p w14:paraId="7ED92C64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1 общеобразовательная организация на 1100 мест – микрорайон 060.02.02;</w:t>
      </w:r>
    </w:p>
    <w:p w14:paraId="7ED92C65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1 общеобразовательная организация на 1100 мест – микрорайон 060.02.03;</w:t>
      </w:r>
    </w:p>
    <w:p w14:paraId="7ED92C66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2 дошкольных образовательных организации на 240 и на 300 мест – микрорайон 060.01.02;</w:t>
      </w:r>
    </w:p>
    <w:p w14:paraId="7ED92C67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 xml:space="preserve">2 дошкольных образовательных организации по 240 мест </w:t>
      </w:r>
      <w:r w:rsidR="002D762F">
        <w:rPr>
          <w:sz w:val="26"/>
          <w:szCs w:val="26"/>
        </w:rPr>
        <w:t xml:space="preserve">каждая </w:t>
      </w:r>
      <w:r w:rsidRPr="00FE6ABE">
        <w:rPr>
          <w:sz w:val="26"/>
          <w:szCs w:val="26"/>
        </w:rPr>
        <w:t>– микрорайон 060.02.02;</w:t>
      </w:r>
    </w:p>
    <w:p w14:paraId="7ED92C68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1 дошкольная образовательная организация на 300 мест – микрорайон 060.02.03;</w:t>
      </w:r>
    </w:p>
    <w:p w14:paraId="7ED92C69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библиотеки в микрорайонах 060.01.02, 060.02.01, 060.02.00;</w:t>
      </w:r>
    </w:p>
    <w:p w14:paraId="7ED92C6A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организации дополнительного образования в микрорайонах 060.01.02, 060.02.01, 060.02.00;</w:t>
      </w:r>
    </w:p>
    <w:p w14:paraId="7ED92C6B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отделения почтовой связи в микрорайонах 060.02.02, 060.01.02;</w:t>
      </w:r>
    </w:p>
    <w:p w14:paraId="7ED92C6C" w14:textId="77777777" w:rsidR="00D02388" w:rsidRPr="00FE6ABE" w:rsidRDefault="00D02388" w:rsidP="00D02388">
      <w:pPr>
        <w:shd w:val="clear" w:color="auto" w:fill="FFFFFF"/>
        <w:tabs>
          <w:tab w:val="left" w:pos="1099"/>
        </w:tabs>
        <w:ind w:right="-2" w:firstLine="720"/>
        <w:rPr>
          <w:sz w:val="26"/>
          <w:szCs w:val="26"/>
        </w:rPr>
      </w:pPr>
      <w:r w:rsidRPr="00FE6ABE">
        <w:rPr>
          <w:sz w:val="26"/>
          <w:szCs w:val="26"/>
        </w:rPr>
        <w:t>опорные пункты охраны порядка в микрорайонах 060.02.02, 060.01.02.</w:t>
      </w:r>
    </w:p>
    <w:p w14:paraId="7ED92C6D" w14:textId="77777777" w:rsidR="008F2BE8" w:rsidRPr="00FE6ABE" w:rsidRDefault="008F2BE8" w:rsidP="008F2BE8">
      <w:pPr>
        <w:ind w:right="-2" w:firstLine="0"/>
        <w:outlineLvl w:val="0"/>
        <w:rPr>
          <w:b/>
          <w:color w:val="FF0000"/>
          <w:sz w:val="26"/>
          <w:szCs w:val="26"/>
        </w:rPr>
      </w:pPr>
    </w:p>
    <w:p w14:paraId="7ED92C6E" w14:textId="77777777" w:rsidR="008F2BE8" w:rsidRPr="00FE6ABE" w:rsidRDefault="008F2BE8" w:rsidP="00D02388">
      <w:pPr>
        <w:ind w:firstLine="0"/>
        <w:jc w:val="center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t>3.4. Система озеленения планируемой территории</w:t>
      </w:r>
      <w:bookmarkEnd w:id="56"/>
      <w:bookmarkEnd w:id="57"/>
    </w:p>
    <w:p w14:paraId="7ED92C6F" w14:textId="77777777" w:rsidR="008F2BE8" w:rsidRPr="00FE6ABE" w:rsidRDefault="008F2BE8" w:rsidP="008F2BE8">
      <w:pPr>
        <w:ind w:right="-2" w:firstLine="708"/>
        <w:rPr>
          <w:sz w:val="26"/>
          <w:szCs w:val="26"/>
        </w:rPr>
      </w:pPr>
    </w:p>
    <w:p w14:paraId="7ED92C70" w14:textId="77777777" w:rsidR="008F2BE8" w:rsidRPr="00FE6ABE" w:rsidRDefault="008F2BE8" w:rsidP="008F2BE8">
      <w:pPr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При проектировании новой застройки в расчет планируемой территории включ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ются участки природного комплекса с преобладанием растительности и (или) водных объектов, выполняющие средозащитные, природоохранные, рекреационные, оздоров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тельные и ландшафтообразующие функции. В целях обеспечения нормативного озел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нения жилых территорий предусматривается формирование парков, садов, скверов, бульваров, а также земельных участков для строительства объектов жилого, обществе</w:t>
      </w:r>
      <w:r w:rsidRPr="00FE6ABE">
        <w:rPr>
          <w:sz w:val="26"/>
          <w:szCs w:val="26"/>
        </w:rPr>
        <w:t>н</w:t>
      </w:r>
      <w:r w:rsidRPr="00FE6ABE">
        <w:rPr>
          <w:sz w:val="26"/>
          <w:szCs w:val="26"/>
        </w:rPr>
        <w:t>ного, делового, коммунального, производственного назначения, в пределах которых не менее 70 % поверхности занято зелеными насаждениями.</w:t>
      </w:r>
    </w:p>
    <w:p w14:paraId="7ED92C71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Проектирование новой застройки проводится с учетом оценки современного с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стояния и максимального сохранения существующего растительного покрова (зеленых насаждений, газонов). Объемы, характер и место проведения работ по компенсационн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му озеленению определяются в каждом конкретном случае по согласованию с муниц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пальным казенным учреждением города Новосибирска «Горзеленхоз».</w:t>
      </w:r>
    </w:p>
    <w:p w14:paraId="7ED92C72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Уровень озеленения земельных участков дошкольных образовательных организ</w:t>
      </w:r>
      <w:r w:rsidRPr="00FE6ABE">
        <w:rPr>
          <w:sz w:val="26"/>
          <w:szCs w:val="26"/>
        </w:rPr>
        <w:t>а</w:t>
      </w:r>
      <w:r w:rsidRPr="00FE6ABE">
        <w:rPr>
          <w:sz w:val="26"/>
          <w:szCs w:val="26"/>
        </w:rPr>
        <w:t>ций, общеобразовательных организаций, поликлиник принимается из расчета озелен</w:t>
      </w:r>
      <w:r w:rsidRPr="00FE6ABE">
        <w:rPr>
          <w:sz w:val="26"/>
          <w:szCs w:val="26"/>
        </w:rPr>
        <w:t>е</w:t>
      </w:r>
      <w:r w:rsidRPr="00FE6ABE">
        <w:rPr>
          <w:sz w:val="26"/>
          <w:szCs w:val="26"/>
        </w:rPr>
        <w:t>ния не менее 30 % от общей площади земельного участка.</w:t>
      </w:r>
    </w:p>
    <w:p w14:paraId="7ED92C73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Выбор пород деревьев и расстояние от зеленых насаждений до объектов стро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тельства принимаются в соответствии с требованиями действующего законодательства при соблюдении следующих требований:</w:t>
      </w:r>
    </w:p>
    <w:p w14:paraId="7ED92C74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обеспечение беспрепятственного подъезда к жилым домам, общественным здан</w:t>
      </w:r>
      <w:r w:rsidRPr="00FE6ABE">
        <w:rPr>
          <w:sz w:val="26"/>
          <w:szCs w:val="26"/>
        </w:rPr>
        <w:t>и</w:t>
      </w:r>
      <w:r w:rsidRPr="00FE6ABE">
        <w:rPr>
          <w:sz w:val="26"/>
          <w:szCs w:val="26"/>
        </w:rPr>
        <w:t>ям;</w:t>
      </w:r>
    </w:p>
    <w:p w14:paraId="7ED92C75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обеспечение работы пожарной техники;</w:t>
      </w:r>
    </w:p>
    <w:p w14:paraId="7ED92C76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размещение в охранной зоне теплосети, газопровода, канализации, водопровода и дренажа (при глубине заложения сети не менее 0,7 м)</w:t>
      </w:r>
      <w:r w:rsidR="002D762F">
        <w:rPr>
          <w:sz w:val="26"/>
          <w:szCs w:val="26"/>
        </w:rPr>
        <w:t>,</w:t>
      </w:r>
      <w:r w:rsidRPr="00FE6ABE">
        <w:rPr>
          <w:sz w:val="26"/>
          <w:szCs w:val="26"/>
        </w:rPr>
        <w:t xml:space="preserve"> посадок кустарников с неглуб</w:t>
      </w:r>
      <w:r w:rsidRPr="00FE6ABE">
        <w:rPr>
          <w:sz w:val="26"/>
          <w:szCs w:val="26"/>
        </w:rPr>
        <w:t>о</w:t>
      </w:r>
      <w:r w:rsidRPr="00FE6ABE">
        <w:rPr>
          <w:sz w:val="26"/>
          <w:szCs w:val="26"/>
        </w:rPr>
        <w:t>кой корневой системой;</w:t>
      </w:r>
    </w:p>
    <w:p w14:paraId="7ED92C77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соблюдение расстояний от воздушных линий электропередачи до посадки дерев</w:t>
      </w:r>
      <w:r w:rsidRPr="00FE6ABE">
        <w:rPr>
          <w:sz w:val="26"/>
          <w:szCs w:val="26"/>
        </w:rPr>
        <w:t>ь</w:t>
      </w:r>
      <w:r w:rsidRPr="00FE6ABE">
        <w:rPr>
          <w:sz w:val="26"/>
          <w:szCs w:val="26"/>
        </w:rPr>
        <w:t>ев в соответствии с правилами устройства электроустановок;</w:t>
      </w:r>
    </w:p>
    <w:p w14:paraId="7ED92C78" w14:textId="77777777" w:rsidR="008F2BE8" w:rsidRPr="00FE6ABE" w:rsidRDefault="008F2BE8" w:rsidP="008F2BE8">
      <w:pPr>
        <w:autoSpaceDE w:val="0"/>
        <w:autoSpaceDN w:val="0"/>
        <w:adjustRightInd w:val="0"/>
        <w:ind w:right="-2" w:firstLine="708"/>
        <w:rPr>
          <w:sz w:val="26"/>
          <w:szCs w:val="26"/>
        </w:rPr>
      </w:pPr>
      <w:r w:rsidRPr="00FE6ABE">
        <w:rPr>
          <w:sz w:val="26"/>
          <w:szCs w:val="26"/>
        </w:rPr>
        <w:t>исключение посадки деревьев и ценных пород кустарников в технических зонах прокладки инженерных сетей.</w:t>
      </w:r>
      <w:bookmarkStart w:id="58" w:name="_Toc490658892"/>
      <w:bookmarkStart w:id="59" w:name="_Toc483472510"/>
    </w:p>
    <w:p w14:paraId="7ED92C79" w14:textId="77777777" w:rsidR="008F2BE8" w:rsidRDefault="008F2BE8" w:rsidP="008F2BE8">
      <w:pPr>
        <w:autoSpaceDE w:val="0"/>
        <w:autoSpaceDN w:val="0"/>
        <w:adjustRightInd w:val="0"/>
        <w:ind w:right="-2" w:firstLine="708"/>
        <w:rPr>
          <w:color w:val="FF0000"/>
          <w:sz w:val="26"/>
          <w:szCs w:val="26"/>
        </w:rPr>
      </w:pPr>
    </w:p>
    <w:p w14:paraId="7ED92C7A" w14:textId="77777777" w:rsidR="00900CC5" w:rsidRDefault="00900CC5" w:rsidP="008F2BE8">
      <w:pPr>
        <w:autoSpaceDE w:val="0"/>
        <w:autoSpaceDN w:val="0"/>
        <w:adjustRightInd w:val="0"/>
        <w:ind w:right="-2" w:firstLine="708"/>
        <w:rPr>
          <w:color w:val="FF0000"/>
          <w:sz w:val="26"/>
          <w:szCs w:val="26"/>
        </w:rPr>
      </w:pPr>
    </w:p>
    <w:p w14:paraId="7ED92C7B" w14:textId="77777777" w:rsidR="00900CC5" w:rsidRPr="00FE6ABE" w:rsidRDefault="00900CC5" w:rsidP="008F2BE8">
      <w:pPr>
        <w:autoSpaceDE w:val="0"/>
        <w:autoSpaceDN w:val="0"/>
        <w:adjustRightInd w:val="0"/>
        <w:ind w:right="-2" w:firstLine="708"/>
        <w:rPr>
          <w:color w:val="FF0000"/>
          <w:sz w:val="26"/>
          <w:szCs w:val="26"/>
        </w:rPr>
      </w:pPr>
    </w:p>
    <w:p w14:paraId="7ED92C7C" w14:textId="77777777" w:rsidR="008F2BE8" w:rsidRPr="00FE6ABE" w:rsidRDefault="008F2BE8" w:rsidP="00900CC5">
      <w:pPr>
        <w:spacing w:after="240"/>
        <w:ind w:firstLine="0"/>
        <w:jc w:val="center"/>
        <w:outlineLvl w:val="0"/>
        <w:rPr>
          <w:b/>
          <w:sz w:val="26"/>
          <w:szCs w:val="26"/>
        </w:rPr>
      </w:pPr>
      <w:r w:rsidRPr="00FE6ABE">
        <w:rPr>
          <w:b/>
          <w:sz w:val="26"/>
          <w:szCs w:val="26"/>
        </w:rPr>
        <w:lastRenderedPageBreak/>
        <w:t>4. Основные показатели развития планируемой территории</w:t>
      </w:r>
      <w:bookmarkEnd w:id="58"/>
      <w:bookmarkEnd w:id="59"/>
    </w:p>
    <w:p w14:paraId="7ED92C7D" w14:textId="77777777" w:rsidR="008F2BE8" w:rsidRPr="00FE6ABE" w:rsidRDefault="008F2BE8" w:rsidP="008F2BE8">
      <w:pPr>
        <w:spacing w:after="120"/>
        <w:jc w:val="right"/>
        <w:rPr>
          <w:sz w:val="26"/>
          <w:szCs w:val="26"/>
        </w:rPr>
      </w:pPr>
      <w:r w:rsidRPr="00FE6ABE">
        <w:rPr>
          <w:sz w:val="26"/>
          <w:szCs w:val="26"/>
        </w:rPr>
        <w:t>Таблица 4</w:t>
      </w:r>
    </w:p>
    <w:p w14:paraId="7ED92C7E" w14:textId="77777777" w:rsidR="008F2BE8" w:rsidRPr="00FE6ABE" w:rsidRDefault="008F2BE8" w:rsidP="008F2BE8">
      <w:pPr>
        <w:spacing w:line="240" w:lineRule="atLeast"/>
        <w:ind w:right="-2" w:firstLine="0"/>
        <w:jc w:val="center"/>
        <w:rPr>
          <w:sz w:val="26"/>
          <w:szCs w:val="26"/>
        </w:rPr>
      </w:pPr>
      <w:r w:rsidRPr="00FE6ABE">
        <w:rPr>
          <w:sz w:val="26"/>
          <w:szCs w:val="26"/>
        </w:rPr>
        <w:t>Основные технико-экономические показатели</w:t>
      </w:r>
    </w:p>
    <w:p w14:paraId="7ED92C7F" w14:textId="77777777" w:rsidR="008F2BE8" w:rsidRPr="00FE6ABE" w:rsidRDefault="008F2BE8" w:rsidP="008F2BE8">
      <w:pPr>
        <w:spacing w:line="240" w:lineRule="atLeast"/>
        <w:ind w:right="-2" w:firstLine="0"/>
        <w:jc w:val="center"/>
        <w:rPr>
          <w:color w:val="FF0000"/>
          <w:sz w:val="26"/>
          <w:szCs w:val="26"/>
        </w:rPr>
      </w:pPr>
    </w:p>
    <w:tbl>
      <w:tblPr>
        <w:tblW w:w="9885" w:type="dxa"/>
        <w:tblInd w:w="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1102"/>
        <w:gridCol w:w="4532"/>
        <w:gridCol w:w="1699"/>
        <w:gridCol w:w="1416"/>
        <w:gridCol w:w="1136"/>
      </w:tblGrid>
      <w:tr w:rsidR="008F2BE8" w:rsidRPr="00FE6ABE" w14:paraId="7ED92C87" w14:textId="77777777" w:rsidTr="00947B01">
        <w:trPr>
          <w:cantSplit/>
          <w:trHeight w:val="846"/>
          <w:tblHeader/>
        </w:trPr>
        <w:tc>
          <w:tcPr>
            <w:tcW w:w="1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C80" w14:textId="77777777" w:rsidR="008F2BE8" w:rsidRPr="00FE6ABE" w:rsidRDefault="008F2BE8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№</w:t>
            </w:r>
          </w:p>
          <w:p w14:paraId="7ED92C81" w14:textId="77777777" w:rsidR="008F2BE8" w:rsidRPr="00FE6ABE" w:rsidRDefault="008F2BE8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C82" w14:textId="77777777" w:rsidR="008F2BE8" w:rsidRPr="00FE6ABE" w:rsidRDefault="008F2BE8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Наименование показателей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C83" w14:textId="77777777" w:rsidR="00947B01" w:rsidRDefault="008F2BE8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 xml:space="preserve">Единица </w:t>
            </w:r>
          </w:p>
          <w:p w14:paraId="7ED92C84" w14:textId="77777777" w:rsidR="008F2BE8" w:rsidRPr="00FE6ABE" w:rsidRDefault="008F2BE8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измерения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C85" w14:textId="77777777" w:rsidR="008F2BE8" w:rsidRPr="00FE6ABE" w:rsidRDefault="008F2BE8" w:rsidP="00947B01">
            <w:pPr>
              <w:autoSpaceDE w:val="0"/>
              <w:autoSpaceDN w:val="0"/>
              <w:adjustRightInd w:val="0"/>
              <w:spacing w:line="240" w:lineRule="atLeast"/>
              <w:ind w:left="-57"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Совреме</w:t>
            </w:r>
            <w:r w:rsidRPr="00FE6ABE">
              <w:rPr>
                <w:sz w:val="26"/>
                <w:szCs w:val="26"/>
                <w:lang w:eastAsia="en-US"/>
              </w:rPr>
              <w:t>н</w:t>
            </w:r>
            <w:r w:rsidRPr="00FE6ABE">
              <w:rPr>
                <w:sz w:val="26"/>
                <w:szCs w:val="26"/>
                <w:lang w:eastAsia="en-US"/>
              </w:rPr>
              <w:t>ное состо</w:t>
            </w:r>
            <w:r w:rsidRPr="00FE6ABE">
              <w:rPr>
                <w:sz w:val="26"/>
                <w:szCs w:val="26"/>
                <w:lang w:eastAsia="en-US"/>
              </w:rPr>
              <w:t>я</w:t>
            </w:r>
            <w:r w:rsidRPr="00FE6ABE">
              <w:rPr>
                <w:sz w:val="26"/>
                <w:szCs w:val="26"/>
                <w:lang w:eastAsia="en-US"/>
              </w:rPr>
              <w:t>ние</w:t>
            </w:r>
          </w:p>
        </w:tc>
        <w:tc>
          <w:tcPr>
            <w:tcW w:w="11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2C86" w14:textId="77777777" w:rsidR="008F2BE8" w:rsidRPr="00FE6ABE" w:rsidRDefault="008F2BE8" w:rsidP="00947B01">
            <w:pPr>
              <w:autoSpaceDE w:val="0"/>
              <w:autoSpaceDN w:val="0"/>
              <w:adjustRightInd w:val="0"/>
              <w:spacing w:line="240" w:lineRule="atLeast"/>
              <w:ind w:left="-57" w:firstLine="0"/>
              <w:jc w:val="center"/>
              <w:rPr>
                <w:sz w:val="26"/>
                <w:szCs w:val="26"/>
                <w:lang w:eastAsia="en-US"/>
              </w:rPr>
            </w:pPr>
            <w:r w:rsidRPr="00FE6ABE">
              <w:rPr>
                <w:sz w:val="26"/>
                <w:szCs w:val="26"/>
                <w:lang w:eastAsia="en-US"/>
              </w:rPr>
              <w:t>Состо</w:t>
            </w:r>
            <w:r w:rsidRPr="00FE6ABE">
              <w:rPr>
                <w:sz w:val="26"/>
                <w:szCs w:val="26"/>
                <w:lang w:eastAsia="en-US"/>
              </w:rPr>
              <w:t>я</w:t>
            </w:r>
            <w:r w:rsidRPr="00FE6ABE">
              <w:rPr>
                <w:sz w:val="26"/>
                <w:szCs w:val="26"/>
                <w:lang w:eastAsia="en-US"/>
              </w:rPr>
              <w:t>ние на 2030 год</w:t>
            </w:r>
          </w:p>
        </w:tc>
      </w:tr>
    </w:tbl>
    <w:p w14:paraId="7ED92C88" w14:textId="77777777" w:rsidR="00947B01" w:rsidRPr="00947B01" w:rsidRDefault="00947B01">
      <w:pPr>
        <w:rPr>
          <w:sz w:val="2"/>
          <w:szCs w:val="2"/>
        </w:rPr>
      </w:pPr>
    </w:p>
    <w:tbl>
      <w:tblPr>
        <w:tblW w:w="9892" w:type="dxa"/>
        <w:tblInd w:w="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102"/>
        <w:gridCol w:w="4532"/>
        <w:gridCol w:w="1699"/>
        <w:gridCol w:w="1421"/>
        <w:gridCol w:w="1138"/>
      </w:tblGrid>
      <w:tr w:rsidR="00D02388" w:rsidRPr="00947B01" w14:paraId="7ED92C8E" w14:textId="77777777" w:rsidTr="00947B01">
        <w:trPr>
          <w:cantSplit/>
          <w:tblHeader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C89" w14:textId="77777777" w:rsidR="00D02388" w:rsidRP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4"/>
                <w:szCs w:val="24"/>
              </w:rPr>
            </w:pPr>
            <w:r w:rsidRPr="00947B01">
              <w:rPr>
                <w:sz w:val="24"/>
                <w:szCs w:val="24"/>
              </w:rPr>
              <w:t>1</w:t>
            </w:r>
          </w:p>
        </w:tc>
        <w:tc>
          <w:tcPr>
            <w:tcW w:w="4532" w:type="dxa"/>
            <w:vAlign w:val="center"/>
          </w:tcPr>
          <w:p w14:paraId="7ED92C8A" w14:textId="77777777" w:rsidR="00D02388" w:rsidRP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4"/>
                <w:szCs w:val="24"/>
              </w:rPr>
            </w:pPr>
            <w:r w:rsidRPr="00947B01">
              <w:rPr>
                <w:sz w:val="24"/>
                <w:szCs w:val="24"/>
              </w:rPr>
              <w:t>2</w:t>
            </w:r>
          </w:p>
        </w:tc>
        <w:tc>
          <w:tcPr>
            <w:tcW w:w="1699" w:type="dxa"/>
          </w:tcPr>
          <w:p w14:paraId="7ED92C8B" w14:textId="77777777" w:rsidR="00D02388" w:rsidRP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4"/>
                <w:szCs w:val="24"/>
              </w:rPr>
            </w:pPr>
            <w:r w:rsidRPr="00947B01">
              <w:rPr>
                <w:sz w:val="24"/>
                <w:szCs w:val="24"/>
              </w:rPr>
              <w:t>3</w:t>
            </w:r>
          </w:p>
        </w:tc>
        <w:tc>
          <w:tcPr>
            <w:tcW w:w="1421" w:type="dxa"/>
          </w:tcPr>
          <w:p w14:paraId="7ED92C8C" w14:textId="77777777" w:rsidR="00D02388" w:rsidRP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4"/>
                <w:szCs w:val="24"/>
              </w:rPr>
            </w:pPr>
            <w:r w:rsidRPr="00947B01">
              <w:rPr>
                <w:sz w:val="24"/>
                <w:szCs w:val="24"/>
              </w:rPr>
              <w:t>4</w:t>
            </w:r>
          </w:p>
        </w:tc>
        <w:tc>
          <w:tcPr>
            <w:tcW w:w="1138" w:type="dxa"/>
          </w:tcPr>
          <w:p w14:paraId="7ED92C8D" w14:textId="77777777" w:rsidR="00D02388" w:rsidRP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4"/>
                <w:szCs w:val="24"/>
              </w:rPr>
            </w:pPr>
            <w:r w:rsidRPr="00947B01">
              <w:rPr>
                <w:sz w:val="24"/>
                <w:szCs w:val="24"/>
              </w:rPr>
              <w:t>5</w:t>
            </w:r>
          </w:p>
        </w:tc>
      </w:tr>
      <w:tr w:rsidR="00857947" w:rsidRPr="00FE6ABE" w14:paraId="7ED92C91" w14:textId="77777777" w:rsidTr="00947B01">
        <w:trPr>
          <w:cantSplit/>
          <w:trHeight w:val="174"/>
        </w:trPr>
        <w:tc>
          <w:tcPr>
            <w:tcW w:w="1102" w:type="dxa"/>
          </w:tcPr>
          <w:p w14:paraId="7ED92C8F" w14:textId="77777777" w:rsidR="00857947" w:rsidRPr="00FE6ABE" w:rsidRDefault="00857947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</w:t>
            </w:r>
          </w:p>
        </w:tc>
        <w:tc>
          <w:tcPr>
            <w:tcW w:w="8790" w:type="dxa"/>
            <w:gridSpan w:val="4"/>
            <w:vAlign w:val="center"/>
          </w:tcPr>
          <w:p w14:paraId="7ED92C90" w14:textId="77777777" w:rsidR="00857947" w:rsidRPr="00FE6ABE" w:rsidRDefault="00857947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Территория</w:t>
            </w:r>
          </w:p>
        </w:tc>
      </w:tr>
      <w:tr w:rsidR="00D02388" w:rsidRPr="00FE6ABE" w14:paraId="7ED92C97" w14:textId="77777777" w:rsidTr="00947B01">
        <w:trPr>
          <w:cantSplit/>
        </w:trPr>
        <w:tc>
          <w:tcPr>
            <w:tcW w:w="1102" w:type="dxa"/>
          </w:tcPr>
          <w:p w14:paraId="7ED92C9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</w:t>
            </w:r>
          </w:p>
        </w:tc>
        <w:tc>
          <w:tcPr>
            <w:tcW w:w="4532" w:type="dxa"/>
          </w:tcPr>
          <w:p w14:paraId="7ED92C93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Площадь планируемой территории, в том числе:</w:t>
            </w:r>
          </w:p>
        </w:tc>
        <w:tc>
          <w:tcPr>
            <w:tcW w:w="1699" w:type="dxa"/>
          </w:tcPr>
          <w:p w14:paraId="7ED92C9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9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518,00</w:t>
            </w:r>
          </w:p>
        </w:tc>
        <w:tc>
          <w:tcPr>
            <w:tcW w:w="1138" w:type="dxa"/>
          </w:tcPr>
          <w:p w14:paraId="7ED92C96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518,00</w:t>
            </w:r>
          </w:p>
        </w:tc>
      </w:tr>
      <w:tr w:rsidR="00D02388" w:rsidRPr="00FE6ABE" w14:paraId="7ED92C9D" w14:textId="77777777" w:rsidTr="00947B01">
        <w:trPr>
          <w:cantSplit/>
        </w:trPr>
        <w:tc>
          <w:tcPr>
            <w:tcW w:w="1102" w:type="dxa"/>
          </w:tcPr>
          <w:p w14:paraId="7ED92C9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1.1.1</w:t>
            </w:r>
          </w:p>
        </w:tc>
        <w:tc>
          <w:tcPr>
            <w:tcW w:w="4532" w:type="dxa"/>
          </w:tcPr>
          <w:p w14:paraId="7ED92C99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Жилые зоны, в том числе:</w:t>
            </w:r>
          </w:p>
        </w:tc>
        <w:tc>
          <w:tcPr>
            <w:tcW w:w="1699" w:type="dxa"/>
          </w:tcPr>
          <w:p w14:paraId="7ED92C9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9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69,69</w:t>
            </w:r>
          </w:p>
        </w:tc>
        <w:tc>
          <w:tcPr>
            <w:tcW w:w="1138" w:type="dxa"/>
          </w:tcPr>
          <w:p w14:paraId="7ED92C9C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84,51</w:t>
            </w:r>
          </w:p>
        </w:tc>
      </w:tr>
      <w:tr w:rsidR="00D02388" w:rsidRPr="00FE6ABE" w14:paraId="7ED92CA3" w14:textId="77777777" w:rsidTr="00947B01">
        <w:trPr>
          <w:cantSplit/>
        </w:trPr>
        <w:tc>
          <w:tcPr>
            <w:tcW w:w="1102" w:type="dxa"/>
          </w:tcPr>
          <w:p w14:paraId="7ED92C9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1.1.1.1</w:t>
            </w:r>
          </w:p>
        </w:tc>
        <w:tc>
          <w:tcPr>
            <w:tcW w:w="4532" w:type="dxa"/>
          </w:tcPr>
          <w:p w14:paraId="7ED92C9F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малоэтажными жил</w:t>
            </w:r>
            <w:r w:rsidRPr="00FE6ABE">
              <w:rPr>
                <w:sz w:val="26"/>
                <w:szCs w:val="26"/>
              </w:rPr>
              <w:t>ы</w:t>
            </w:r>
            <w:r w:rsidRPr="00FE6ABE">
              <w:rPr>
                <w:sz w:val="26"/>
                <w:szCs w:val="26"/>
              </w:rPr>
              <w:t>ми домами</w:t>
            </w:r>
          </w:p>
        </w:tc>
        <w:tc>
          <w:tcPr>
            <w:tcW w:w="1699" w:type="dxa"/>
          </w:tcPr>
          <w:p w14:paraId="7ED92CA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A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12,10</w:t>
            </w:r>
          </w:p>
        </w:tc>
        <w:tc>
          <w:tcPr>
            <w:tcW w:w="1138" w:type="dxa"/>
          </w:tcPr>
          <w:p w14:paraId="7ED92CA2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45,55</w:t>
            </w:r>
          </w:p>
        </w:tc>
      </w:tr>
      <w:tr w:rsidR="00D02388" w:rsidRPr="00FE6ABE" w14:paraId="7ED92CA9" w14:textId="77777777" w:rsidTr="00947B01">
        <w:trPr>
          <w:cantSplit/>
        </w:trPr>
        <w:tc>
          <w:tcPr>
            <w:tcW w:w="1102" w:type="dxa"/>
          </w:tcPr>
          <w:p w14:paraId="7ED92CA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1.1.1.2</w:t>
            </w:r>
          </w:p>
        </w:tc>
        <w:tc>
          <w:tcPr>
            <w:tcW w:w="4532" w:type="dxa"/>
          </w:tcPr>
          <w:p w14:paraId="7ED92CA5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среднеэтажными ж</w:t>
            </w:r>
            <w:r w:rsidRPr="00FE6ABE">
              <w:rPr>
                <w:sz w:val="26"/>
                <w:szCs w:val="26"/>
              </w:rPr>
              <w:t>и</w:t>
            </w:r>
            <w:r w:rsidRPr="00FE6ABE">
              <w:rPr>
                <w:sz w:val="26"/>
                <w:szCs w:val="26"/>
              </w:rPr>
              <w:t>лыми домами</w:t>
            </w:r>
          </w:p>
        </w:tc>
        <w:tc>
          <w:tcPr>
            <w:tcW w:w="1699" w:type="dxa"/>
          </w:tcPr>
          <w:p w14:paraId="7ED92CA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A7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A8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8,44</w:t>
            </w:r>
          </w:p>
        </w:tc>
      </w:tr>
      <w:tr w:rsidR="00D02388" w:rsidRPr="00FE6ABE" w14:paraId="7ED92CAF" w14:textId="77777777" w:rsidTr="00947B01">
        <w:trPr>
          <w:cantSplit/>
        </w:trPr>
        <w:tc>
          <w:tcPr>
            <w:tcW w:w="1102" w:type="dxa"/>
          </w:tcPr>
          <w:p w14:paraId="7ED92CA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1.1.1.3</w:t>
            </w:r>
          </w:p>
        </w:tc>
        <w:tc>
          <w:tcPr>
            <w:tcW w:w="4532" w:type="dxa"/>
          </w:tcPr>
          <w:p w14:paraId="7ED92CAB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многоэтажными жил</w:t>
            </w:r>
            <w:r w:rsidRPr="00FE6ABE">
              <w:rPr>
                <w:sz w:val="26"/>
                <w:szCs w:val="26"/>
              </w:rPr>
              <w:t>ы</w:t>
            </w:r>
            <w:r w:rsidRPr="00FE6ABE">
              <w:rPr>
                <w:sz w:val="26"/>
                <w:szCs w:val="26"/>
              </w:rPr>
              <w:t>ми домами</w:t>
            </w:r>
          </w:p>
        </w:tc>
        <w:tc>
          <w:tcPr>
            <w:tcW w:w="1699" w:type="dxa"/>
          </w:tcPr>
          <w:p w14:paraId="7ED92CA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A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9,70</w:t>
            </w:r>
          </w:p>
        </w:tc>
        <w:tc>
          <w:tcPr>
            <w:tcW w:w="1138" w:type="dxa"/>
          </w:tcPr>
          <w:p w14:paraId="7ED92CAE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16,45</w:t>
            </w:r>
          </w:p>
        </w:tc>
      </w:tr>
      <w:tr w:rsidR="00D02388" w:rsidRPr="00FE6ABE" w14:paraId="7ED92CB5" w14:textId="77777777" w:rsidTr="00947B01">
        <w:trPr>
          <w:cantSplit/>
        </w:trPr>
        <w:tc>
          <w:tcPr>
            <w:tcW w:w="1102" w:type="dxa"/>
          </w:tcPr>
          <w:p w14:paraId="7ED92CB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1.1.1.4</w:t>
            </w:r>
          </w:p>
        </w:tc>
        <w:tc>
          <w:tcPr>
            <w:tcW w:w="4532" w:type="dxa"/>
          </w:tcPr>
          <w:p w14:paraId="7ED92CB1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жилыми домами п</w:t>
            </w:r>
            <w:r w:rsidRPr="00FE6ABE">
              <w:rPr>
                <w:sz w:val="26"/>
                <w:szCs w:val="26"/>
              </w:rPr>
              <w:t>о</w:t>
            </w:r>
            <w:r w:rsidRPr="00FE6ABE">
              <w:rPr>
                <w:sz w:val="26"/>
                <w:szCs w:val="26"/>
              </w:rPr>
              <w:t>вышенной этажности</w:t>
            </w:r>
          </w:p>
        </w:tc>
        <w:tc>
          <w:tcPr>
            <w:tcW w:w="1699" w:type="dxa"/>
          </w:tcPr>
          <w:p w14:paraId="7ED92CB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B3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B4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14,07</w:t>
            </w:r>
          </w:p>
        </w:tc>
      </w:tr>
      <w:tr w:rsidR="00D02388" w:rsidRPr="00FE6ABE" w14:paraId="7ED92CBB" w14:textId="77777777" w:rsidTr="00947B01">
        <w:trPr>
          <w:cantSplit/>
        </w:trPr>
        <w:tc>
          <w:tcPr>
            <w:tcW w:w="1102" w:type="dxa"/>
          </w:tcPr>
          <w:p w14:paraId="7ED92CB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1.1.1.5</w:t>
            </w:r>
          </w:p>
        </w:tc>
        <w:tc>
          <w:tcPr>
            <w:tcW w:w="4532" w:type="dxa"/>
          </w:tcPr>
          <w:p w14:paraId="7ED92CB7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застройки индивидуальными ж</w:t>
            </w:r>
            <w:r w:rsidRPr="00FE6ABE">
              <w:rPr>
                <w:sz w:val="26"/>
                <w:szCs w:val="26"/>
              </w:rPr>
              <w:t>и</w:t>
            </w:r>
            <w:r w:rsidRPr="00FE6ABE">
              <w:rPr>
                <w:sz w:val="26"/>
                <w:szCs w:val="26"/>
              </w:rPr>
              <w:t>лыми домами</w:t>
            </w:r>
          </w:p>
        </w:tc>
        <w:tc>
          <w:tcPr>
            <w:tcW w:w="1699" w:type="dxa"/>
          </w:tcPr>
          <w:p w14:paraId="7ED92CB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B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47,89</w:t>
            </w:r>
          </w:p>
        </w:tc>
        <w:tc>
          <w:tcPr>
            <w:tcW w:w="1138" w:type="dxa"/>
          </w:tcPr>
          <w:p w14:paraId="7ED92CBA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</w:tr>
      <w:tr w:rsidR="00D02388" w:rsidRPr="00FE6ABE" w14:paraId="7ED92CC1" w14:textId="77777777" w:rsidTr="00947B01">
        <w:trPr>
          <w:cantSplit/>
        </w:trPr>
        <w:tc>
          <w:tcPr>
            <w:tcW w:w="1102" w:type="dxa"/>
          </w:tcPr>
          <w:p w14:paraId="7ED92CB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</w:t>
            </w:r>
          </w:p>
        </w:tc>
        <w:tc>
          <w:tcPr>
            <w:tcW w:w="4532" w:type="dxa"/>
          </w:tcPr>
          <w:p w14:paraId="7ED92CBD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Общественно-деловые зоны, в том числе:</w:t>
            </w:r>
          </w:p>
        </w:tc>
        <w:tc>
          <w:tcPr>
            <w:tcW w:w="1699" w:type="dxa"/>
          </w:tcPr>
          <w:p w14:paraId="7ED92CB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B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11,15</w:t>
            </w:r>
          </w:p>
        </w:tc>
        <w:tc>
          <w:tcPr>
            <w:tcW w:w="1138" w:type="dxa"/>
          </w:tcPr>
          <w:p w14:paraId="7ED92CC0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96,51</w:t>
            </w:r>
          </w:p>
        </w:tc>
      </w:tr>
      <w:tr w:rsidR="00D02388" w:rsidRPr="00FE6ABE" w14:paraId="7ED92CC7" w14:textId="77777777" w:rsidTr="00947B01">
        <w:trPr>
          <w:cantSplit/>
        </w:trPr>
        <w:tc>
          <w:tcPr>
            <w:tcW w:w="1102" w:type="dxa"/>
          </w:tcPr>
          <w:p w14:paraId="7ED92CC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1.1.2.1</w:t>
            </w:r>
          </w:p>
        </w:tc>
        <w:tc>
          <w:tcPr>
            <w:tcW w:w="4532" w:type="dxa"/>
            <w:vAlign w:val="center"/>
          </w:tcPr>
          <w:p w14:paraId="7ED92CC3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делового, общественного и ко</w:t>
            </w:r>
            <w:r w:rsidRPr="00FE6ABE">
              <w:rPr>
                <w:sz w:val="26"/>
                <w:szCs w:val="26"/>
              </w:rPr>
              <w:t>м</w:t>
            </w:r>
            <w:r w:rsidRPr="00FE6ABE">
              <w:rPr>
                <w:sz w:val="26"/>
                <w:szCs w:val="26"/>
              </w:rPr>
              <w:t>мерческого назначения</w:t>
            </w:r>
          </w:p>
        </w:tc>
        <w:tc>
          <w:tcPr>
            <w:tcW w:w="1699" w:type="dxa"/>
          </w:tcPr>
          <w:p w14:paraId="7ED92CC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C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7,60</w:t>
            </w:r>
          </w:p>
        </w:tc>
        <w:tc>
          <w:tcPr>
            <w:tcW w:w="1138" w:type="dxa"/>
          </w:tcPr>
          <w:p w14:paraId="7ED92CC6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10,27</w:t>
            </w:r>
          </w:p>
        </w:tc>
      </w:tr>
      <w:tr w:rsidR="00D02388" w:rsidRPr="00FE6ABE" w14:paraId="7ED92CCD" w14:textId="77777777" w:rsidTr="00947B01">
        <w:trPr>
          <w:cantSplit/>
        </w:trPr>
        <w:tc>
          <w:tcPr>
            <w:tcW w:w="1102" w:type="dxa"/>
          </w:tcPr>
          <w:p w14:paraId="7ED92CC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1.1.2.2</w:t>
            </w:r>
          </w:p>
        </w:tc>
        <w:tc>
          <w:tcPr>
            <w:tcW w:w="4532" w:type="dxa"/>
            <w:vAlign w:val="center"/>
          </w:tcPr>
          <w:p w14:paraId="7ED92CC9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культуры и спорта</w:t>
            </w:r>
          </w:p>
        </w:tc>
        <w:tc>
          <w:tcPr>
            <w:tcW w:w="1699" w:type="dxa"/>
          </w:tcPr>
          <w:p w14:paraId="7ED92CC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CB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CC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18,41</w:t>
            </w:r>
          </w:p>
        </w:tc>
      </w:tr>
      <w:tr w:rsidR="00D02388" w:rsidRPr="00FE6ABE" w14:paraId="7ED92CD3" w14:textId="77777777" w:rsidTr="00947B01">
        <w:trPr>
          <w:cantSplit/>
        </w:trPr>
        <w:tc>
          <w:tcPr>
            <w:tcW w:w="1102" w:type="dxa"/>
          </w:tcPr>
          <w:p w14:paraId="7ED92CC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1.1.2.3</w:t>
            </w:r>
          </w:p>
        </w:tc>
        <w:tc>
          <w:tcPr>
            <w:tcW w:w="4532" w:type="dxa"/>
            <w:vAlign w:val="center"/>
          </w:tcPr>
          <w:p w14:paraId="7ED92CCF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религиозного назнач</w:t>
            </w:r>
            <w:r w:rsidRPr="00FE6ABE">
              <w:rPr>
                <w:sz w:val="26"/>
                <w:szCs w:val="26"/>
              </w:rPr>
              <w:t>е</w:t>
            </w:r>
            <w:r w:rsidRPr="00FE6ABE">
              <w:rPr>
                <w:sz w:val="26"/>
                <w:szCs w:val="26"/>
              </w:rPr>
              <w:t>ния</w:t>
            </w:r>
          </w:p>
        </w:tc>
        <w:tc>
          <w:tcPr>
            <w:tcW w:w="1699" w:type="dxa"/>
          </w:tcPr>
          <w:p w14:paraId="7ED92CD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D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D2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1,44</w:t>
            </w:r>
          </w:p>
        </w:tc>
      </w:tr>
      <w:tr w:rsidR="00D02388" w:rsidRPr="00FE6ABE" w14:paraId="7ED92CD9" w14:textId="77777777" w:rsidTr="00947B01">
        <w:trPr>
          <w:cantSplit/>
          <w:trHeight w:val="653"/>
        </w:trPr>
        <w:tc>
          <w:tcPr>
            <w:tcW w:w="1102" w:type="dxa"/>
          </w:tcPr>
          <w:p w14:paraId="7ED92CD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1.1.2.4</w:t>
            </w:r>
          </w:p>
        </w:tc>
        <w:tc>
          <w:tcPr>
            <w:tcW w:w="4532" w:type="dxa"/>
            <w:vAlign w:val="center"/>
          </w:tcPr>
          <w:p w14:paraId="7ED92CD5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среднего професси</w:t>
            </w:r>
            <w:r w:rsidRPr="00FE6ABE">
              <w:rPr>
                <w:sz w:val="26"/>
                <w:szCs w:val="26"/>
              </w:rPr>
              <w:t>о</w:t>
            </w:r>
            <w:r w:rsidRPr="00FE6ABE">
              <w:rPr>
                <w:sz w:val="26"/>
                <w:szCs w:val="26"/>
              </w:rPr>
              <w:t>нального и высшего образования, научно-исследовательских организ</w:t>
            </w:r>
            <w:r w:rsidRPr="00FE6ABE">
              <w:rPr>
                <w:sz w:val="26"/>
                <w:szCs w:val="26"/>
              </w:rPr>
              <w:t>а</w:t>
            </w:r>
            <w:r w:rsidRPr="00FE6ABE">
              <w:rPr>
                <w:sz w:val="26"/>
                <w:szCs w:val="26"/>
              </w:rPr>
              <w:t>ций</w:t>
            </w:r>
          </w:p>
        </w:tc>
        <w:tc>
          <w:tcPr>
            <w:tcW w:w="1699" w:type="dxa"/>
          </w:tcPr>
          <w:p w14:paraId="7ED92CD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D7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D8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6,45</w:t>
            </w:r>
          </w:p>
        </w:tc>
      </w:tr>
      <w:tr w:rsidR="00D02388" w:rsidRPr="00FE6ABE" w14:paraId="7ED92CDF" w14:textId="77777777" w:rsidTr="00947B01">
        <w:trPr>
          <w:cantSplit/>
        </w:trPr>
        <w:tc>
          <w:tcPr>
            <w:tcW w:w="1102" w:type="dxa"/>
          </w:tcPr>
          <w:p w14:paraId="7ED92CD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1.1.2.5</w:t>
            </w:r>
          </w:p>
        </w:tc>
        <w:tc>
          <w:tcPr>
            <w:tcW w:w="4532" w:type="dxa"/>
            <w:vAlign w:val="center"/>
          </w:tcPr>
          <w:p w14:paraId="7ED92CDB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здравоохранения</w:t>
            </w:r>
          </w:p>
        </w:tc>
        <w:tc>
          <w:tcPr>
            <w:tcW w:w="1699" w:type="dxa"/>
          </w:tcPr>
          <w:p w14:paraId="7ED92CD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DD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DE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2,17</w:t>
            </w:r>
          </w:p>
        </w:tc>
      </w:tr>
      <w:tr w:rsidR="00D02388" w:rsidRPr="00FE6ABE" w14:paraId="7ED92CE5" w14:textId="77777777" w:rsidTr="00947B01">
        <w:trPr>
          <w:cantSplit/>
        </w:trPr>
        <w:tc>
          <w:tcPr>
            <w:tcW w:w="1102" w:type="dxa"/>
          </w:tcPr>
          <w:p w14:paraId="7ED92CE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1.1.2.6</w:t>
            </w:r>
          </w:p>
        </w:tc>
        <w:tc>
          <w:tcPr>
            <w:tcW w:w="4532" w:type="dxa"/>
          </w:tcPr>
          <w:p w14:paraId="7ED92CE1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специализированной малоэта</w:t>
            </w:r>
            <w:r w:rsidRPr="00FE6ABE">
              <w:rPr>
                <w:sz w:val="26"/>
                <w:szCs w:val="26"/>
              </w:rPr>
              <w:t>ж</w:t>
            </w:r>
            <w:r w:rsidRPr="00FE6ABE">
              <w:rPr>
                <w:sz w:val="26"/>
                <w:szCs w:val="26"/>
              </w:rPr>
              <w:t>ной общественной застройки</w:t>
            </w:r>
          </w:p>
        </w:tc>
        <w:tc>
          <w:tcPr>
            <w:tcW w:w="1699" w:type="dxa"/>
          </w:tcPr>
          <w:p w14:paraId="7ED92CE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E3" w14:textId="77777777" w:rsidR="00D02388" w:rsidRPr="00FE6ABE" w:rsidRDefault="002A17AF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E4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16,52</w:t>
            </w:r>
          </w:p>
        </w:tc>
      </w:tr>
      <w:tr w:rsidR="00D02388" w:rsidRPr="00FE6ABE" w14:paraId="7ED92CEB" w14:textId="77777777" w:rsidTr="00947B01">
        <w:trPr>
          <w:cantSplit/>
        </w:trPr>
        <w:tc>
          <w:tcPr>
            <w:tcW w:w="1102" w:type="dxa"/>
          </w:tcPr>
          <w:p w14:paraId="7ED92CE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1.1.2.7</w:t>
            </w:r>
          </w:p>
        </w:tc>
        <w:tc>
          <w:tcPr>
            <w:tcW w:w="4532" w:type="dxa"/>
          </w:tcPr>
          <w:p w14:paraId="7ED92CE7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специализированной средне- и многоэтажной общественной застро</w:t>
            </w:r>
            <w:r w:rsidRPr="00FE6ABE">
              <w:rPr>
                <w:sz w:val="26"/>
                <w:szCs w:val="26"/>
              </w:rPr>
              <w:t>й</w:t>
            </w:r>
            <w:r w:rsidRPr="00FE6ABE">
              <w:rPr>
                <w:sz w:val="26"/>
                <w:szCs w:val="26"/>
              </w:rPr>
              <w:t>ки</w:t>
            </w:r>
          </w:p>
        </w:tc>
        <w:tc>
          <w:tcPr>
            <w:tcW w:w="1699" w:type="dxa"/>
          </w:tcPr>
          <w:p w14:paraId="7ED92CE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E9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EA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12,68</w:t>
            </w:r>
          </w:p>
        </w:tc>
      </w:tr>
      <w:tr w:rsidR="00D02388" w:rsidRPr="00FE6ABE" w14:paraId="7ED92CF1" w14:textId="77777777" w:rsidTr="00947B01">
        <w:trPr>
          <w:cantSplit/>
        </w:trPr>
        <w:tc>
          <w:tcPr>
            <w:tcW w:w="1102" w:type="dxa"/>
          </w:tcPr>
          <w:p w14:paraId="7ED92CE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1.1.2.8</w:t>
            </w:r>
          </w:p>
        </w:tc>
        <w:tc>
          <w:tcPr>
            <w:tcW w:w="4532" w:type="dxa"/>
            <w:vAlign w:val="center"/>
          </w:tcPr>
          <w:p w14:paraId="7ED92CED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дошкольного, начальн</w:t>
            </w:r>
            <w:r w:rsidRPr="00FE6ABE">
              <w:rPr>
                <w:sz w:val="26"/>
                <w:szCs w:val="26"/>
              </w:rPr>
              <w:t>о</w:t>
            </w:r>
            <w:r w:rsidRPr="00FE6ABE">
              <w:rPr>
                <w:sz w:val="26"/>
                <w:szCs w:val="26"/>
              </w:rPr>
              <w:t>го общего, основного общего и средн</w:t>
            </w:r>
            <w:r w:rsidRPr="00FE6ABE">
              <w:rPr>
                <w:sz w:val="26"/>
                <w:szCs w:val="26"/>
              </w:rPr>
              <w:t>е</w:t>
            </w:r>
            <w:r w:rsidRPr="00FE6ABE">
              <w:rPr>
                <w:sz w:val="26"/>
                <w:szCs w:val="26"/>
              </w:rPr>
              <w:t>го общего образования</w:t>
            </w:r>
          </w:p>
        </w:tc>
        <w:tc>
          <w:tcPr>
            <w:tcW w:w="1699" w:type="dxa"/>
          </w:tcPr>
          <w:p w14:paraId="7ED92CE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E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3,55</w:t>
            </w:r>
          </w:p>
        </w:tc>
        <w:tc>
          <w:tcPr>
            <w:tcW w:w="1138" w:type="dxa"/>
          </w:tcPr>
          <w:p w14:paraId="7ED92CF0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22,10</w:t>
            </w:r>
          </w:p>
        </w:tc>
      </w:tr>
      <w:tr w:rsidR="00D02388" w:rsidRPr="00FE6ABE" w14:paraId="7ED92CF7" w14:textId="77777777" w:rsidTr="00947B01">
        <w:trPr>
          <w:cantSplit/>
        </w:trPr>
        <w:tc>
          <w:tcPr>
            <w:tcW w:w="1102" w:type="dxa"/>
          </w:tcPr>
          <w:p w14:paraId="7ED92CF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1.1.2.9</w:t>
            </w:r>
          </w:p>
        </w:tc>
        <w:tc>
          <w:tcPr>
            <w:tcW w:w="4532" w:type="dxa"/>
            <w:vAlign w:val="center"/>
          </w:tcPr>
          <w:p w14:paraId="7ED92CF3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делового, общественного и ко</w:t>
            </w:r>
            <w:r w:rsidRPr="00FE6ABE">
              <w:rPr>
                <w:sz w:val="26"/>
                <w:szCs w:val="26"/>
              </w:rPr>
              <w:t>м</w:t>
            </w:r>
            <w:r w:rsidRPr="00FE6ABE">
              <w:rPr>
                <w:sz w:val="26"/>
                <w:szCs w:val="26"/>
              </w:rPr>
              <w:t>мерческого назначения, в том числе жилых домов высотой более 30 этажей</w:t>
            </w:r>
          </w:p>
        </w:tc>
        <w:tc>
          <w:tcPr>
            <w:tcW w:w="1699" w:type="dxa"/>
          </w:tcPr>
          <w:p w14:paraId="7ED92CF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F5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CF6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6,47</w:t>
            </w:r>
          </w:p>
        </w:tc>
      </w:tr>
      <w:tr w:rsidR="00D02388" w:rsidRPr="00FE6ABE" w14:paraId="7ED92CFD" w14:textId="77777777" w:rsidTr="00947B01">
        <w:trPr>
          <w:cantSplit/>
        </w:trPr>
        <w:tc>
          <w:tcPr>
            <w:tcW w:w="1102" w:type="dxa"/>
          </w:tcPr>
          <w:p w14:paraId="7ED92CF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1.1.3</w:t>
            </w:r>
          </w:p>
        </w:tc>
        <w:tc>
          <w:tcPr>
            <w:tcW w:w="4532" w:type="dxa"/>
          </w:tcPr>
          <w:p w14:paraId="7ED92CF9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Территории рекреационного назнач</w:t>
            </w:r>
            <w:r w:rsidRPr="00FE6ABE">
              <w:rPr>
                <w:sz w:val="26"/>
                <w:szCs w:val="26"/>
              </w:rPr>
              <w:t>е</w:t>
            </w:r>
            <w:r w:rsidRPr="00FE6ABE">
              <w:rPr>
                <w:sz w:val="26"/>
                <w:szCs w:val="26"/>
              </w:rPr>
              <w:t>ния, в том числе:</w:t>
            </w:r>
          </w:p>
        </w:tc>
        <w:tc>
          <w:tcPr>
            <w:tcW w:w="1699" w:type="dxa"/>
          </w:tcPr>
          <w:p w14:paraId="7ED92CF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CF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290,70</w:t>
            </w:r>
          </w:p>
        </w:tc>
        <w:tc>
          <w:tcPr>
            <w:tcW w:w="1138" w:type="dxa"/>
          </w:tcPr>
          <w:p w14:paraId="7ED92CFC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110,58</w:t>
            </w:r>
          </w:p>
        </w:tc>
      </w:tr>
      <w:tr w:rsidR="00D02388" w:rsidRPr="00FE6ABE" w14:paraId="7ED92D03" w14:textId="77777777" w:rsidTr="00947B01">
        <w:trPr>
          <w:cantSplit/>
        </w:trPr>
        <w:tc>
          <w:tcPr>
            <w:tcW w:w="1102" w:type="dxa"/>
          </w:tcPr>
          <w:p w14:paraId="7ED92CF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lastRenderedPageBreak/>
              <w:t>1.1.3.1</w:t>
            </w:r>
          </w:p>
        </w:tc>
        <w:tc>
          <w:tcPr>
            <w:tcW w:w="4532" w:type="dxa"/>
          </w:tcPr>
          <w:p w14:paraId="7ED92CFF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Городские леса, иные природные те</w:t>
            </w:r>
            <w:r w:rsidRPr="00FE6ABE">
              <w:rPr>
                <w:sz w:val="26"/>
                <w:szCs w:val="26"/>
              </w:rPr>
              <w:t>р</w:t>
            </w:r>
            <w:r w:rsidRPr="00FE6ABE">
              <w:rPr>
                <w:sz w:val="26"/>
                <w:szCs w:val="26"/>
              </w:rPr>
              <w:t>ритории</w:t>
            </w:r>
          </w:p>
        </w:tc>
        <w:tc>
          <w:tcPr>
            <w:tcW w:w="1699" w:type="dxa"/>
          </w:tcPr>
          <w:p w14:paraId="7ED92D00" w14:textId="77777777" w:rsidR="00D02388" w:rsidRPr="00FE6ABE" w:rsidRDefault="001A3005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0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290,70</w:t>
            </w:r>
          </w:p>
        </w:tc>
        <w:tc>
          <w:tcPr>
            <w:tcW w:w="1138" w:type="dxa"/>
          </w:tcPr>
          <w:p w14:paraId="7ED92D02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66,29</w:t>
            </w:r>
          </w:p>
        </w:tc>
      </w:tr>
      <w:tr w:rsidR="00D02388" w:rsidRPr="00FE6ABE" w14:paraId="7ED92D09" w14:textId="77777777" w:rsidTr="00947B01">
        <w:trPr>
          <w:cantSplit/>
        </w:trPr>
        <w:tc>
          <w:tcPr>
            <w:tcW w:w="1102" w:type="dxa"/>
          </w:tcPr>
          <w:p w14:paraId="7ED92D0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1.1.3.2</w:t>
            </w:r>
          </w:p>
        </w:tc>
        <w:tc>
          <w:tcPr>
            <w:tcW w:w="4532" w:type="dxa"/>
            <w:vAlign w:val="center"/>
          </w:tcPr>
          <w:p w14:paraId="7ED92D05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благоустройства, отдыха и рекреации</w:t>
            </w:r>
          </w:p>
        </w:tc>
        <w:tc>
          <w:tcPr>
            <w:tcW w:w="1699" w:type="dxa"/>
          </w:tcPr>
          <w:p w14:paraId="7ED92D0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  <w:vMerge w:val="restart"/>
          </w:tcPr>
          <w:p w14:paraId="7ED92D07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08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2,38</w:t>
            </w:r>
          </w:p>
        </w:tc>
      </w:tr>
      <w:tr w:rsidR="00D02388" w:rsidRPr="00FE6ABE" w14:paraId="7ED92D0F" w14:textId="77777777" w:rsidTr="00947B01">
        <w:trPr>
          <w:cantSplit/>
        </w:trPr>
        <w:tc>
          <w:tcPr>
            <w:tcW w:w="1102" w:type="dxa"/>
          </w:tcPr>
          <w:p w14:paraId="7ED92D0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1.1.3.3</w:t>
            </w:r>
          </w:p>
        </w:tc>
        <w:tc>
          <w:tcPr>
            <w:tcW w:w="4532" w:type="dxa"/>
            <w:vAlign w:val="center"/>
          </w:tcPr>
          <w:p w14:paraId="7ED92D0B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Парки, скверы, бульвары и иные те</w:t>
            </w:r>
            <w:r w:rsidRPr="00FE6ABE">
              <w:rPr>
                <w:sz w:val="26"/>
                <w:szCs w:val="26"/>
              </w:rPr>
              <w:t>р</w:t>
            </w:r>
            <w:r w:rsidRPr="00FE6ABE">
              <w:rPr>
                <w:sz w:val="26"/>
                <w:szCs w:val="26"/>
              </w:rPr>
              <w:t>ритории озеленения</w:t>
            </w:r>
          </w:p>
        </w:tc>
        <w:tc>
          <w:tcPr>
            <w:tcW w:w="1699" w:type="dxa"/>
          </w:tcPr>
          <w:p w14:paraId="7ED92D0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  <w:vMerge/>
          </w:tcPr>
          <w:p w14:paraId="7ED92D0D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1138" w:type="dxa"/>
          </w:tcPr>
          <w:p w14:paraId="7ED92D0E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41,91</w:t>
            </w:r>
          </w:p>
        </w:tc>
      </w:tr>
      <w:tr w:rsidR="00D02388" w:rsidRPr="00FE6ABE" w14:paraId="7ED92D15" w14:textId="77777777" w:rsidTr="00947B01">
        <w:trPr>
          <w:cantSplit/>
        </w:trPr>
        <w:tc>
          <w:tcPr>
            <w:tcW w:w="1102" w:type="dxa"/>
          </w:tcPr>
          <w:p w14:paraId="7ED92D1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1.1.4</w:t>
            </w:r>
          </w:p>
        </w:tc>
        <w:tc>
          <w:tcPr>
            <w:tcW w:w="4532" w:type="dxa"/>
          </w:tcPr>
          <w:p w14:paraId="7ED92D11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Производственные зоны, в том числе:</w:t>
            </w:r>
          </w:p>
        </w:tc>
        <w:tc>
          <w:tcPr>
            <w:tcW w:w="1699" w:type="dxa"/>
          </w:tcPr>
          <w:p w14:paraId="7ED92D1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1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1,20</w:t>
            </w:r>
          </w:p>
        </w:tc>
        <w:tc>
          <w:tcPr>
            <w:tcW w:w="1138" w:type="dxa"/>
          </w:tcPr>
          <w:p w14:paraId="7ED92D14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4,52</w:t>
            </w:r>
          </w:p>
        </w:tc>
      </w:tr>
      <w:tr w:rsidR="00D02388" w:rsidRPr="00FE6ABE" w14:paraId="7ED92D1B" w14:textId="77777777" w:rsidTr="00947B01">
        <w:trPr>
          <w:cantSplit/>
        </w:trPr>
        <w:tc>
          <w:tcPr>
            <w:tcW w:w="1102" w:type="dxa"/>
          </w:tcPr>
          <w:p w14:paraId="7ED92D1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1.1.4.1</w:t>
            </w:r>
          </w:p>
        </w:tc>
        <w:tc>
          <w:tcPr>
            <w:tcW w:w="4532" w:type="dxa"/>
            <w:vAlign w:val="center"/>
          </w:tcPr>
          <w:p w14:paraId="7ED92D17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Зона производственной деятельности   </w:t>
            </w:r>
          </w:p>
        </w:tc>
        <w:tc>
          <w:tcPr>
            <w:tcW w:w="1699" w:type="dxa"/>
          </w:tcPr>
          <w:p w14:paraId="7ED92D1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1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1,20</w:t>
            </w:r>
          </w:p>
        </w:tc>
        <w:tc>
          <w:tcPr>
            <w:tcW w:w="1138" w:type="dxa"/>
          </w:tcPr>
          <w:p w14:paraId="7ED92D1A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4,52</w:t>
            </w:r>
          </w:p>
        </w:tc>
      </w:tr>
      <w:tr w:rsidR="00D02388" w:rsidRPr="00FE6ABE" w14:paraId="7ED92D21" w14:textId="77777777" w:rsidTr="00947B01">
        <w:trPr>
          <w:cantSplit/>
        </w:trPr>
        <w:tc>
          <w:tcPr>
            <w:tcW w:w="1102" w:type="dxa"/>
          </w:tcPr>
          <w:p w14:paraId="7ED92D1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1.1.4.2</w:t>
            </w:r>
          </w:p>
        </w:tc>
        <w:tc>
          <w:tcPr>
            <w:tcW w:w="4532" w:type="dxa"/>
            <w:vAlign w:val="center"/>
          </w:tcPr>
          <w:p w14:paraId="7ED92D1D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коммунальных и складских об</w:t>
            </w:r>
            <w:r w:rsidRPr="00FE6ABE">
              <w:rPr>
                <w:sz w:val="26"/>
                <w:szCs w:val="26"/>
              </w:rPr>
              <w:t>ъ</w:t>
            </w:r>
            <w:r w:rsidRPr="00FE6ABE">
              <w:rPr>
                <w:sz w:val="26"/>
                <w:szCs w:val="26"/>
              </w:rPr>
              <w:t>ектов</w:t>
            </w:r>
          </w:p>
        </w:tc>
        <w:tc>
          <w:tcPr>
            <w:tcW w:w="1699" w:type="dxa"/>
          </w:tcPr>
          <w:p w14:paraId="7ED92D1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1F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20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</w:tr>
      <w:tr w:rsidR="00D02388" w:rsidRPr="00FE6ABE" w14:paraId="7ED92D27" w14:textId="77777777" w:rsidTr="00947B01">
        <w:trPr>
          <w:cantSplit/>
        </w:trPr>
        <w:tc>
          <w:tcPr>
            <w:tcW w:w="1102" w:type="dxa"/>
          </w:tcPr>
          <w:p w14:paraId="7ED92D2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1.1.5</w:t>
            </w:r>
          </w:p>
        </w:tc>
        <w:tc>
          <w:tcPr>
            <w:tcW w:w="4532" w:type="dxa"/>
            <w:vAlign w:val="center"/>
          </w:tcPr>
          <w:p w14:paraId="7ED92D23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Зоны инженерной и транспортной и</w:t>
            </w:r>
            <w:r w:rsidRPr="00FE6ABE">
              <w:rPr>
                <w:sz w:val="26"/>
                <w:szCs w:val="26"/>
              </w:rPr>
              <w:t>н</w:t>
            </w:r>
            <w:r w:rsidRPr="00FE6ABE">
              <w:rPr>
                <w:sz w:val="26"/>
                <w:szCs w:val="26"/>
              </w:rPr>
              <w:t>фраструктур, в том числе:</w:t>
            </w:r>
          </w:p>
        </w:tc>
        <w:tc>
          <w:tcPr>
            <w:tcW w:w="1699" w:type="dxa"/>
          </w:tcPr>
          <w:p w14:paraId="7ED92D2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25" w14:textId="77777777" w:rsidR="00D02388" w:rsidRPr="00FE6ABE" w:rsidRDefault="00D02388" w:rsidP="00947B01">
            <w:pPr>
              <w:spacing w:line="240" w:lineRule="atLeast"/>
              <w:ind w:hanging="108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90,67</w:t>
            </w:r>
          </w:p>
        </w:tc>
        <w:tc>
          <w:tcPr>
            <w:tcW w:w="1138" w:type="dxa"/>
          </w:tcPr>
          <w:p w14:paraId="7ED92D26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194,02</w:t>
            </w:r>
          </w:p>
        </w:tc>
      </w:tr>
      <w:tr w:rsidR="00D02388" w:rsidRPr="00FE6ABE" w14:paraId="7ED92D2D" w14:textId="77777777" w:rsidTr="00947B01">
        <w:trPr>
          <w:cantSplit/>
        </w:trPr>
        <w:tc>
          <w:tcPr>
            <w:tcW w:w="1102" w:type="dxa"/>
          </w:tcPr>
          <w:p w14:paraId="7ED92D2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1.1.5.1</w:t>
            </w:r>
          </w:p>
        </w:tc>
        <w:tc>
          <w:tcPr>
            <w:tcW w:w="4532" w:type="dxa"/>
            <w:vAlign w:val="center"/>
          </w:tcPr>
          <w:p w14:paraId="7ED92D29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улично-дорожной сети</w:t>
            </w:r>
          </w:p>
        </w:tc>
        <w:tc>
          <w:tcPr>
            <w:tcW w:w="1699" w:type="dxa"/>
          </w:tcPr>
          <w:p w14:paraId="7ED92D2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2B" w14:textId="77777777" w:rsidR="00D02388" w:rsidRPr="00FE6ABE" w:rsidRDefault="00D02388" w:rsidP="00947B01">
            <w:pPr>
              <w:spacing w:line="240" w:lineRule="atLeast"/>
              <w:ind w:hanging="108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56,07</w:t>
            </w:r>
          </w:p>
        </w:tc>
        <w:tc>
          <w:tcPr>
            <w:tcW w:w="1138" w:type="dxa"/>
          </w:tcPr>
          <w:p w14:paraId="7ED92D2C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136,37</w:t>
            </w:r>
          </w:p>
        </w:tc>
      </w:tr>
      <w:tr w:rsidR="00D02388" w:rsidRPr="00FE6ABE" w14:paraId="7ED92D34" w14:textId="77777777" w:rsidTr="00947B01">
        <w:trPr>
          <w:cantSplit/>
        </w:trPr>
        <w:tc>
          <w:tcPr>
            <w:tcW w:w="1102" w:type="dxa"/>
          </w:tcPr>
          <w:p w14:paraId="7ED92D2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1.1.5.2</w:t>
            </w:r>
          </w:p>
        </w:tc>
        <w:tc>
          <w:tcPr>
            <w:tcW w:w="4532" w:type="dxa"/>
            <w:vAlign w:val="center"/>
          </w:tcPr>
          <w:p w14:paraId="7ED92D2F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объектов инженерной инфр</w:t>
            </w:r>
            <w:r w:rsidRPr="00FE6ABE">
              <w:rPr>
                <w:sz w:val="26"/>
                <w:szCs w:val="26"/>
              </w:rPr>
              <w:t>а</w:t>
            </w:r>
            <w:r w:rsidRPr="00FE6ABE">
              <w:rPr>
                <w:sz w:val="26"/>
                <w:szCs w:val="26"/>
              </w:rPr>
              <w:t>структуры</w:t>
            </w:r>
          </w:p>
        </w:tc>
        <w:tc>
          <w:tcPr>
            <w:tcW w:w="1699" w:type="dxa"/>
          </w:tcPr>
          <w:p w14:paraId="7ED92D3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3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15,64</w:t>
            </w:r>
          </w:p>
          <w:p w14:paraId="7ED92D32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1138" w:type="dxa"/>
          </w:tcPr>
          <w:p w14:paraId="7ED92D33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29,15</w:t>
            </w:r>
          </w:p>
        </w:tc>
      </w:tr>
      <w:tr w:rsidR="00D02388" w:rsidRPr="00FE6ABE" w14:paraId="7ED92D3A" w14:textId="77777777" w:rsidTr="00947B01">
        <w:trPr>
          <w:cantSplit/>
        </w:trPr>
        <w:tc>
          <w:tcPr>
            <w:tcW w:w="1102" w:type="dxa"/>
          </w:tcPr>
          <w:p w14:paraId="7ED92D35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1.1.5.3</w:t>
            </w:r>
          </w:p>
        </w:tc>
        <w:tc>
          <w:tcPr>
            <w:tcW w:w="4532" w:type="dxa"/>
            <w:vAlign w:val="center"/>
          </w:tcPr>
          <w:p w14:paraId="7ED92D36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сооружений и коммуникаций ж</w:t>
            </w:r>
            <w:r w:rsidRPr="00FE6ABE">
              <w:rPr>
                <w:sz w:val="26"/>
                <w:szCs w:val="26"/>
              </w:rPr>
              <w:t>е</w:t>
            </w:r>
            <w:r w:rsidRPr="00FE6ABE">
              <w:rPr>
                <w:sz w:val="26"/>
                <w:szCs w:val="26"/>
              </w:rPr>
              <w:t>лезнодорожного транспорта</w:t>
            </w:r>
          </w:p>
        </w:tc>
        <w:tc>
          <w:tcPr>
            <w:tcW w:w="1699" w:type="dxa"/>
          </w:tcPr>
          <w:p w14:paraId="7ED92D37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38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18,96</w:t>
            </w:r>
          </w:p>
        </w:tc>
        <w:tc>
          <w:tcPr>
            <w:tcW w:w="1138" w:type="dxa"/>
          </w:tcPr>
          <w:p w14:paraId="7ED92D3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color w:val="FF0000"/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23,40</w:t>
            </w:r>
          </w:p>
        </w:tc>
      </w:tr>
      <w:tr w:rsidR="00D02388" w:rsidRPr="00FE6ABE" w14:paraId="7ED92D40" w14:textId="77777777" w:rsidTr="00947B01">
        <w:trPr>
          <w:cantSplit/>
        </w:trPr>
        <w:tc>
          <w:tcPr>
            <w:tcW w:w="1102" w:type="dxa"/>
          </w:tcPr>
          <w:p w14:paraId="7ED92D3B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1.1.5.4</w:t>
            </w:r>
          </w:p>
        </w:tc>
        <w:tc>
          <w:tcPr>
            <w:tcW w:w="4532" w:type="dxa"/>
            <w:vAlign w:val="center"/>
          </w:tcPr>
          <w:p w14:paraId="7ED92D3C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стоянок для легковых автомоб</w:t>
            </w:r>
            <w:r w:rsidRPr="00FE6ABE">
              <w:rPr>
                <w:sz w:val="26"/>
                <w:szCs w:val="26"/>
              </w:rPr>
              <w:t>и</w:t>
            </w:r>
            <w:r w:rsidRPr="00FE6ABE">
              <w:rPr>
                <w:sz w:val="26"/>
                <w:szCs w:val="26"/>
              </w:rPr>
              <w:t>лей</w:t>
            </w:r>
          </w:p>
        </w:tc>
        <w:tc>
          <w:tcPr>
            <w:tcW w:w="1699" w:type="dxa"/>
          </w:tcPr>
          <w:p w14:paraId="7ED92D3D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3E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3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color w:val="FF0000"/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5,10</w:t>
            </w:r>
          </w:p>
        </w:tc>
      </w:tr>
      <w:tr w:rsidR="00D02388" w:rsidRPr="00FE6ABE" w14:paraId="7ED92D46" w14:textId="77777777" w:rsidTr="00947B01">
        <w:trPr>
          <w:cantSplit/>
        </w:trPr>
        <w:tc>
          <w:tcPr>
            <w:tcW w:w="1102" w:type="dxa"/>
          </w:tcPr>
          <w:p w14:paraId="7ED92D41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1.1.6</w:t>
            </w:r>
          </w:p>
        </w:tc>
        <w:tc>
          <w:tcPr>
            <w:tcW w:w="4532" w:type="dxa"/>
            <w:vAlign w:val="center"/>
          </w:tcPr>
          <w:p w14:paraId="7ED92D42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Зоны специального назначения, в том числе:</w:t>
            </w:r>
          </w:p>
        </w:tc>
        <w:tc>
          <w:tcPr>
            <w:tcW w:w="1699" w:type="dxa"/>
          </w:tcPr>
          <w:p w14:paraId="7ED92D43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44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54,59</w:t>
            </w:r>
          </w:p>
        </w:tc>
        <w:tc>
          <w:tcPr>
            <w:tcW w:w="1138" w:type="dxa"/>
          </w:tcPr>
          <w:p w14:paraId="7ED92D45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32,38</w:t>
            </w:r>
          </w:p>
        </w:tc>
      </w:tr>
      <w:tr w:rsidR="00D02388" w:rsidRPr="00FE6ABE" w14:paraId="7ED92D4C" w14:textId="77777777" w:rsidTr="00947B01">
        <w:trPr>
          <w:cantSplit/>
        </w:trPr>
        <w:tc>
          <w:tcPr>
            <w:tcW w:w="1102" w:type="dxa"/>
          </w:tcPr>
          <w:p w14:paraId="7ED92D47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1.1.6.1</w:t>
            </w:r>
          </w:p>
        </w:tc>
        <w:tc>
          <w:tcPr>
            <w:tcW w:w="4532" w:type="dxa"/>
            <w:vAlign w:val="center"/>
          </w:tcPr>
          <w:p w14:paraId="7ED92D48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Зона военных и иных режимных об</w:t>
            </w:r>
            <w:r w:rsidRPr="00FE6ABE">
              <w:rPr>
                <w:sz w:val="26"/>
                <w:szCs w:val="26"/>
              </w:rPr>
              <w:t>ъ</w:t>
            </w:r>
            <w:r w:rsidRPr="00FE6ABE">
              <w:rPr>
                <w:sz w:val="26"/>
                <w:szCs w:val="26"/>
              </w:rPr>
              <w:t>ектов и территорий</w:t>
            </w:r>
          </w:p>
        </w:tc>
        <w:tc>
          <w:tcPr>
            <w:tcW w:w="1699" w:type="dxa"/>
          </w:tcPr>
          <w:p w14:paraId="7ED92D49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га</w:t>
            </w:r>
          </w:p>
        </w:tc>
        <w:tc>
          <w:tcPr>
            <w:tcW w:w="1421" w:type="dxa"/>
          </w:tcPr>
          <w:p w14:paraId="7ED92D4A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54,59</w:t>
            </w:r>
          </w:p>
        </w:tc>
        <w:tc>
          <w:tcPr>
            <w:tcW w:w="1138" w:type="dxa"/>
          </w:tcPr>
          <w:p w14:paraId="7ED92D4B" w14:textId="77777777" w:rsidR="00D02388" w:rsidRPr="00FE6ABE" w:rsidRDefault="00D02388" w:rsidP="00947B01">
            <w:pPr>
              <w:spacing w:line="240" w:lineRule="atLeast"/>
              <w:ind w:firstLine="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32,38</w:t>
            </w:r>
          </w:p>
        </w:tc>
      </w:tr>
      <w:tr w:rsidR="00D02388" w:rsidRPr="00FE6ABE" w14:paraId="7ED92D53" w14:textId="77777777" w:rsidTr="00947B01">
        <w:trPr>
          <w:cantSplit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D4D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1.2</w:t>
            </w:r>
          </w:p>
        </w:tc>
        <w:tc>
          <w:tcPr>
            <w:tcW w:w="4532" w:type="dxa"/>
          </w:tcPr>
          <w:p w14:paraId="7ED92D4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Обеспеченность озеленением общего пользования</w:t>
            </w:r>
          </w:p>
        </w:tc>
        <w:tc>
          <w:tcPr>
            <w:tcW w:w="1699" w:type="dxa"/>
          </w:tcPr>
          <w:p w14:paraId="7ED92D4F" w14:textId="77777777" w:rsid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кв. м/</w:t>
            </w:r>
          </w:p>
          <w:p w14:paraId="7ED92D5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чел</w:t>
            </w:r>
            <w:r w:rsidR="001A3005" w:rsidRPr="00FE6ABE">
              <w:rPr>
                <w:sz w:val="26"/>
                <w:szCs w:val="26"/>
              </w:rPr>
              <w:t>овека</w:t>
            </w:r>
          </w:p>
        </w:tc>
        <w:tc>
          <w:tcPr>
            <w:tcW w:w="1421" w:type="dxa"/>
          </w:tcPr>
          <w:p w14:paraId="7ED92D51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371,25</w:t>
            </w:r>
          </w:p>
        </w:tc>
        <w:tc>
          <w:tcPr>
            <w:tcW w:w="1138" w:type="dxa"/>
          </w:tcPr>
          <w:p w14:paraId="7ED92D5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30,60</w:t>
            </w:r>
          </w:p>
        </w:tc>
      </w:tr>
      <w:tr w:rsidR="00857947" w:rsidRPr="00FE6ABE" w14:paraId="7ED92D56" w14:textId="77777777" w:rsidTr="00947B01">
        <w:trPr>
          <w:cantSplit/>
        </w:trPr>
        <w:tc>
          <w:tcPr>
            <w:tcW w:w="1102" w:type="dxa"/>
          </w:tcPr>
          <w:p w14:paraId="7ED92D54" w14:textId="77777777" w:rsidR="00857947" w:rsidRPr="00FE6ABE" w:rsidRDefault="00857947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</w:t>
            </w:r>
          </w:p>
        </w:tc>
        <w:tc>
          <w:tcPr>
            <w:tcW w:w="8790" w:type="dxa"/>
            <w:gridSpan w:val="4"/>
          </w:tcPr>
          <w:p w14:paraId="7ED92D55" w14:textId="77777777" w:rsidR="00857947" w:rsidRPr="00FE6ABE" w:rsidRDefault="00857947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Население</w:t>
            </w:r>
          </w:p>
        </w:tc>
      </w:tr>
      <w:tr w:rsidR="00D02388" w:rsidRPr="00FE6ABE" w14:paraId="7ED92D5C" w14:textId="77777777" w:rsidTr="00947B01">
        <w:trPr>
          <w:cantSplit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D5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2.1</w:t>
            </w:r>
          </w:p>
        </w:tc>
        <w:tc>
          <w:tcPr>
            <w:tcW w:w="4532" w:type="dxa"/>
            <w:vAlign w:val="center"/>
          </w:tcPr>
          <w:p w14:paraId="7ED92D5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Численность населения</w:t>
            </w:r>
          </w:p>
        </w:tc>
        <w:tc>
          <w:tcPr>
            <w:tcW w:w="1699" w:type="dxa"/>
          </w:tcPr>
          <w:p w14:paraId="7ED92D59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тыс. чел</w:t>
            </w:r>
            <w:r w:rsidR="001A3005" w:rsidRPr="00FE6ABE">
              <w:rPr>
                <w:sz w:val="26"/>
                <w:szCs w:val="26"/>
              </w:rPr>
              <w:t>овек</w:t>
            </w:r>
          </w:p>
        </w:tc>
        <w:tc>
          <w:tcPr>
            <w:tcW w:w="1421" w:type="dxa"/>
          </w:tcPr>
          <w:p w14:paraId="7ED92D5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8,00</w:t>
            </w:r>
          </w:p>
        </w:tc>
        <w:tc>
          <w:tcPr>
            <w:tcW w:w="1138" w:type="dxa"/>
          </w:tcPr>
          <w:p w14:paraId="7ED92D5B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34,98</w:t>
            </w:r>
          </w:p>
        </w:tc>
      </w:tr>
      <w:tr w:rsidR="001A3005" w:rsidRPr="00FE6ABE" w14:paraId="7ED92D5F" w14:textId="77777777" w:rsidTr="00947B01">
        <w:trPr>
          <w:cantSplit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D5D" w14:textId="77777777" w:rsidR="001A3005" w:rsidRPr="00FE6ABE" w:rsidRDefault="001A3005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</w:t>
            </w:r>
          </w:p>
        </w:tc>
        <w:tc>
          <w:tcPr>
            <w:tcW w:w="8790" w:type="dxa"/>
            <w:gridSpan w:val="4"/>
            <w:tcBorders>
              <w:bottom w:val="single" w:sz="4" w:space="0" w:color="auto"/>
            </w:tcBorders>
          </w:tcPr>
          <w:p w14:paraId="7ED92D5E" w14:textId="77777777" w:rsidR="001A3005" w:rsidRPr="00FE6ABE" w:rsidRDefault="001A3005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Жилищный фонд</w:t>
            </w:r>
          </w:p>
        </w:tc>
      </w:tr>
      <w:tr w:rsidR="00D02388" w:rsidRPr="00FE6ABE" w14:paraId="7ED92D66" w14:textId="77777777" w:rsidTr="00947B01">
        <w:trPr>
          <w:cantSplit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D6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3.1</w:t>
            </w:r>
          </w:p>
        </w:tc>
        <w:tc>
          <w:tcPr>
            <w:tcW w:w="4532" w:type="dxa"/>
          </w:tcPr>
          <w:p w14:paraId="7ED92D61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Жилищный фонд, в том числе:</w:t>
            </w:r>
          </w:p>
        </w:tc>
        <w:tc>
          <w:tcPr>
            <w:tcW w:w="1699" w:type="dxa"/>
          </w:tcPr>
          <w:p w14:paraId="7ED92D62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тыс. кв. м общей</w:t>
            </w:r>
          </w:p>
          <w:p w14:paraId="7ED92D63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площади</w:t>
            </w:r>
          </w:p>
        </w:tc>
        <w:tc>
          <w:tcPr>
            <w:tcW w:w="1421" w:type="dxa"/>
          </w:tcPr>
          <w:p w14:paraId="7ED92D64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202,23</w:t>
            </w:r>
          </w:p>
        </w:tc>
        <w:tc>
          <w:tcPr>
            <w:tcW w:w="1138" w:type="dxa"/>
          </w:tcPr>
          <w:p w14:paraId="7ED92D6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1290,50</w:t>
            </w:r>
          </w:p>
        </w:tc>
      </w:tr>
      <w:tr w:rsidR="00D02388" w:rsidRPr="00FE6ABE" w14:paraId="7ED92D6D" w14:textId="77777777" w:rsidTr="00947B01">
        <w:trPr>
          <w:cantSplit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D6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3.2</w:t>
            </w:r>
          </w:p>
        </w:tc>
        <w:tc>
          <w:tcPr>
            <w:tcW w:w="4532" w:type="dxa"/>
          </w:tcPr>
          <w:p w14:paraId="7ED92D68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Новое жилищное строительство</w:t>
            </w:r>
          </w:p>
        </w:tc>
        <w:tc>
          <w:tcPr>
            <w:tcW w:w="1699" w:type="dxa"/>
          </w:tcPr>
          <w:p w14:paraId="7ED92D69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тыс. кв. м общей</w:t>
            </w:r>
          </w:p>
          <w:p w14:paraId="7ED92D6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площади</w:t>
            </w:r>
          </w:p>
        </w:tc>
        <w:tc>
          <w:tcPr>
            <w:tcW w:w="1421" w:type="dxa"/>
          </w:tcPr>
          <w:p w14:paraId="7ED92D6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6C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1058,50</w:t>
            </w:r>
          </w:p>
        </w:tc>
      </w:tr>
      <w:tr w:rsidR="00D02388" w:rsidRPr="00FE6ABE" w14:paraId="7ED92D74" w14:textId="77777777" w:rsidTr="00947B01">
        <w:trPr>
          <w:cantSplit/>
        </w:trPr>
        <w:tc>
          <w:tcPr>
            <w:tcW w:w="1102" w:type="dxa"/>
            <w:tcBorders>
              <w:bottom w:val="single" w:sz="4" w:space="0" w:color="auto"/>
            </w:tcBorders>
          </w:tcPr>
          <w:p w14:paraId="7ED92D6E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3.3</w:t>
            </w:r>
          </w:p>
        </w:tc>
        <w:tc>
          <w:tcPr>
            <w:tcW w:w="4532" w:type="dxa"/>
          </w:tcPr>
          <w:p w14:paraId="7ED92D6F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Обеспеченность</w:t>
            </w:r>
          </w:p>
        </w:tc>
        <w:tc>
          <w:tcPr>
            <w:tcW w:w="1699" w:type="dxa"/>
          </w:tcPr>
          <w:p w14:paraId="7ED92D70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кв. м/</w:t>
            </w:r>
          </w:p>
          <w:p w14:paraId="7ED92D7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человека</w:t>
            </w:r>
          </w:p>
        </w:tc>
        <w:tc>
          <w:tcPr>
            <w:tcW w:w="1421" w:type="dxa"/>
          </w:tcPr>
          <w:p w14:paraId="7ED92D72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24</w:t>
            </w:r>
          </w:p>
        </w:tc>
        <w:tc>
          <w:tcPr>
            <w:tcW w:w="1138" w:type="dxa"/>
          </w:tcPr>
          <w:p w14:paraId="7ED92D7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29,0</w:t>
            </w:r>
          </w:p>
        </w:tc>
      </w:tr>
      <w:tr w:rsidR="00857947" w:rsidRPr="00FE6ABE" w14:paraId="7ED92D77" w14:textId="77777777" w:rsidTr="00947B01">
        <w:trPr>
          <w:cantSplit/>
        </w:trPr>
        <w:tc>
          <w:tcPr>
            <w:tcW w:w="1102" w:type="dxa"/>
          </w:tcPr>
          <w:p w14:paraId="7ED92D75" w14:textId="77777777" w:rsidR="00857947" w:rsidRPr="00FE6ABE" w:rsidRDefault="001A3005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</w:t>
            </w:r>
          </w:p>
        </w:tc>
        <w:tc>
          <w:tcPr>
            <w:tcW w:w="8790" w:type="dxa"/>
            <w:gridSpan w:val="4"/>
          </w:tcPr>
          <w:p w14:paraId="7ED92D76" w14:textId="77777777" w:rsidR="00857947" w:rsidRPr="00FE6ABE" w:rsidRDefault="00857947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Объекты федерального, регионального, местного значения, объекты соц</w:t>
            </w:r>
            <w:r w:rsidRPr="00FE6ABE">
              <w:rPr>
                <w:sz w:val="26"/>
                <w:szCs w:val="26"/>
              </w:rPr>
              <w:t>и</w:t>
            </w:r>
            <w:r w:rsidRPr="00FE6ABE">
              <w:rPr>
                <w:sz w:val="26"/>
                <w:szCs w:val="26"/>
              </w:rPr>
              <w:t>ально-культурного и коммунально-бытового назначения и иные объекты к</w:t>
            </w:r>
            <w:r w:rsidRPr="00FE6ABE">
              <w:rPr>
                <w:sz w:val="26"/>
                <w:szCs w:val="26"/>
              </w:rPr>
              <w:t>а</w:t>
            </w:r>
            <w:r w:rsidRPr="00FE6ABE">
              <w:rPr>
                <w:sz w:val="26"/>
                <w:szCs w:val="26"/>
              </w:rPr>
              <w:t>питального строительства</w:t>
            </w:r>
          </w:p>
        </w:tc>
      </w:tr>
      <w:tr w:rsidR="00D02388" w:rsidRPr="00FE6ABE" w14:paraId="7ED92D7D" w14:textId="77777777" w:rsidTr="00947B01">
        <w:trPr>
          <w:cantSplit/>
        </w:trPr>
        <w:tc>
          <w:tcPr>
            <w:tcW w:w="1102" w:type="dxa"/>
          </w:tcPr>
          <w:p w14:paraId="7ED92D78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4.1</w:t>
            </w:r>
          </w:p>
        </w:tc>
        <w:tc>
          <w:tcPr>
            <w:tcW w:w="4532" w:type="dxa"/>
          </w:tcPr>
          <w:p w14:paraId="7ED92D79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Дошкольные образовательные орган</w:t>
            </w:r>
            <w:r w:rsidRPr="00FE6ABE">
              <w:rPr>
                <w:sz w:val="26"/>
                <w:szCs w:val="26"/>
              </w:rPr>
              <w:t>и</w:t>
            </w:r>
            <w:r w:rsidRPr="00FE6ABE">
              <w:rPr>
                <w:sz w:val="26"/>
                <w:szCs w:val="26"/>
              </w:rPr>
              <w:t>зации</w:t>
            </w:r>
          </w:p>
        </w:tc>
        <w:tc>
          <w:tcPr>
            <w:tcW w:w="1699" w:type="dxa"/>
          </w:tcPr>
          <w:p w14:paraId="7ED92D7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мест</w:t>
            </w:r>
          </w:p>
        </w:tc>
        <w:tc>
          <w:tcPr>
            <w:tcW w:w="1421" w:type="dxa"/>
          </w:tcPr>
          <w:p w14:paraId="7ED92D7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460</w:t>
            </w:r>
          </w:p>
        </w:tc>
        <w:tc>
          <w:tcPr>
            <w:tcW w:w="1138" w:type="dxa"/>
          </w:tcPr>
          <w:p w14:paraId="7ED92D7C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1780</w:t>
            </w:r>
          </w:p>
        </w:tc>
      </w:tr>
      <w:tr w:rsidR="00D02388" w:rsidRPr="00FE6ABE" w14:paraId="7ED92D83" w14:textId="77777777" w:rsidTr="00947B01">
        <w:trPr>
          <w:cantSplit/>
        </w:trPr>
        <w:tc>
          <w:tcPr>
            <w:tcW w:w="1102" w:type="dxa"/>
          </w:tcPr>
          <w:p w14:paraId="7ED92D7E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4.2</w:t>
            </w:r>
          </w:p>
        </w:tc>
        <w:tc>
          <w:tcPr>
            <w:tcW w:w="4532" w:type="dxa"/>
          </w:tcPr>
          <w:p w14:paraId="7ED92D7F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Общеобразовательные организации</w:t>
            </w:r>
          </w:p>
        </w:tc>
        <w:tc>
          <w:tcPr>
            <w:tcW w:w="1699" w:type="dxa"/>
          </w:tcPr>
          <w:p w14:paraId="7ED92D80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мест</w:t>
            </w:r>
          </w:p>
        </w:tc>
        <w:tc>
          <w:tcPr>
            <w:tcW w:w="1421" w:type="dxa"/>
          </w:tcPr>
          <w:p w14:paraId="7ED92D8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750</w:t>
            </w:r>
          </w:p>
        </w:tc>
        <w:tc>
          <w:tcPr>
            <w:tcW w:w="1138" w:type="dxa"/>
          </w:tcPr>
          <w:p w14:paraId="7ED92D82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5150</w:t>
            </w:r>
          </w:p>
        </w:tc>
      </w:tr>
      <w:tr w:rsidR="00D02388" w:rsidRPr="00FE6ABE" w14:paraId="7ED92D89" w14:textId="77777777" w:rsidTr="00947B01">
        <w:trPr>
          <w:cantSplit/>
        </w:trPr>
        <w:tc>
          <w:tcPr>
            <w:tcW w:w="1102" w:type="dxa"/>
          </w:tcPr>
          <w:p w14:paraId="7ED92D8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4.3</w:t>
            </w:r>
          </w:p>
        </w:tc>
        <w:tc>
          <w:tcPr>
            <w:tcW w:w="4532" w:type="dxa"/>
          </w:tcPr>
          <w:p w14:paraId="7ED92D85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Станция скорой медицинской помощи</w:t>
            </w:r>
          </w:p>
        </w:tc>
        <w:tc>
          <w:tcPr>
            <w:tcW w:w="1699" w:type="dxa"/>
          </w:tcPr>
          <w:p w14:paraId="7ED92D86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маш</w:t>
            </w:r>
            <w:r w:rsidR="001A3005" w:rsidRPr="00FE6ABE">
              <w:rPr>
                <w:sz w:val="26"/>
                <w:szCs w:val="26"/>
              </w:rPr>
              <w:t>ин</w:t>
            </w:r>
          </w:p>
        </w:tc>
        <w:tc>
          <w:tcPr>
            <w:tcW w:w="1421" w:type="dxa"/>
          </w:tcPr>
          <w:p w14:paraId="7ED92D87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88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</w:t>
            </w:r>
          </w:p>
        </w:tc>
      </w:tr>
      <w:tr w:rsidR="00D02388" w:rsidRPr="00FE6ABE" w14:paraId="7ED92D90" w14:textId="77777777" w:rsidTr="00947B01">
        <w:trPr>
          <w:cantSplit/>
        </w:trPr>
        <w:tc>
          <w:tcPr>
            <w:tcW w:w="1102" w:type="dxa"/>
          </w:tcPr>
          <w:p w14:paraId="7ED92D8A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4.4</w:t>
            </w:r>
          </w:p>
        </w:tc>
        <w:tc>
          <w:tcPr>
            <w:tcW w:w="4532" w:type="dxa"/>
          </w:tcPr>
          <w:p w14:paraId="7ED92D8B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Поликлиники</w:t>
            </w:r>
          </w:p>
        </w:tc>
        <w:tc>
          <w:tcPr>
            <w:tcW w:w="1699" w:type="dxa"/>
          </w:tcPr>
          <w:p w14:paraId="7ED92D8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посещений</w:t>
            </w:r>
          </w:p>
          <w:p w14:paraId="7ED92D8D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в смену</w:t>
            </w:r>
          </w:p>
        </w:tc>
        <w:tc>
          <w:tcPr>
            <w:tcW w:w="1421" w:type="dxa"/>
          </w:tcPr>
          <w:p w14:paraId="7ED92D8E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нет данных</w:t>
            </w:r>
          </w:p>
        </w:tc>
        <w:tc>
          <w:tcPr>
            <w:tcW w:w="1138" w:type="dxa"/>
          </w:tcPr>
          <w:p w14:paraId="7ED92D8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600</w:t>
            </w:r>
          </w:p>
        </w:tc>
      </w:tr>
      <w:tr w:rsidR="00D02388" w:rsidRPr="00FE6ABE" w14:paraId="7ED92D98" w14:textId="77777777" w:rsidTr="00947B01">
        <w:trPr>
          <w:cantSplit/>
        </w:trPr>
        <w:tc>
          <w:tcPr>
            <w:tcW w:w="1102" w:type="dxa"/>
          </w:tcPr>
          <w:p w14:paraId="7ED92D91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lastRenderedPageBreak/>
              <w:t>4.5</w:t>
            </w:r>
          </w:p>
        </w:tc>
        <w:tc>
          <w:tcPr>
            <w:tcW w:w="4532" w:type="dxa"/>
          </w:tcPr>
          <w:p w14:paraId="7ED92D92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Спортивные залы</w:t>
            </w:r>
          </w:p>
        </w:tc>
        <w:tc>
          <w:tcPr>
            <w:tcW w:w="1699" w:type="dxa"/>
          </w:tcPr>
          <w:p w14:paraId="7ED92D93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кв. м </w:t>
            </w:r>
          </w:p>
          <w:p w14:paraId="7ED92D94" w14:textId="77777777" w:rsidR="00947B01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площади </w:t>
            </w:r>
          </w:p>
          <w:p w14:paraId="7ED92D95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пола</w:t>
            </w:r>
          </w:p>
        </w:tc>
        <w:tc>
          <w:tcPr>
            <w:tcW w:w="1421" w:type="dxa"/>
          </w:tcPr>
          <w:p w14:paraId="7ED92D96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нет данных</w:t>
            </w:r>
          </w:p>
        </w:tc>
        <w:tc>
          <w:tcPr>
            <w:tcW w:w="1138" w:type="dxa"/>
          </w:tcPr>
          <w:p w14:paraId="7ED92D9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3050</w:t>
            </w:r>
          </w:p>
        </w:tc>
      </w:tr>
      <w:tr w:rsidR="00D02388" w:rsidRPr="00FE6ABE" w14:paraId="7ED92DA0" w14:textId="77777777" w:rsidTr="00947B01">
        <w:trPr>
          <w:cantSplit/>
        </w:trPr>
        <w:tc>
          <w:tcPr>
            <w:tcW w:w="1102" w:type="dxa"/>
          </w:tcPr>
          <w:p w14:paraId="7ED92D99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4.6</w:t>
            </w:r>
          </w:p>
        </w:tc>
        <w:tc>
          <w:tcPr>
            <w:tcW w:w="4532" w:type="dxa"/>
          </w:tcPr>
          <w:p w14:paraId="7ED92D9A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Бассейны</w:t>
            </w:r>
          </w:p>
        </w:tc>
        <w:tc>
          <w:tcPr>
            <w:tcW w:w="1699" w:type="dxa"/>
          </w:tcPr>
          <w:p w14:paraId="7ED92D9B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кв. м </w:t>
            </w:r>
          </w:p>
          <w:p w14:paraId="7ED92D9C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зеркала </w:t>
            </w:r>
          </w:p>
          <w:p w14:paraId="7ED92D9D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воды</w:t>
            </w:r>
          </w:p>
        </w:tc>
        <w:tc>
          <w:tcPr>
            <w:tcW w:w="1421" w:type="dxa"/>
          </w:tcPr>
          <w:p w14:paraId="7ED92D9E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9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1600</w:t>
            </w:r>
          </w:p>
        </w:tc>
      </w:tr>
      <w:tr w:rsidR="00D02388" w:rsidRPr="00FE6ABE" w14:paraId="7ED92DA7" w14:textId="77777777" w:rsidTr="00947B01">
        <w:trPr>
          <w:cantSplit/>
        </w:trPr>
        <w:tc>
          <w:tcPr>
            <w:tcW w:w="1102" w:type="dxa"/>
          </w:tcPr>
          <w:p w14:paraId="7ED92DA1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4.7</w:t>
            </w:r>
          </w:p>
        </w:tc>
        <w:tc>
          <w:tcPr>
            <w:tcW w:w="4532" w:type="dxa"/>
          </w:tcPr>
          <w:p w14:paraId="7ED92DA2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Предприятия торговли всех видов</w:t>
            </w:r>
          </w:p>
        </w:tc>
        <w:tc>
          <w:tcPr>
            <w:tcW w:w="1699" w:type="dxa"/>
          </w:tcPr>
          <w:p w14:paraId="7ED92DA3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кв. м </w:t>
            </w:r>
          </w:p>
          <w:p w14:paraId="7ED92DA4" w14:textId="77777777" w:rsidR="00D02388" w:rsidRPr="00FE6ABE" w:rsidRDefault="00D02388" w:rsidP="00947B01">
            <w:pPr>
              <w:autoSpaceDE w:val="0"/>
              <w:autoSpaceDN w:val="0"/>
              <w:adjustRightInd w:val="0"/>
              <w:spacing w:line="240" w:lineRule="atLeast"/>
              <w:ind w:right="-2"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торговой площади</w:t>
            </w:r>
          </w:p>
        </w:tc>
        <w:tc>
          <w:tcPr>
            <w:tcW w:w="1421" w:type="dxa"/>
          </w:tcPr>
          <w:p w14:paraId="7ED92DA5" w14:textId="77777777" w:rsidR="00D02388" w:rsidRPr="00FE6ABE" w:rsidRDefault="00D02388" w:rsidP="00947B01">
            <w:pPr>
              <w:tabs>
                <w:tab w:val="left" w:pos="510"/>
              </w:tabs>
              <w:spacing w:line="240" w:lineRule="atLeast"/>
              <w:ind w:firstLine="8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нет да</w:t>
            </w:r>
            <w:r w:rsidRPr="00FE6ABE">
              <w:rPr>
                <w:sz w:val="26"/>
                <w:szCs w:val="26"/>
              </w:rPr>
              <w:t>н</w:t>
            </w:r>
            <w:r w:rsidRPr="00FE6ABE">
              <w:rPr>
                <w:sz w:val="26"/>
                <w:szCs w:val="26"/>
              </w:rPr>
              <w:t>ных</w:t>
            </w:r>
          </w:p>
        </w:tc>
        <w:tc>
          <w:tcPr>
            <w:tcW w:w="1138" w:type="dxa"/>
          </w:tcPr>
          <w:p w14:paraId="7ED92DA6" w14:textId="77777777" w:rsidR="00D02388" w:rsidRPr="00FE6ABE" w:rsidRDefault="00D02388" w:rsidP="00947B01">
            <w:pPr>
              <w:tabs>
                <w:tab w:val="left" w:pos="510"/>
              </w:tabs>
              <w:spacing w:line="240" w:lineRule="atLeast"/>
              <w:ind w:firstLine="85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9969</w:t>
            </w:r>
          </w:p>
        </w:tc>
      </w:tr>
      <w:tr w:rsidR="00857947" w:rsidRPr="00FE6ABE" w14:paraId="7ED92DAA" w14:textId="77777777" w:rsidTr="00947B01">
        <w:trPr>
          <w:cantSplit/>
        </w:trPr>
        <w:tc>
          <w:tcPr>
            <w:tcW w:w="1102" w:type="dxa"/>
          </w:tcPr>
          <w:p w14:paraId="7ED92DA8" w14:textId="77777777" w:rsidR="00857947" w:rsidRPr="00FE6ABE" w:rsidRDefault="00857947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</w:t>
            </w:r>
          </w:p>
        </w:tc>
        <w:tc>
          <w:tcPr>
            <w:tcW w:w="8790" w:type="dxa"/>
            <w:gridSpan w:val="4"/>
            <w:vAlign w:val="center"/>
          </w:tcPr>
          <w:p w14:paraId="7ED92DA9" w14:textId="77777777" w:rsidR="00857947" w:rsidRPr="00FE6ABE" w:rsidRDefault="00857947" w:rsidP="00947B01">
            <w:pPr>
              <w:autoSpaceDE w:val="0"/>
              <w:autoSpaceDN w:val="0"/>
              <w:adjustRightInd w:val="0"/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Транспортная инфраструктура</w:t>
            </w:r>
          </w:p>
        </w:tc>
      </w:tr>
      <w:tr w:rsidR="00D02388" w:rsidRPr="00FE6ABE" w14:paraId="7ED92DB0" w14:textId="77777777" w:rsidTr="00947B01">
        <w:trPr>
          <w:cantSplit/>
        </w:trPr>
        <w:tc>
          <w:tcPr>
            <w:tcW w:w="1102" w:type="dxa"/>
          </w:tcPr>
          <w:p w14:paraId="7ED92DA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</w:t>
            </w:r>
          </w:p>
        </w:tc>
        <w:tc>
          <w:tcPr>
            <w:tcW w:w="4532" w:type="dxa"/>
          </w:tcPr>
          <w:p w14:paraId="7ED92DAC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Протяженность улично-дорожной сети, в том числе:</w:t>
            </w:r>
          </w:p>
        </w:tc>
        <w:tc>
          <w:tcPr>
            <w:tcW w:w="1699" w:type="dxa"/>
          </w:tcPr>
          <w:p w14:paraId="7ED92DA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AE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10,39</w:t>
            </w:r>
          </w:p>
        </w:tc>
        <w:tc>
          <w:tcPr>
            <w:tcW w:w="1138" w:type="dxa"/>
          </w:tcPr>
          <w:p w14:paraId="7ED92DA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35,46</w:t>
            </w:r>
          </w:p>
        </w:tc>
      </w:tr>
      <w:tr w:rsidR="00D02388" w:rsidRPr="00FE6ABE" w14:paraId="7ED92DB6" w14:textId="77777777" w:rsidTr="00947B01">
        <w:trPr>
          <w:cantSplit/>
        </w:trPr>
        <w:tc>
          <w:tcPr>
            <w:tcW w:w="1102" w:type="dxa"/>
          </w:tcPr>
          <w:p w14:paraId="7ED92DB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5.1.1</w:t>
            </w:r>
          </w:p>
        </w:tc>
        <w:tc>
          <w:tcPr>
            <w:tcW w:w="4532" w:type="dxa"/>
          </w:tcPr>
          <w:p w14:paraId="7ED92DB2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Магистральные дороги, в том числе:</w:t>
            </w:r>
          </w:p>
        </w:tc>
        <w:tc>
          <w:tcPr>
            <w:tcW w:w="1699" w:type="dxa"/>
          </w:tcPr>
          <w:p w14:paraId="7ED92DB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B4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1,01</w:t>
            </w:r>
          </w:p>
        </w:tc>
        <w:tc>
          <w:tcPr>
            <w:tcW w:w="1138" w:type="dxa"/>
          </w:tcPr>
          <w:p w14:paraId="7ED92DB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15,45</w:t>
            </w:r>
          </w:p>
        </w:tc>
      </w:tr>
      <w:tr w:rsidR="00D02388" w:rsidRPr="00FE6ABE" w14:paraId="7ED92DBC" w14:textId="77777777" w:rsidTr="00947B01">
        <w:trPr>
          <w:cantSplit/>
        </w:trPr>
        <w:tc>
          <w:tcPr>
            <w:tcW w:w="1102" w:type="dxa"/>
          </w:tcPr>
          <w:p w14:paraId="7ED92DB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5.1.1.1</w:t>
            </w:r>
          </w:p>
        </w:tc>
        <w:tc>
          <w:tcPr>
            <w:tcW w:w="4532" w:type="dxa"/>
          </w:tcPr>
          <w:p w14:paraId="7ED92DB8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Скоростного движения</w:t>
            </w:r>
          </w:p>
        </w:tc>
        <w:tc>
          <w:tcPr>
            <w:tcW w:w="1699" w:type="dxa"/>
          </w:tcPr>
          <w:p w14:paraId="7ED92DB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BA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B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1,01</w:t>
            </w:r>
          </w:p>
        </w:tc>
      </w:tr>
      <w:tr w:rsidR="00D02388" w:rsidRPr="00FE6ABE" w14:paraId="7ED92DC2" w14:textId="77777777" w:rsidTr="00947B01">
        <w:trPr>
          <w:cantSplit/>
        </w:trPr>
        <w:tc>
          <w:tcPr>
            <w:tcW w:w="1102" w:type="dxa"/>
          </w:tcPr>
          <w:p w14:paraId="7ED92DB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5.1.1.2</w:t>
            </w:r>
          </w:p>
        </w:tc>
        <w:tc>
          <w:tcPr>
            <w:tcW w:w="4532" w:type="dxa"/>
          </w:tcPr>
          <w:p w14:paraId="7ED92DBE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Регулируемого движения </w:t>
            </w:r>
          </w:p>
        </w:tc>
        <w:tc>
          <w:tcPr>
            <w:tcW w:w="1699" w:type="dxa"/>
          </w:tcPr>
          <w:p w14:paraId="7ED92DB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C0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1,01</w:t>
            </w:r>
          </w:p>
        </w:tc>
        <w:tc>
          <w:tcPr>
            <w:tcW w:w="1138" w:type="dxa"/>
          </w:tcPr>
          <w:p w14:paraId="7ED92DC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5,61</w:t>
            </w:r>
          </w:p>
        </w:tc>
      </w:tr>
      <w:tr w:rsidR="00D02388" w:rsidRPr="00FE6ABE" w14:paraId="7ED92DC8" w14:textId="77777777" w:rsidTr="00947B01">
        <w:trPr>
          <w:cantSplit/>
        </w:trPr>
        <w:tc>
          <w:tcPr>
            <w:tcW w:w="1102" w:type="dxa"/>
          </w:tcPr>
          <w:p w14:paraId="7ED92DC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5.1.2</w:t>
            </w:r>
          </w:p>
        </w:tc>
        <w:tc>
          <w:tcPr>
            <w:tcW w:w="4532" w:type="dxa"/>
          </w:tcPr>
          <w:p w14:paraId="7ED92DC4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Магистральные улицы, в том числе:</w:t>
            </w:r>
          </w:p>
        </w:tc>
        <w:tc>
          <w:tcPr>
            <w:tcW w:w="1699" w:type="dxa"/>
          </w:tcPr>
          <w:p w14:paraId="7ED92DC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1421" w:type="dxa"/>
          </w:tcPr>
          <w:p w14:paraId="7ED92DC6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</w:p>
        </w:tc>
        <w:tc>
          <w:tcPr>
            <w:tcW w:w="1138" w:type="dxa"/>
          </w:tcPr>
          <w:p w14:paraId="7ED92DC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</w:p>
        </w:tc>
      </w:tr>
      <w:tr w:rsidR="00D02388" w:rsidRPr="00FE6ABE" w14:paraId="7ED92DCE" w14:textId="77777777" w:rsidTr="00947B01">
        <w:trPr>
          <w:cantSplit/>
        </w:trPr>
        <w:tc>
          <w:tcPr>
            <w:tcW w:w="1102" w:type="dxa"/>
          </w:tcPr>
          <w:p w14:paraId="7ED92DC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5.1.2.1</w:t>
            </w:r>
          </w:p>
        </w:tc>
        <w:tc>
          <w:tcPr>
            <w:tcW w:w="4532" w:type="dxa"/>
          </w:tcPr>
          <w:p w14:paraId="7ED92DCA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Районного значения транспортно-пешеходные</w:t>
            </w:r>
          </w:p>
        </w:tc>
        <w:tc>
          <w:tcPr>
            <w:tcW w:w="1699" w:type="dxa"/>
          </w:tcPr>
          <w:p w14:paraId="7ED92DC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CC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C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8,83</w:t>
            </w:r>
          </w:p>
        </w:tc>
      </w:tr>
      <w:tr w:rsidR="00D02388" w:rsidRPr="00FE6ABE" w14:paraId="7ED92DD4" w14:textId="77777777" w:rsidTr="00947B01">
        <w:trPr>
          <w:cantSplit/>
        </w:trPr>
        <w:tc>
          <w:tcPr>
            <w:tcW w:w="1102" w:type="dxa"/>
          </w:tcPr>
          <w:p w14:paraId="7ED92DC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5.1.3</w:t>
            </w:r>
          </w:p>
        </w:tc>
        <w:tc>
          <w:tcPr>
            <w:tcW w:w="4532" w:type="dxa"/>
          </w:tcPr>
          <w:p w14:paraId="7ED92DD0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Улицы и дороги местного значения</w:t>
            </w:r>
          </w:p>
        </w:tc>
        <w:tc>
          <w:tcPr>
            <w:tcW w:w="1699" w:type="dxa"/>
          </w:tcPr>
          <w:p w14:paraId="7ED92DD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D2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9,38</w:t>
            </w:r>
          </w:p>
        </w:tc>
        <w:tc>
          <w:tcPr>
            <w:tcW w:w="1138" w:type="dxa"/>
          </w:tcPr>
          <w:p w14:paraId="7ED92DD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20,01</w:t>
            </w:r>
          </w:p>
        </w:tc>
      </w:tr>
      <w:tr w:rsidR="00D02388" w:rsidRPr="00FE6ABE" w14:paraId="7ED92DDA" w14:textId="77777777" w:rsidTr="00947B01">
        <w:trPr>
          <w:cantSplit/>
        </w:trPr>
        <w:tc>
          <w:tcPr>
            <w:tcW w:w="1102" w:type="dxa"/>
          </w:tcPr>
          <w:p w14:paraId="7ED92DD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5.2</w:t>
            </w:r>
          </w:p>
        </w:tc>
        <w:tc>
          <w:tcPr>
            <w:tcW w:w="4532" w:type="dxa"/>
          </w:tcPr>
          <w:p w14:paraId="7ED92DD6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Плотность улично-дорожной сети</w:t>
            </w:r>
          </w:p>
        </w:tc>
        <w:tc>
          <w:tcPr>
            <w:tcW w:w="1699" w:type="dxa"/>
          </w:tcPr>
          <w:p w14:paraId="7ED92DD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км/кв. км</w:t>
            </w:r>
          </w:p>
        </w:tc>
        <w:tc>
          <w:tcPr>
            <w:tcW w:w="1421" w:type="dxa"/>
          </w:tcPr>
          <w:p w14:paraId="7ED92DD8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2,17</w:t>
            </w:r>
          </w:p>
        </w:tc>
        <w:tc>
          <w:tcPr>
            <w:tcW w:w="1138" w:type="dxa"/>
          </w:tcPr>
          <w:p w14:paraId="7ED92DD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6,8</w:t>
            </w:r>
          </w:p>
        </w:tc>
      </w:tr>
      <w:tr w:rsidR="00D02388" w:rsidRPr="00FE6ABE" w14:paraId="7ED92DE0" w14:textId="77777777" w:rsidTr="00947B01">
        <w:trPr>
          <w:cantSplit/>
        </w:trPr>
        <w:tc>
          <w:tcPr>
            <w:tcW w:w="1102" w:type="dxa"/>
          </w:tcPr>
          <w:p w14:paraId="7ED92DD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5.3</w:t>
            </w:r>
          </w:p>
        </w:tc>
        <w:tc>
          <w:tcPr>
            <w:tcW w:w="4532" w:type="dxa"/>
          </w:tcPr>
          <w:p w14:paraId="7ED92DDC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Плотность магистральной сети</w:t>
            </w:r>
          </w:p>
        </w:tc>
        <w:tc>
          <w:tcPr>
            <w:tcW w:w="1699" w:type="dxa"/>
          </w:tcPr>
          <w:p w14:paraId="7ED92DD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км/кв. км</w:t>
            </w:r>
          </w:p>
        </w:tc>
        <w:tc>
          <w:tcPr>
            <w:tcW w:w="1421" w:type="dxa"/>
          </w:tcPr>
          <w:p w14:paraId="7ED92DDE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0,19</w:t>
            </w:r>
          </w:p>
        </w:tc>
        <w:tc>
          <w:tcPr>
            <w:tcW w:w="1138" w:type="dxa"/>
          </w:tcPr>
          <w:p w14:paraId="7ED92DD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2,98</w:t>
            </w:r>
          </w:p>
        </w:tc>
      </w:tr>
      <w:tr w:rsidR="00D02388" w:rsidRPr="00FE6ABE" w14:paraId="7ED92DE6" w14:textId="77777777" w:rsidTr="00947B01">
        <w:trPr>
          <w:cantSplit/>
        </w:trPr>
        <w:tc>
          <w:tcPr>
            <w:tcW w:w="1102" w:type="dxa"/>
          </w:tcPr>
          <w:p w14:paraId="7ED92DE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5.4</w:t>
            </w:r>
          </w:p>
        </w:tc>
        <w:tc>
          <w:tcPr>
            <w:tcW w:w="4532" w:type="dxa"/>
          </w:tcPr>
          <w:p w14:paraId="7ED92DE2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Протяженность линий общественного транспорта, в том числе:</w:t>
            </w:r>
          </w:p>
        </w:tc>
        <w:tc>
          <w:tcPr>
            <w:tcW w:w="1699" w:type="dxa"/>
          </w:tcPr>
          <w:p w14:paraId="7ED92DE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E4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0,8</w:t>
            </w:r>
          </w:p>
        </w:tc>
        <w:tc>
          <w:tcPr>
            <w:tcW w:w="1138" w:type="dxa"/>
          </w:tcPr>
          <w:p w14:paraId="7ED92DE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27,9</w:t>
            </w:r>
          </w:p>
        </w:tc>
      </w:tr>
      <w:tr w:rsidR="00D02388" w:rsidRPr="00FE6ABE" w14:paraId="7ED92DEC" w14:textId="77777777" w:rsidTr="00947B01">
        <w:trPr>
          <w:cantSplit/>
        </w:trPr>
        <w:tc>
          <w:tcPr>
            <w:tcW w:w="1102" w:type="dxa"/>
          </w:tcPr>
          <w:p w14:paraId="7ED92DE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5.4.1</w:t>
            </w:r>
          </w:p>
        </w:tc>
        <w:tc>
          <w:tcPr>
            <w:tcW w:w="4532" w:type="dxa"/>
          </w:tcPr>
          <w:p w14:paraId="7ED92DE8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Автобуса</w:t>
            </w:r>
          </w:p>
        </w:tc>
        <w:tc>
          <w:tcPr>
            <w:tcW w:w="1699" w:type="dxa"/>
          </w:tcPr>
          <w:p w14:paraId="7ED92DE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EA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0,8</w:t>
            </w:r>
          </w:p>
        </w:tc>
        <w:tc>
          <w:tcPr>
            <w:tcW w:w="1138" w:type="dxa"/>
          </w:tcPr>
          <w:p w14:paraId="7ED92DE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12,5</w:t>
            </w:r>
          </w:p>
        </w:tc>
      </w:tr>
      <w:tr w:rsidR="00D02388" w:rsidRPr="00FE6ABE" w14:paraId="7ED92DF2" w14:textId="77777777" w:rsidTr="00947B01">
        <w:trPr>
          <w:cantSplit/>
        </w:trPr>
        <w:tc>
          <w:tcPr>
            <w:tcW w:w="1102" w:type="dxa"/>
          </w:tcPr>
          <w:p w14:paraId="7ED92DE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5.4.2</w:t>
            </w:r>
          </w:p>
        </w:tc>
        <w:tc>
          <w:tcPr>
            <w:tcW w:w="4532" w:type="dxa"/>
          </w:tcPr>
          <w:p w14:paraId="7ED92DEE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Троллейбуса</w:t>
            </w:r>
          </w:p>
        </w:tc>
        <w:tc>
          <w:tcPr>
            <w:tcW w:w="1699" w:type="dxa"/>
          </w:tcPr>
          <w:p w14:paraId="7ED92DE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F0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F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3,00</w:t>
            </w:r>
          </w:p>
        </w:tc>
      </w:tr>
      <w:tr w:rsidR="00D02388" w:rsidRPr="00FE6ABE" w14:paraId="7ED92DF8" w14:textId="77777777" w:rsidTr="00947B01">
        <w:trPr>
          <w:cantSplit/>
        </w:trPr>
        <w:tc>
          <w:tcPr>
            <w:tcW w:w="1102" w:type="dxa"/>
          </w:tcPr>
          <w:p w14:paraId="7ED92DF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5.5</w:t>
            </w:r>
          </w:p>
        </w:tc>
        <w:tc>
          <w:tcPr>
            <w:tcW w:w="4532" w:type="dxa"/>
          </w:tcPr>
          <w:p w14:paraId="7ED92DF4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Протяженность пешеходных бульваров</w:t>
            </w:r>
          </w:p>
        </w:tc>
        <w:tc>
          <w:tcPr>
            <w:tcW w:w="1699" w:type="dxa"/>
          </w:tcPr>
          <w:p w14:paraId="7ED92DF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км</w:t>
            </w:r>
          </w:p>
        </w:tc>
        <w:tc>
          <w:tcPr>
            <w:tcW w:w="1421" w:type="dxa"/>
          </w:tcPr>
          <w:p w14:paraId="7ED92DF6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F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12,40</w:t>
            </w:r>
          </w:p>
        </w:tc>
      </w:tr>
      <w:tr w:rsidR="00D02388" w:rsidRPr="00FE6ABE" w14:paraId="7ED92DFF" w14:textId="77777777" w:rsidTr="00947B01">
        <w:trPr>
          <w:cantSplit/>
        </w:trPr>
        <w:tc>
          <w:tcPr>
            <w:tcW w:w="1102" w:type="dxa"/>
          </w:tcPr>
          <w:p w14:paraId="7ED92DF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5.6</w:t>
            </w:r>
          </w:p>
        </w:tc>
        <w:tc>
          <w:tcPr>
            <w:tcW w:w="4532" w:type="dxa"/>
          </w:tcPr>
          <w:p w14:paraId="7ED92DFA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Парковочных мест, в гаражных ко</w:t>
            </w:r>
            <w:r w:rsidRPr="00FE6ABE">
              <w:rPr>
                <w:sz w:val="26"/>
                <w:szCs w:val="26"/>
              </w:rPr>
              <w:t>м</w:t>
            </w:r>
            <w:r w:rsidRPr="00FE6ABE">
              <w:rPr>
                <w:sz w:val="26"/>
                <w:szCs w:val="26"/>
              </w:rPr>
              <w:t xml:space="preserve">плексах </w:t>
            </w:r>
          </w:p>
        </w:tc>
        <w:tc>
          <w:tcPr>
            <w:tcW w:w="1699" w:type="dxa"/>
          </w:tcPr>
          <w:p w14:paraId="7ED92DF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тыс.</w:t>
            </w:r>
          </w:p>
          <w:p w14:paraId="7ED92DFC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машино</w:t>
            </w:r>
            <w:r w:rsidR="00FE6ABE">
              <w:rPr>
                <w:sz w:val="26"/>
                <w:szCs w:val="26"/>
              </w:rPr>
              <w:t>-</w:t>
            </w:r>
            <w:r w:rsidRPr="00FE6ABE">
              <w:rPr>
                <w:sz w:val="26"/>
                <w:szCs w:val="26"/>
              </w:rPr>
              <w:t>мест</w:t>
            </w:r>
          </w:p>
        </w:tc>
        <w:tc>
          <w:tcPr>
            <w:tcW w:w="1421" w:type="dxa"/>
          </w:tcPr>
          <w:p w14:paraId="7ED92DFD" w14:textId="77777777" w:rsidR="00D02388" w:rsidRPr="00FE6ABE" w:rsidRDefault="009C1D8B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–</w:t>
            </w:r>
          </w:p>
        </w:tc>
        <w:tc>
          <w:tcPr>
            <w:tcW w:w="1138" w:type="dxa"/>
          </w:tcPr>
          <w:p w14:paraId="7ED92DFE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40,62</w:t>
            </w:r>
          </w:p>
        </w:tc>
      </w:tr>
      <w:tr w:rsidR="001A3005" w:rsidRPr="00FE6ABE" w14:paraId="7ED92E02" w14:textId="77777777" w:rsidTr="00947B01">
        <w:trPr>
          <w:cantSplit/>
        </w:trPr>
        <w:tc>
          <w:tcPr>
            <w:tcW w:w="1102" w:type="dxa"/>
          </w:tcPr>
          <w:p w14:paraId="7ED92E00" w14:textId="77777777" w:rsidR="001A3005" w:rsidRPr="00FE6ABE" w:rsidRDefault="001A3005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</w:t>
            </w:r>
          </w:p>
        </w:tc>
        <w:tc>
          <w:tcPr>
            <w:tcW w:w="8790" w:type="dxa"/>
            <w:gridSpan w:val="4"/>
          </w:tcPr>
          <w:p w14:paraId="7ED92E01" w14:textId="77777777" w:rsidR="001A3005" w:rsidRPr="00FE6ABE" w:rsidRDefault="001A3005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Инженерная инфраструктура</w:t>
            </w:r>
          </w:p>
        </w:tc>
      </w:tr>
      <w:tr w:rsidR="00D02388" w:rsidRPr="00FE6ABE" w14:paraId="7ED92E08" w14:textId="77777777" w:rsidTr="00947B01">
        <w:trPr>
          <w:cantSplit/>
        </w:trPr>
        <w:tc>
          <w:tcPr>
            <w:tcW w:w="1102" w:type="dxa"/>
          </w:tcPr>
          <w:p w14:paraId="7ED92E0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6.1</w:t>
            </w:r>
          </w:p>
        </w:tc>
        <w:tc>
          <w:tcPr>
            <w:tcW w:w="4532" w:type="dxa"/>
          </w:tcPr>
          <w:p w14:paraId="7ED92E04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 xml:space="preserve">Водопотребление </w:t>
            </w:r>
          </w:p>
        </w:tc>
        <w:tc>
          <w:tcPr>
            <w:tcW w:w="1699" w:type="dxa"/>
          </w:tcPr>
          <w:p w14:paraId="7ED92E0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тыс. куб. м/сутки</w:t>
            </w:r>
          </w:p>
        </w:tc>
        <w:tc>
          <w:tcPr>
            <w:tcW w:w="1421" w:type="dxa"/>
          </w:tcPr>
          <w:p w14:paraId="7ED92E06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3,258</w:t>
            </w:r>
          </w:p>
        </w:tc>
        <w:tc>
          <w:tcPr>
            <w:tcW w:w="1138" w:type="dxa"/>
          </w:tcPr>
          <w:p w14:paraId="7ED92E0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48,4</w:t>
            </w:r>
          </w:p>
        </w:tc>
      </w:tr>
      <w:tr w:rsidR="00D02388" w:rsidRPr="00FE6ABE" w14:paraId="7ED92E0E" w14:textId="77777777" w:rsidTr="00947B01">
        <w:trPr>
          <w:cantSplit/>
        </w:trPr>
        <w:tc>
          <w:tcPr>
            <w:tcW w:w="1102" w:type="dxa"/>
          </w:tcPr>
          <w:p w14:paraId="7ED92E0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6.2</w:t>
            </w:r>
          </w:p>
        </w:tc>
        <w:tc>
          <w:tcPr>
            <w:tcW w:w="4532" w:type="dxa"/>
          </w:tcPr>
          <w:p w14:paraId="7ED92E0A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Водоотведение</w:t>
            </w:r>
          </w:p>
        </w:tc>
        <w:tc>
          <w:tcPr>
            <w:tcW w:w="1699" w:type="dxa"/>
          </w:tcPr>
          <w:p w14:paraId="7ED92E0B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тыс. куб. м/сутки</w:t>
            </w:r>
          </w:p>
        </w:tc>
        <w:tc>
          <w:tcPr>
            <w:tcW w:w="1421" w:type="dxa"/>
          </w:tcPr>
          <w:p w14:paraId="7ED92E0C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1,902</w:t>
            </w:r>
          </w:p>
        </w:tc>
        <w:tc>
          <w:tcPr>
            <w:tcW w:w="1138" w:type="dxa"/>
          </w:tcPr>
          <w:p w14:paraId="7ED92E0D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48,4</w:t>
            </w:r>
          </w:p>
        </w:tc>
      </w:tr>
      <w:tr w:rsidR="00D02388" w:rsidRPr="00FE6ABE" w14:paraId="7ED92E14" w14:textId="77777777" w:rsidTr="00947B01">
        <w:trPr>
          <w:cantSplit/>
        </w:trPr>
        <w:tc>
          <w:tcPr>
            <w:tcW w:w="1102" w:type="dxa"/>
          </w:tcPr>
          <w:p w14:paraId="7ED92E0F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6.3</w:t>
            </w:r>
          </w:p>
        </w:tc>
        <w:tc>
          <w:tcPr>
            <w:tcW w:w="4532" w:type="dxa"/>
          </w:tcPr>
          <w:p w14:paraId="7ED92E10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Потребление тепла на отопление, ве</w:t>
            </w:r>
            <w:r w:rsidRPr="00FE6ABE">
              <w:rPr>
                <w:sz w:val="26"/>
                <w:szCs w:val="26"/>
              </w:rPr>
              <w:t>н</w:t>
            </w:r>
            <w:r w:rsidRPr="00FE6ABE">
              <w:rPr>
                <w:sz w:val="26"/>
                <w:szCs w:val="26"/>
              </w:rPr>
              <w:t>тиляцию, горячее водоснабжение</w:t>
            </w:r>
          </w:p>
        </w:tc>
        <w:tc>
          <w:tcPr>
            <w:tcW w:w="1699" w:type="dxa"/>
          </w:tcPr>
          <w:p w14:paraId="7ED92E11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Гкал/час</w:t>
            </w:r>
          </w:p>
        </w:tc>
        <w:tc>
          <w:tcPr>
            <w:tcW w:w="1421" w:type="dxa"/>
          </w:tcPr>
          <w:p w14:paraId="7ED92E12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28,33</w:t>
            </w:r>
          </w:p>
        </w:tc>
        <w:tc>
          <w:tcPr>
            <w:tcW w:w="1138" w:type="dxa"/>
          </w:tcPr>
          <w:p w14:paraId="7ED92E13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424,46</w:t>
            </w:r>
          </w:p>
        </w:tc>
      </w:tr>
      <w:tr w:rsidR="00D02388" w:rsidRPr="00FE6ABE" w14:paraId="7ED92E1A" w14:textId="77777777" w:rsidTr="00947B01">
        <w:trPr>
          <w:cantSplit/>
        </w:trPr>
        <w:tc>
          <w:tcPr>
            <w:tcW w:w="1102" w:type="dxa"/>
          </w:tcPr>
          <w:p w14:paraId="7ED92E15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6.4</w:t>
            </w:r>
          </w:p>
        </w:tc>
        <w:tc>
          <w:tcPr>
            <w:tcW w:w="4532" w:type="dxa"/>
          </w:tcPr>
          <w:p w14:paraId="7ED92E16" w14:textId="77777777" w:rsidR="00D02388" w:rsidRPr="00FE6ABE" w:rsidRDefault="00D02388" w:rsidP="00947B01">
            <w:pPr>
              <w:spacing w:line="240" w:lineRule="atLeast"/>
              <w:ind w:firstLine="0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Потребление электроэнергии</w:t>
            </w:r>
          </w:p>
        </w:tc>
        <w:tc>
          <w:tcPr>
            <w:tcW w:w="1699" w:type="dxa"/>
          </w:tcPr>
          <w:p w14:paraId="7ED92E17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МВт</w:t>
            </w:r>
          </w:p>
        </w:tc>
        <w:tc>
          <w:tcPr>
            <w:tcW w:w="1421" w:type="dxa"/>
          </w:tcPr>
          <w:p w14:paraId="7ED92E18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3,67</w:t>
            </w:r>
          </w:p>
        </w:tc>
        <w:tc>
          <w:tcPr>
            <w:tcW w:w="1138" w:type="dxa"/>
          </w:tcPr>
          <w:p w14:paraId="7ED92E19" w14:textId="77777777" w:rsidR="00D02388" w:rsidRPr="00FE6ABE" w:rsidRDefault="00D02388" w:rsidP="00947B01">
            <w:pPr>
              <w:spacing w:line="240" w:lineRule="atLeast"/>
              <w:ind w:firstLine="0"/>
              <w:jc w:val="center"/>
              <w:rPr>
                <w:sz w:val="26"/>
                <w:szCs w:val="26"/>
              </w:rPr>
            </w:pPr>
            <w:r w:rsidRPr="00FE6ABE">
              <w:rPr>
                <w:sz w:val="26"/>
                <w:szCs w:val="26"/>
              </w:rPr>
              <w:t>73,82</w:t>
            </w:r>
          </w:p>
        </w:tc>
      </w:tr>
    </w:tbl>
    <w:p w14:paraId="7ED92E1B" w14:textId="77777777" w:rsidR="008F2BE8" w:rsidRDefault="008F2BE8" w:rsidP="00947B01">
      <w:pPr>
        <w:tabs>
          <w:tab w:val="left" w:pos="0"/>
          <w:tab w:val="left" w:pos="1701"/>
        </w:tabs>
        <w:spacing w:line="240" w:lineRule="atLeast"/>
        <w:jc w:val="center"/>
        <w:rPr>
          <w:color w:val="FF0000"/>
          <w:sz w:val="26"/>
          <w:szCs w:val="26"/>
        </w:rPr>
      </w:pPr>
    </w:p>
    <w:p w14:paraId="7ED92E1C" w14:textId="77777777" w:rsidR="00FE6ABE" w:rsidRPr="00FE6ABE" w:rsidRDefault="00FE6ABE" w:rsidP="00947B01">
      <w:pPr>
        <w:tabs>
          <w:tab w:val="left" w:pos="0"/>
          <w:tab w:val="left" w:pos="1701"/>
        </w:tabs>
        <w:spacing w:line="240" w:lineRule="atLeast"/>
        <w:jc w:val="center"/>
        <w:rPr>
          <w:color w:val="FF0000"/>
          <w:sz w:val="26"/>
          <w:szCs w:val="26"/>
        </w:rPr>
      </w:pPr>
    </w:p>
    <w:p w14:paraId="7ED92E1D" w14:textId="77777777" w:rsidR="008F2BE8" w:rsidRPr="00FE6ABE" w:rsidRDefault="008F2BE8" w:rsidP="00947B01">
      <w:pPr>
        <w:tabs>
          <w:tab w:val="left" w:pos="0"/>
          <w:tab w:val="left" w:pos="1701"/>
        </w:tabs>
        <w:spacing w:line="240" w:lineRule="atLeast"/>
        <w:ind w:firstLine="0"/>
        <w:jc w:val="center"/>
        <w:rPr>
          <w:sz w:val="26"/>
          <w:szCs w:val="26"/>
        </w:rPr>
      </w:pPr>
      <w:r w:rsidRPr="00FE6ABE">
        <w:rPr>
          <w:sz w:val="26"/>
          <w:szCs w:val="26"/>
        </w:rPr>
        <w:t>____________</w:t>
      </w:r>
    </w:p>
    <w:p w14:paraId="7ED92E1E" w14:textId="77777777" w:rsidR="008F2BE8" w:rsidRPr="00FE6ABE" w:rsidRDefault="008F2BE8" w:rsidP="008F2BE8">
      <w:pPr>
        <w:ind w:left="6237" w:firstLine="0"/>
        <w:rPr>
          <w:sz w:val="26"/>
          <w:szCs w:val="26"/>
        </w:rPr>
      </w:pPr>
    </w:p>
    <w:p w14:paraId="7ED92E1F" w14:textId="77777777" w:rsidR="008F2BE8" w:rsidRDefault="008F2BE8" w:rsidP="008F2BE8">
      <w:pPr>
        <w:ind w:left="6237" w:firstLine="0"/>
      </w:pPr>
    </w:p>
    <w:p w14:paraId="7ED92E20" w14:textId="77777777" w:rsidR="008F2BE8" w:rsidRDefault="008F2BE8" w:rsidP="008F2BE8">
      <w:pPr>
        <w:ind w:left="6237" w:firstLine="0"/>
      </w:pPr>
    </w:p>
    <w:p w14:paraId="7ED92E21" w14:textId="77777777" w:rsidR="008821FD" w:rsidRDefault="008821FD" w:rsidP="008F2BE8">
      <w:pPr>
        <w:suppressAutoHyphens/>
        <w:ind w:right="6577" w:firstLine="0"/>
        <w:jc w:val="left"/>
        <w:sectPr w:rsidR="008821FD" w:rsidSect="007338D3">
          <w:headerReference w:type="default" r:id="rId14"/>
          <w:footerReference w:type="first" r:id="rId15"/>
          <w:pgSz w:w="11906" w:h="16838" w:code="9"/>
          <w:pgMar w:top="1134" w:right="567" w:bottom="851" w:left="1418" w:header="709" w:footer="709" w:gutter="0"/>
          <w:pgNumType w:start="1"/>
          <w:cols w:space="708"/>
          <w:titlePg/>
          <w:docGrid w:linePitch="381"/>
        </w:sectPr>
      </w:pPr>
    </w:p>
    <w:p w14:paraId="7ED92E22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2</w:t>
      </w:r>
    </w:p>
    <w:p w14:paraId="7ED92E23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2E24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2E25" w14:textId="44B1B83F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2E26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E27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E28" w14:textId="77777777" w:rsidR="00AF4D36" w:rsidRPr="00DE2A92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DE2A92">
        <w:rPr>
          <w:b/>
          <w:sz w:val="27"/>
          <w:szCs w:val="27"/>
        </w:rPr>
        <w:t>ПРОЕКТ</w:t>
      </w:r>
    </w:p>
    <w:p w14:paraId="7ED92E29" w14:textId="77777777" w:rsidR="00AF4D36" w:rsidRPr="00DE2A92" w:rsidRDefault="00AF4D36" w:rsidP="00AF4D36">
      <w:pPr>
        <w:ind w:firstLine="0"/>
        <w:jc w:val="center"/>
        <w:rPr>
          <w:b/>
          <w:bCs/>
          <w:szCs w:val="28"/>
        </w:rPr>
      </w:pPr>
      <w:r w:rsidRPr="00DE2A92">
        <w:rPr>
          <w:b/>
          <w:szCs w:val="28"/>
        </w:rPr>
        <w:t xml:space="preserve">межевания территории квартала 060.01.00.04 в границах </w:t>
      </w:r>
      <w:r w:rsidRPr="00DE2A92">
        <w:rPr>
          <w:b/>
          <w:bCs/>
          <w:szCs w:val="28"/>
        </w:rPr>
        <w:t>проекта</w:t>
      </w:r>
    </w:p>
    <w:p w14:paraId="7ED92E2A" w14:textId="77777777" w:rsidR="00AF4D36" w:rsidRPr="00DE2A92" w:rsidRDefault="00AF4D36" w:rsidP="00AF4D36">
      <w:pPr>
        <w:ind w:firstLine="0"/>
        <w:jc w:val="center"/>
        <w:rPr>
          <w:b/>
        </w:rPr>
      </w:pPr>
      <w:r w:rsidRPr="00DE2A92">
        <w:rPr>
          <w:b/>
          <w:bCs/>
          <w:szCs w:val="28"/>
        </w:rPr>
        <w:t xml:space="preserve">планировки </w:t>
      </w:r>
      <w:r w:rsidRPr="00DE2A92">
        <w:rPr>
          <w:b/>
          <w:szCs w:val="28"/>
        </w:rPr>
        <w:t xml:space="preserve">территории, </w:t>
      </w:r>
      <w:r w:rsidRPr="00DE2A92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2E2B" w14:textId="77777777" w:rsidR="00AF4D36" w:rsidRPr="00DE2A92" w:rsidRDefault="00AF4D36" w:rsidP="00AF4D36">
      <w:pPr>
        <w:ind w:firstLine="0"/>
        <w:jc w:val="center"/>
        <w:rPr>
          <w:b/>
          <w:bCs/>
          <w:szCs w:val="28"/>
        </w:rPr>
      </w:pPr>
      <w:r w:rsidRPr="00DE2A92">
        <w:rPr>
          <w:b/>
        </w:rPr>
        <w:t>береговой линией</w:t>
      </w:r>
      <w:r w:rsidRPr="00DE2A92">
        <w:rPr>
          <w:b/>
          <w:bCs/>
          <w:szCs w:val="28"/>
        </w:rPr>
        <w:t xml:space="preserve"> </w:t>
      </w:r>
      <w:r w:rsidRPr="00DE2A92">
        <w:rPr>
          <w:b/>
        </w:rPr>
        <w:t>реки Ини, ул. Большевистской и ул. Хитровской, в Октябрьском районе</w:t>
      </w:r>
    </w:p>
    <w:p w14:paraId="7ED92E2C" w14:textId="77777777" w:rsidR="00AF4D36" w:rsidRPr="00DE2A92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2E2D" w14:textId="77777777" w:rsidR="00AF4D36" w:rsidRPr="00DE2A92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DE2A92">
        <w:rPr>
          <w:szCs w:val="28"/>
        </w:rPr>
        <w:t>Чертеж межевания территории (приложение).</w:t>
      </w:r>
    </w:p>
    <w:p w14:paraId="7ED92E2E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E2F" w14:textId="77777777" w:rsidR="00AF4D36" w:rsidRPr="00DE2A92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0" w14:textId="77777777" w:rsidR="00AF4D36" w:rsidRPr="00DE2A92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1" w14:textId="77777777" w:rsidR="00AF4D36" w:rsidRPr="00DE2A92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2" w14:textId="77777777" w:rsidR="00AF4D36" w:rsidRPr="00DE2A92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3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4C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9A53C6">
          <w:headerReference w:type="default" r:id="rId16"/>
          <w:pgSz w:w="11906" w:h="16838" w:code="9"/>
          <w:pgMar w:top="1134" w:right="567" w:bottom="851" w:left="1418" w:header="709" w:footer="74" w:gutter="0"/>
          <w:pgNumType w:start="1"/>
          <w:cols w:space="708"/>
          <w:titlePg/>
          <w:docGrid w:linePitch="381"/>
        </w:sectPr>
      </w:pPr>
    </w:p>
    <w:p w14:paraId="7ED92E4D" w14:textId="77777777" w:rsidR="00AF4D36" w:rsidRDefault="00AF4D36" w:rsidP="00AF4D36">
      <w:pPr>
        <w:pStyle w:val="ae"/>
        <w:ind w:firstLine="0"/>
        <w:jc w:val="center"/>
        <w:rPr>
          <w:sz w:val="24"/>
          <w:szCs w:val="24"/>
        </w:rPr>
        <w:sectPr w:rsidR="00AF4D36" w:rsidSect="00AF4D36">
          <w:headerReference w:type="even" r:id="rId17"/>
          <w:headerReference w:type="default" r:id="rId18"/>
          <w:headerReference w:type="first" r:id="rId19"/>
          <w:pgSz w:w="16839" w:h="11907" w:orient="landscape" w:code="9"/>
          <w:pgMar w:top="142" w:right="284" w:bottom="851" w:left="142" w:header="0" w:footer="5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AD" wp14:editId="7ED937AE">
            <wp:extent cx="9591480" cy="6931295"/>
            <wp:effectExtent l="19050" t="0" r="0" b="0"/>
            <wp:docPr id="2" name="Рисунок 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968" cy="6938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2E4E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2E4F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2E50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E51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E52" w14:textId="77777777" w:rsidR="00AF4D36" w:rsidRPr="00D8271A" w:rsidRDefault="00AF4D36" w:rsidP="00AF4D36">
      <w:pPr>
        <w:pStyle w:val="S9"/>
        <w:ind w:firstLine="0"/>
        <w:jc w:val="center"/>
        <w:rPr>
          <w:b/>
          <w:sz w:val="24"/>
        </w:rPr>
      </w:pPr>
      <w:r w:rsidRPr="00D8271A">
        <w:rPr>
          <w:b/>
          <w:sz w:val="24"/>
        </w:rPr>
        <w:t>СВЕДЕНИЯ</w:t>
      </w:r>
    </w:p>
    <w:p w14:paraId="7ED92E53" w14:textId="77777777" w:rsidR="00AF4D36" w:rsidRPr="00D8271A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D8271A">
        <w:rPr>
          <w:b/>
          <w:sz w:val="24"/>
        </w:rPr>
        <w:t xml:space="preserve">об образуемых и изменяемых земельных участках на кадастровом плане территории </w:t>
      </w:r>
    </w:p>
    <w:p w14:paraId="7ED92E54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3261"/>
        <w:gridCol w:w="1276"/>
        <w:gridCol w:w="2409"/>
      </w:tblGrid>
      <w:tr w:rsidR="00AF4D36" w:rsidRPr="000C4A4F" w14:paraId="7ED92E62" w14:textId="77777777" w:rsidTr="00AF4D36">
        <w:tc>
          <w:tcPr>
            <w:tcW w:w="643" w:type="pct"/>
          </w:tcPr>
          <w:p w14:paraId="7ED92E5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2E5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7" w:type="pct"/>
          </w:tcPr>
          <w:p w14:paraId="7ED92E5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2E5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2E59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2E5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643" w:type="pct"/>
          </w:tcPr>
          <w:p w14:paraId="7ED92E5B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2E5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использования образуемых земельных участков </w:t>
            </w:r>
          </w:p>
          <w:p w14:paraId="7ED92E5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3" w:type="pct"/>
          </w:tcPr>
          <w:p w14:paraId="7ED92E5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Площадь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214" w:type="pct"/>
          </w:tcPr>
          <w:p w14:paraId="7ED92E5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2E60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2E6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2E63" w14:textId="77777777" w:rsidR="00AF4D36" w:rsidRPr="002A0279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699"/>
        <w:gridCol w:w="3263"/>
        <w:gridCol w:w="1276"/>
        <w:gridCol w:w="2409"/>
      </w:tblGrid>
      <w:tr w:rsidR="00AF4D36" w:rsidRPr="000C4A4F" w14:paraId="7ED92E69" w14:textId="77777777" w:rsidTr="00AF4D36">
        <w:trPr>
          <w:tblHeader/>
        </w:trPr>
        <w:tc>
          <w:tcPr>
            <w:tcW w:w="643" w:type="pct"/>
          </w:tcPr>
          <w:p w14:paraId="7ED92E64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6" w:type="pct"/>
          </w:tcPr>
          <w:p w14:paraId="7ED92E6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644" w:type="pct"/>
          </w:tcPr>
          <w:p w14:paraId="7ED92E6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3" w:type="pct"/>
          </w:tcPr>
          <w:p w14:paraId="7ED92E6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4" w:type="pct"/>
          </w:tcPr>
          <w:p w14:paraId="7ED92E68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2E70" w14:textId="77777777" w:rsidTr="00AF4D36">
        <w:tc>
          <w:tcPr>
            <w:tcW w:w="643" w:type="pct"/>
          </w:tcPr>
          <w:p w14:paraId="7ED92E6A" w14:textId="77777777" w:rsidR="00AF4D36" w:rsidRPr="00D7670B" w:rsidRDefault="00AF4D36" w:rsidP="00AF4D36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856" w:type="pct"/>
          </w:tcPr>
          <w:p w14:paraId="7ED92E6B" w14:textId="77777777" w:rsidR="00AF4D36" w:rsidRPr="00D7670B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54:35:072001</w:t>
            </w:r>
          </w:p>
          <w:p w14:paraId="7ED92E6C" w14:textId="77777777" w:rsidR="00AF4D36" w:rsidRPr="00D7670B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644" w:type="pct"/>
          </w:tcPr>
          <w:p w14:paraId="7ED92E6D" w14:textId="77777777" w:rsidR="00AF4D36" w:rsidRPr="00D7670B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Образование и просвещение; социальное обслуживание; культурное развитие; обе</w:t>
            </w:r>
            <w:r w:rsidRPr="003F7A57">
              <w:rPr>
                <w:sz w:val="24"/>
                <w:szCs w:val="24"/>
              </w:rPr>
              <w:t>с</w:t>
            </w:r>
            <w:r w:rsidRPr="003F7A57">
              <w:rPr>
                <w:sz w:val="24"/>
                <w:szCs w:val="24"/>
              </w:rPr>
              <w:t>печение научной деятельн</w:t>
            </w:r>
            <w:r w:rsidRPr="003F7A57">
              <w:rPr>
                <w:sz w:val="24"/>
                <w:szCs w:val="24"/>
              </w:rPr>
              <w:t>о</w:t>
            </w:r>
            <w:r w:rsidRPr="003F7A57">
              <w:rPr>
                <w:sz w:val="24"/>
                <w:szCs w:val="24"/>
              </w:rPr>
              <w:t>сти; коммунальное обслуж</w:t>
            </w:r>
            <w:r w:rsidRPr="003F7A57">
              <w:rPr>
                <w:sz w:val="24"/>
                <w:szCs w:val="24"/>
              </w:rPr>
              <w:t>и</w:t>
            </w:r>
            <w:r w:rsidRPr="003F7A57">
              <w:rPr>
                <w:sz w:val="24"/>
                <w:szCs w:val="24"/>
              </w:rPr>
              <w:t>вание</w:t>
            </w:r>
          </w:p>
        </w:tc>
        <w:tc>
          <w:tcPr>
            <w:tcW w:w="643" w:type="pct"/>
          </w:tcPr>
          <w:p w14:paraId="7ED92E6E" w14:textId="77777777" w:rsidR="00AF4D36" w:rsidRPr="00D7670B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1,0378</w:t>
            </w:r>
          </w:p>
        </w:tc>
        <w:tc>
          <w:tcPr>
            <w:tcW w:w="1214" w:type="pct"/>
          </w:tcPr>
          <w:p w14:paraId="7ED92E6F" w14:textId="77777777" w:rsidR="00AF4D36" w:rsidRPr="00D7670B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Российская Федер</w:t>
            </w:r>
            <w:r w:rsidRPr="00D7670B">
              <w:rPr>
                <w:sz w:val="24"/>
                <w:szCs w:val="24"/>
              </w:rPr>
              <w:t>а</w:t>
            </w:r>
            <w:r w:rsidRPr="00D7670B">
              <w:rPr>
                <w:sz w:val="24"/>
                <w:szCs w:val="24"/>
              </w:rPr>
              <w:t>ция, Новосибирская область, город Нов</w:t>
            </w:r>
            <w:r w:rsidRPr="00D7670B">
              <w:rPr>
                <w:sz w:val="24"/>
                <w:szCs w:val="24"/>
              </w:rPr>
              <w:t>о</w:t>
            </w:r>
            <w:r w:rsidRPr="00D7670B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 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говская, 11</w:t>
            </w:r>
          </w:p>
        </w:tc>
      </w:tr>
      <w:tr w:rsidR="00AF4D36" w:rsidRPr="002D41E9" w14:paraId="7ED92E77" w14:textId="77777777" w:rsidTr="00AF4D36">
        <w:tc>
          <w:tcPr>
            <w:tcW w:w="643" w:type="pct"/>
          </w:tcPr>
          <w:p w14:paraId="7ED92E71" w14:textId="77777777" w:rsidR="00AF4D36" w:rsidRPr="00D7670B" w:rsidRDefault="00AF4D36" w:rsidP="00AF4D36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ЗУ 2</w:t>
            </w:r>
          </w:p>
        </w:tc>
        <w:tc>
          <w:tcPr>
            <w:tcW w:w="856" w:type="pct"/>
          </w:tcPr>
          <w:p w14:paraId="7ED92E72" w14:textId="77777777" w:rsidR="00AF4D36" w:rsidRPr="00D7670B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D7670B">
              <w:rPr>
                <w:rFonts w:eastAsia="Calibri"/>
                <w:sz w:val="24"/>
                <w:szCs w:val="24"/>
              </w:rPr>
              <w:t>54:35:072001</w:t>
            </w:r>
          </w:p>
          <w:p w14:paraId="7ED92E73" w14:textId="77777777" w:rsidR="00AF4D36" w:rsidRPr="00D7670B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644" w:type="pct"/>
          </w:tcPr>
          <w:p w14:paraId="7ED92E74" w14:textId="77777777" w:rsidR="00AF4D36" w:rsidRPr="00D7670B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Образование и просвещение; социальное обслуживание; культурное развитие; обе</w:t>
            </w:r>
            <w:r w:rsidRPr="003F7A57">
              <w:rPr>
                <w:sz w:val="24"/>
                <w:szCs w:val="24"/>
              </w:rPr>
              <w:t>с</w:t>
            </w:r>
            <w:r w:rsidRPr="003F7A57">
              <w:rPr>
                <w:sz w:val="24"/>
                <w:szCs w:val="24"/>
              </w:rPr>
              <w:t>печение научной деятельн</w:t>
            </w:r>
            <w:r w:rsidRPr="003F7A57">
              <w:rPr>
                <w:sz w:val="24"/>
                <w:szCs w:val="24"/>
              </w:rPr>
              <w:t>о</w:t>
            </w:r>
            <w:r w:rsidRPr="003F7A57">
              <w:rPr>
                <w:sz w:val="24"/>
                <w:szCs w:val="24"/>
              </w:rPr>
              <w:t>сти; коммунальное обслуж</w:t>
            </w:r>
            <w:r w:rsidRPr="003F7A57">
              <w:rPr>
                <w:sz w:val="24"/>
                <w:szCs w:val="24"/>
              </w:rPr>
              <w:t>и</w:t>
            </w:r>
            <w:r w:rsidRPr="003F7A57">
              <w:rPr>
                <w:sz w:val="24"/>
                <w:szCs w:val="24"/>
              </w:rPr>
              <w:t>вание</w:t>
            </w:r>
          </w:p>
        </w:tc>
        <w:tc>
          <w:tcPr>
            <w:tcW w:w="643" w:type="pct"/>
          </w:tcPr>
          <w:p w14:paraId="7ED92E75" w14:textId="77777777" w:rsidR="00AF4D36" w:rsidRPr="00D7670B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0,4782</w:t>
            </w:r>
          </w:p>
        </w:tc>
        <w:tc>
          <w:tcPr>
            <w:tcW w:w="1214" w:type="pct"/>
          </w:tcPr>
          <w:p w14:paraId="7ED92E76" w14:textId="77777777" w:rsidR="00AF4D36" w:rsidRPr="00D7670B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D7670B">
              <w:rPr>
                <w:sz w:val="24"/>
                <w:szCs w:val="24"/>
              </w:rPr>
              <w:t>Российская Федер</w:t>
            </w:r>
            <w:r w:rsidRPr="00D7670B">
              <w:rPr>
                <w:sz w:val="24"/>
                <w:szCs w:val="24"/>
              </w:rPr>
              <w:t>а</w:t>
            </w:r>
            <w:r w:rsidRPr="00D7670B">
              <w:rPr>
                <w:sz w:val="24"/>
                <w:szCs w:val="24"/>
              </w:rPr>
              <w:t>ция, Новосибирская область, город Нов</w:t>
            </w:r>
            <w:r w:rsidRPr="00D7670B">
              <w:rPr>
                <w:sz w:val="24"/>
                <w:szCs w:val="24"/>
              </w:rPr>
              <w:t>о</w:t>
            </w:r>
            <w:r w:rsidRPr="00D7670B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 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говская, 9</w:t>
            </w:r>
          </w:p>
        </w:tc>
      </w:tr>
    </w:tbl>
    <w:p w14:paraId="7ED92E78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E79" w14:textId="77777777" w:rsidR="00AF4D36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14:paraId="7ED92E7A" w14:textId="77777777" w:rsidR="00AF4D36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14:paraId="7ED92E7B" w14:textId="77777777" w:rsidR="00AF4D36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14:paraId="7ED92E7C" w14:textId="77777777" w:rsidR="00AF4D36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</w:p>
    <w:p w14:paraId="7ED92E7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left"/>
        <w:rPr>
          <w:sz w:val="24"/>
        </w:rPr>
        <w:sectPr w:rsidR="00AF4D36" w:rsidSect="00AF4D36">
          <w:pgSz w:w="11907" w:h="16840" w:code="9"/>
          <w:pgMar w:top="1134" w:right="567" w:bottom="567" w:left="1418" w:header="57" w:footer="709" w:gutter="0"/>
          <w:pgNumType w:start="1"/>
          <w:cols w:space="708"/>
          <w:titlePg/>
          <w:docGrid w:linePitch="381"/>
        </w:sectPr>
      </w:pPr>
    </w:p>
    <w:p w14:paraId="7ED92E7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3</w:t>
      </w:r>
    </w:p>
    <w:p w14:paraId="7ED92E7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2E8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2E81" w14:textId="0BA78682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2E8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E8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E8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2E8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060.01.00.0</w:t>
      </w:r>
      <w:r>
        <w:rPr>
          <w:b/>
          <w:szCs w:val="28"/>
        </w:rPr>
        <w:t>5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2E8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2E8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2E8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2E8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2E8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E8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8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8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8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8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A2" w14:textId="77777777" w:rsidR="00AF4D36" w:rsidRPr="00841955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14:paraId="7ED92EA3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headerReference w:type="default" r:id="rId21"/>
          <w:pgSz w:w="11906" w:h="16838" w:code="9"/>
          <w:pgMar w:top="1134" w:right="567" w:bottom="851" w:left="1418" w:header="0" w:footer="74" w:gutter="0"/>
          <w:pgNumType w:start="1"/>
          <w:cols w:space="708"/>
          <w:docGrid w:linePitch="381"/>
        </w:sectPr>
      </w:pPr>
    </w:p>
    <w:p w14:paraId="7ED92EA4" w14:textId="77777777" w:rsidR="00AF4D36" w:rsidRDefault="00AF4D36" w:rsidP="00AF4D36">
      <w:pPr>
        <w:widowControl w:val="0"/>
        <w:tabs>
          <w:tab w:val="left" w:pos="0"/>
          <w:tab w:val="left" w:pos="15735"/>
        </w:tabs>
        <w:suppressAutoHyphens/>
        <w:ind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-142" w:right="538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AF" wp14:editId="7ED937B0">
            <wp:extent cx="9991725" cy="7230745"/>
            <wp:effectExtent l="19050" t="0" r="9525" b="0"/>
            <wp:docPr id="21" name="Рисунок 20" descr="КК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КП3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1725" cy="723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92EA5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2EA6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2EA7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EA8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EA9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2EAA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</w:t>
      </w:r>
      <w:r>
        <w:rPr>
          <w:b/>
          <w:sz w:val="24"/>
        </w:rPr>
        <w:t>образуемых и изменяемых земельных участках</w:t>
      </w:r>
      <w:r w:rsidRPr="00862801">
        <w:rPr>
          <w:b/>
          <w:sz w:val="24"/>
        </w:rPr>
        <w:t xml:space="preserve"> на кадастровом плане территории </w:t>
      </w:r>
    </w:p>
    <w:p w14:paraId="7ED92EAB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1842"/>
        <w:gridCol w:w="2693"/>
        <w:gridCol w:w="1707"/>
        <w:gridCol w:w="2403"/>
      </w:tblGrid>
      <w:tr w:rsidR="00AF4D36" w:rsidRPr="000C4A4F" w14:paraId="7ED92EBB" w14:textId="77777777" w:rsidTr="00AF4D36">
        <w:tc>
          <w:tcPr>
            <w:tcW w:w="644" w:type="pct"/>
          </w:tcPr>
          <w:p w14:paraId="7ED92EAC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2EA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928" w:type="pct"/>
          </w:tcPr>
          <w:p w14:paraId="7ED92EA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2EA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2EB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2EB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357" w:type="pct"/>
          </w:tcPr>
          <w:p w14:paraId="7ED92EB2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2EB3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2EB4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</w:t>
            </w:r>
            <w:r w:rsidRPr="000C4A4F">
              <w:rPr>
                <w:sz w:val="24"/>
              </w:rPr>
              <w:t>к</w:t>
            </w:r>
            <w:r w:rsidRPr="000C4A4F">
              <w:rPr>
                <w:sz w:val="24"/>
              </w:rPr>
              <w:t xml:space="preserve">том планировки </w:t>
            </w:r>
          </w:p>
          <w:p w14:paraId="7ED92EB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территории</w:t>
            </w:r>
          </w:p>
        </w:tc>
        <w:tc>
          <w:tcPr>
            <w:tcW w:w="860" w:type="pct"/>
          </w:tcPr>
          <w:p w14:paraId="7ED92EB6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2EB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образуемых и изменяемых земельных участков и их частей, га</w:t>
            </w:r>
          </w:p>
        </w:tc>
        <w:tc>
          <w:tcPr>
            <w:tcW w:w="1211" w:type="pct"/>
          </w:tcPr>
          <w:p w14:paraId="7ED92EB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2EB9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2EB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2EBC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844"/>
        <w:gridCol w:w="2693"/>
        <w:gridCol w:w="1705"/>
        <w:gridCol w:w="2405"/>
      </w:tblGrid>
      <w:tr w:rsidR="00AF4D36" w:rsidRPr="000C4A4F" w14:paraId="7ED92EC2" w14:textId="77777777" w:rsidTr="00AF4D36">
        <w:trPr>
          <w:tblHeader/>
        </w:trPr>
        <w:tc>
          <w:tcPr>
            <w:tcW w:w="643" w:type="pct"/>
          </w:tcPr>
          <w:p w14:paraId="7ED92EBD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929" w:type="pct"/>
          </w:tcPr>
          <w:p w14:paraId="7ED92EBE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357" w:type="pct"/>
          </w:tcPr>
          <w:p w14:paraId="7ED92EBF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14:paraId="7ED92EC0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14:paraId="7ED92EC1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2EC8" w14:textId="77777777" w:rsidTr="00AF4D36">
        <w:tc>
          <w:tcPr>
            <w:tcW w:w="643" w:type="pct"/>
          </w:tcPr>
          <w:p w14:paraId="7ED92EC3" w14:textId="77777777" w:rsidR="00AF4D36" w:rsidRPr="00B30C27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ЗУ 1</w:t>
            </w:r>
          </w:p>
        </w:tc>
        <w:tc>
          <w:tcPr>
            <w:tcW w:w="929" w:type="pct"/>
          </w:tcPr>
          <w:p w14:paraId="7ED92EC4" w14:textId="77777777" w:rsidR="00AF4D36" w:rsidRPr="00B30C27" w:rsidRDefault="00AF4D36" w:rsidP="00AF4D36">
            <w:pPr>
              <w:ind w:right="-3" w:firstLine="33"/>
              <w:jc w:val="left"/>
              <w:rPr>
                <w:sz w:val="24"/>
                <w:szCs w:val="24"/>
              </w:rPr>
            </w:pPr>
            <w:r w:rsidRPr="00B30C27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357" w:type="pct"/>
          </w:tcPr>
          <w:p w14:paraId="7ED92EC5" w14:textId="77777777" w:rsidR="00AF4D36" w:rsidRPr="00B30C27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Здравоохранение</w:t>
            </w:r>
          </w:p>
        </w:tc>
        <w:tc>
          <w:tcPr>
            <w:tcW w:w="859" w:type="pct"/>
          </w:tcPr>
          <w:p w14:paraId="7ED92EC6" w14:textId="77777777" w:rsidR="00AF4D36" w:rsidRPr="00B30C27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0,5009</w:t>
            </w:r>
          </w:p>
        </w:tc>
        <w:tc>
          <w:tcPr>
            <w:tcW w:w="1212" w:type="pct"/>
          </w:tcPr>
          <w:p w14:paraId="7ED92EC7" w14:textId="77777777" w:rsidR="00AF4D36" w:rsidRPr="00B30C27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Российская Федер</w:t>
            </w:r>
            <w:r w:rsidRPr="00B30C27">
              <w:rPr>
                <w:sz w:val="24"/>
                <w:szCs w:val="24"/>
              </w:rPr>
              <w:t>а</w:t>
            </w:r>
            <w:r w:rsidRPr="00B30C27">
              <w:rPr>
                <w:sz w:val="24"/>
                <w:szCs w:val="24"/>
              </w:rPr>
              <w:t>ция, Новосибирская область, город Нов</w:t>
            </w:r>
            <w:r w:rsidRPr="00B30C27">
              <w:rPr>
                <w:sz w:val="24"/>
                <w:szCs w:val="24"/>
              </w:rPr>
              <w:t>о</w:t>
            </w:r>
            <w:r w:rsidRPr="00B30C27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 Гум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левского, 14</w:t>
            </w:r>
          </w:p>
        </w:tc>
      </w:tr>
      <w:tr w:rsidR="00AF4D36" w:rsidRPr="002D41E9" w14:paraId="7ED92ECE" w14:textId="77777777" w:rsidTr="00AF4D36">
        <w:tc>
          <w:tcPr>
            <w:tcW w:w="643" w:type="pct"/>
          </w:tcPr>
          <w:p w14:paraId="7ED92EC9" w14:textId="77777777" w:rsidR="00AF4D36" w:rsidRPr="00B30C27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ЗУ 2</w:t>
            </w:r>
          </w:p>
        </w:tc>
        <w:tc>
          <w:tcPr>
            <w:tcW w:w="929" w:type="pct"/>
          </w:tcPr>
          <w:p w14:paraId="7ED92ECA" w14:textId="77777777" w:rsidR="00AF4D36" w:rsidRPr="00B30C27" w:rsidRDefault="00AF4D36" w:rsidP="00AF4D36">
            <w:pPr>
              <w:ind w:right="-3" w:firstLine="33"/>
              <w:jc w:val="left"/>
              <w:rPr>
                <w:rFonts w:eastAsia="Calibri"/>
                <w:sz w:val="24"/>
                <w:szCs w:val="24"/>
              </w:rPr>
            </w:pPr>
            <w:r w:rsidRPr="00B30C27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357" w:type="pct"/>
          </w:tcPr>
          <w:p w14:paraId="7ED92ECB" w14:textId="77777777" w:rsidR="00AF4D36" w:rsidRPr="00B30C27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Здравоохранение</w:t>
            </w:r>
          </w:p>
        </w:tc>
        <w:tc>
          <w:tcPr>
            <w:tcW w:w="859" w:type="pct"/>
          </w:tcPr>
          <w:p w14:paraId="7ED92ECC" w14:textId="77777777" w:rsidR="00AF4D36" w:rsidRPr="00B30C27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1,3103</w:t>
            </w:r>
          </w:p>
        </w:tc>
        <w:tc>
          <w:tcPr>
            <w:tcW w:w="1212" w:type="pct"/>
          </w:tcPr>
          <w:p w14:paraId="7ED92ECD" w14:textId="77777777" w:rsidR="00AF4D36" w:rsidRPr="00B30C27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B30C27">
              <w:rPr>
                <w:sz w:val="24"/>
                <w:szCs w:val="24"/>
              </w:rPr>
              <w:t>Российская Федер</w:t>
            </w:r>
            <w:r w:rsidRPr="00B30C27">
              <w:rPr>
                <w:sz w:val="24"/>
                <w:szCs w:val="24"/>
              </w:rPr>
              <w:t>а</w:t>
            </w:r>
            <w:r w:rsidRPr="00B30C27">
              <w:rPr>
                <w:sz w:val="24"/>
                <w:szCs w:val="24"/>
              </w:rPr>
              <w:t>ция, Новосибирская область, город Нов</w:t>
            </w:r>
            <w:r w:rsidRPr="00B30C27">
              <w:rPr>
                <w:sz w:val="24"/>
                <w:szCs w:val="24"/>
              </w:rPr>
              <w:t>о</w:t>
            </w:r>
            <w:r w:rsidRPr="00B30C27">
              <w:rPr>
                <w:sz w:val="24"/>
                <w:szCs w:val="24"/>
              </w:rPr>
              <w:t>сибирск,</w:t>
            </w:r>
            <w:r>
              <w:rPr>
                <w:sz w:val="24"/>
                <w:szCs w:val="24"/>
              </w:rPr>
              <w:t xml:space="preserve"> ул. 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говская, 7</w:t>
            </w:r>
          </w:p>
        </w:tc>
      </w:tr>
    </w:tbl>
    <w:p w14:paraId="7ED92ECF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ED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D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E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71CC5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2EE1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4</w:t>
      </w:r>
    </w:p>
    <w:p w14:paraId="7ED92EE2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2EE3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2EE4" w14:textId="061FA16D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2EE5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EE6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EE7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2EE8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060.01.00.0</w:t>
      </w:r>
      <w:r>
        <w:rPr>
          <w:b/>
          <w:szCs w:val="28"/>
        </w:rPr>
        <w:t>7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2EE9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2EEA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2EEB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2EEC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2EED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EE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E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EF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0C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headerReference w:type="default" r:id="rId23"/>
          <w:pgSz w:w="11906" w:h="16838" w:code="9"/>
          <w:pgMar w:top="1134" w:right="567" w:bottom="851" w:left="1418" w:header="510" w:footer="74" w:gutter="0"/>
          <w:pgNumType w:start="1"/>
          <w:cols w:space="708"/>
          <w:docGrid w:linePitch="381"/>
        </w:sectPr>
      </w:pPr>
    </w:p>
    <w:p w14:paraId="7ED92F0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1" wp14:editId="7ED937B2">
            <wp:extent cx="9613265" cy="6952539"/>
            <wp:effectExtent l="19050" t="0" r="6985" b="0"/>
            <wp:docPr id="4" name="Рисунок 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0.0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2F0E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2F0F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2F10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F11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2F12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2F13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2F14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1558"/>
        <w:gridCol w:w="2977"/>
        <w:gridCol w:w="1707"/>
        <w:gridCol w:w="2403"/>
      </w:tblGrid>
      <w:tr w:rsidR="00AF4D36" w:rsidRPr="000C4A4F" w14:paraId="7ED92F23" w14:textId="77777777" w:rsidTr="00AF4D36">
        <w:tc>
          <w:tcPr>
            <w:tcW w:w="644" w:type="pct"/>
          </w:tcPr>
          <w:p w14:paraId="7ED92F1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2F1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785" w:type="pct"/>
          </w:tcPr>
          <w:p w14:paraId="7ED92F1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2F1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2F19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2F1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500" w:type="pct"/>
          </w:tcPr>
          <w:p w14:paraId="7ED92F1B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2F1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использования образуемых земельных участков </w:t>
            </w:r>
          </w:p>
          <w:p w14:paraId="7ED92F1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860" w:type="pct"/>
          </w:tcPr>
          <w:p w14:paraId="7ED92F1E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2F1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образуемых и изменяемых земельных участков и их частей, га</w:t>
            </w:r>
          </w:p>
        </w:tc>
        <w:tc>
          <w:tcPr>
            <w:tcW w:w="1212" w:type="pct"/>
          </w:tcPr>
          <w:p w14:paraId="7ED92F2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2F21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2F22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2F24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560"/>
        <w:gridCol w:w="2977"/>
        <w:gridCol w:w="1705"/>
        <w:gridCol w:w="2405"/>
      </w:tblGrid>
      <w:tr w:rsidR="00AF4D36" w:rsidRPr="000C4A4F" w14:paraId="7ED92F2A" w14:textId="77777777" w:rsidTr="00AF4D36">
        <w:trPr>
          <w:tblHeader/>
        </w:trPr>
        <w:tc>
          <w:tcPr>
            <w:tcW w:w="643" w:type="pct"/>
          </w:tcPr>
          <w:p w14:paraId="7ED92F2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786" w:type="pct"/>
          </w:tcPr>
          <w:p w14:paraId="7ED92F2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500" w:type="pct"/>
          </w:tcPr>
          <w:p w14:paraId="7ED92F2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14:paraId="7ED92F28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14:paraId="7ED92F29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2F30" w14:textId="77777777" w:rsidTr="00AF4D36">
        <w:tc>
          <w:tcPr>
            <w:tcW w:w="643" w:type="pct"/>
          </w:tcPr>
          <w:p w14:paraId="7ED92F2B" w14:textId="77777777" w:rsidR="00AF4D36" w:rsidRPr="007844E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1</w:t>
            </w:r>
          </w:p>
        </w:tc>
        <w:tc>
          <w:tcPr>
            <w:tcW w:w="786" w:type="pct"/>
          </w:tcPr>
          <w:p w14:paraId="7ED92F2C" w14:textId="77777777" w:rsidR="00AF4D36" w:rsidRPr="007844E9" w:rsidRDefault="00AF4D36" w:rsidP="00AF4D36">
            <w:pPr>
              <w:ind w:left="-108" w:right="-107" w:firstLine="33"/>
              <w:jc w:val="center"/>
              <w:rPr>
                <w:sz w:val="24"/>
                <w:szCs w:val="24"/>
              </w:rPr>
            </w:pPr>
            <w:r w:rsidRPr="00733526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1500" w:type="pct"/>
          </w:tcPr>
          <w:p w14:paraId="7ED92F2D" w14:textId="77777777" w:rsidR="00AF4D36" w:rsidRPr="007844E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Дошкольное, начальное и среднее общее образов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 xml:space="preserve">ние </w:t>
            </w:r>
          </w:p>
        </w:tc>
        <w:tc>
          <w:tcPr>
            <w:tcW w:w="859" w:type="pct"/>
          </w:tcPr>
          <w:p w14:paraId="7ED92F2E" w14:textId="77777777" w:rsidR="00AF4D36" w:rsidRPr="007844E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2,9588</w:t>
            </w:r>
          </w:p>
        </w:tc>
        <w:tc>
          <w:tcPr>
            <w:tcW w:w="1212" w:type="pct"/>
          </w:tcPr>
          <w:p w14:paraId="7ED92F2F" w14:textId="77777777" w:rsidR="00AF4D36" w:rsidRPr="007844E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ция, Новосибирская область, город Нов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сибирск</w:t>
            </w:r>
            <w:r>
              <w:rPr>
                <w:sz w:val="24"/>
                <w:szCs w:val="24"/>
              </w:rPr>
              <w:t>, ул. Взле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ная, 38</w:t>
            </w:r>
          </w:p>
        </w:tc>
      </w:tr>
    </w:tbl>
    <w:p w14:paraId="7ED92F31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F3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3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4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2F48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5</w:t>
      </w:r>
    </w:p>
    <w:p w14:paraId="7ED92F49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2F4A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2F4B" w14:textId="342521B7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2F4C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F4D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F4E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2F4F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060.01.00.0</w:t>
      </w:r>
      <w:r>
        <w:rPr>
          <w:b/>
          <w:szCs w:val="28"/>
        </w:rPr>
        <w:t>8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2F50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2F51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2F52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2F53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2F54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F5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5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6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7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7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72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headerReference w:type="default" r:id="rId25"/>
          <w:pgSz w:w="11906" w:h="16838" w:code="9"/>
          <w:pgMar w:top="1134" w:right="567" w:bottom="851" w:left="1418" w:header="510" w:footer="74" w:gutter="0"/>
          <w:pgNumType w:start="1"/>
          <w:cols w:space="708"/>
          <w:docGrid w:linePitch="381"/>
        </w:sectPr>
      </w:pPr>
    </w:p>
    <w:p w14:paraId="7ED92F7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3" wp14:editId="7ED937B4">
            <wp:extent cx="9613265" cy="6965315"/>
            <wp:effectExtent l="19050" t="0" r="6985" b="0"/>
            <wp:docPr id="22" name="Рисунок 21" descr="ККП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КП 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3265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92F74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2F75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2F76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F77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F78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2F79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2F7A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1699"/>
        <w:gridCol w:w="2836"/>
        <w:gridCol w:w="1707"/>
        <w:gridCol w:w="2403"/>
      </w:tblGrid>
      <w:tr w:rsidR="00AF4D36" w:rsidRPr="000C4A4F" w14:paraId="7ED92F89" w14:textId="77777777" w:rsidTr="00AF4D36">
        <w:tc>
          <w:tcPr>
            <w:tcW w:w="644" w:type="pct"/>
          </w:tcPr>
          <w:p w14:paraId="7ED92F7B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2F7C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2F7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2F7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2F7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2F8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2F81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2F82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2F8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860" w:type="pct"/>
          </w:tcPr>
          <w:p w14:paraId="7ED92F84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2F8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образуемых и изменяемых земельных участков и их частей, га</w:t>
            </w:r>
          </w:p>
        </w:tc>
        <w:tc>
          <w:tcPr>
            <w:tcW w:w="1211" w:type="pct"/>
          </w:tcPr>
          <w:p w14:paraId="7ED92F8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2F87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2F8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2F8A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2836"/>
        <w:gridCol w:w="1705"/>
        <w:gridCol w:w="2405"/>
      </w:tblGrid>
      <w:tr w:rsidR="00AF4D36" w:rsidRPr="000C4A4F" w14:paraId="7ED92F90" w14:textId="77777777" w:rsidTr="00AF4D36">
        <w:trPr>
          <w:tblHeader/>
        </w:trPr>
        <w:tc>
          <w:tcPr>
            <w:tcW w:w="643" w:type="pct"/>
          </w:tcPr>
          <w:p w14:paraId="7ED92F8B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14:paraId="7ED92F8C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2F8D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14:paraId="7ED92F8E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14:paraId="7ED92F8F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2F97" w14:textId="77777777" w:rsidTr="00AF4D36">
        <w:tc>
          <w:tcPr>
            <w:tcW w:w="643" w:type="pct"/>
          </w:tcPr>
          <w:p w14:paraId="7ED92F91" w14:textId="77777777" w:rsidR="00AF4D36" w:rsidRPr="003F7A57" w:rsidRDefault="00AF4D36" w:rsidP="00AF4D36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3F7A57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14:paraId="7ED92F92" w14:textId="77777777" w:rsidR="00AF4D36" w:rsidRPr="003F7A57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3F7A57">
              <w:rPr>
                <w:rFonts w:eastAsia="Calibri"/>
                <w:sz w:val="24"/>
                <w:szCs w:val="24"/>
              </w:rPr>
              <w:t>54:35:072001</w:t>
            </w:r>
          </w:p>
          <w:p w14:paraId="7ED92F93" w14:textId="77777777" w:rsidR="00AF4D36" w:rsidRPr="003F7A57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429" w:type="pct"/>
          </w:tcPr>
          <w:p w14:paraId="7ED92F94" w14:textId="77777777" w:rsidR="00AF4D36" w:rsidRPr="003F7A57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Образование и просв</w:t>
            </w:r>
            <w:r w:rsidRPr="003F7A57">
              <w:rPr>
                <w:sz w:val="24"/>
                <w:szCs w:val="24"/>
              </w:rPr>
              <w:t>е</w:t>
            </w:r>
            <w:r w:rsidRPr="003F7A57">
              <w:rPr>
                <w:sz w:val="24"/>
                <w:szCs w:val="24"/>
              </w:rPr>
              <w:t>щение; социальное о</w:t>
            </w:r>
            <w:r w:rsidRPr="003F7A57">
              <w:rPr>
                <w:sz w:val="24"/>
                <w:szCs w:val="24"/>
              </w:rPr>
              <w:t>б</w:t>
            </w:r>
            <w:r w:rsidRPr="003F7A57">
              <w:rPr>
                <w:sz w:val="24"/>
                <w:szCs w:val="24"/>
              </w:rPr>
              <w:t>служивание; культурное развитие; обеспечение научной деятельности; коммунальное обслуж</w:t>
            </w:r>
            <w:r w:rsidRPr="003F7A57">
              <w:rPr>
                <w:sz w:val="24"/>
                <w:szCs w:val="24"/>
              </w:rPr>
              <w:t>и</w:t>
            </w:r>
            <w:r w:rsidRPr="003F7A57">
              <w:rPr>
                <w:sz w:val="24"/>
                <w:szCs w:val="24"/>
              </w:rPr>
              <w:t>вание</w:t>
            </w:r>
          </w:p>
        </w:tc>
        <w:tc>
          <w:tcPr>
            <w:tcW w:w="859" w:type="pct"/>
          </w:tcPr>
          <w:p w14:paraId="7ED92F95" w14:textId="77777777" w:rsidR="00AF4D36" w:rsidRPr="003F7A57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1,469</w:t>
            </w:r>
            <w:r w:rsidR="00DB2058">
              <w:rPr>
                <w:sz w:val="24"/>
                <w:szCs w:val="24"/>
              </w:rPr>
              <w:t>4</w:t>
            </w:r>
          </w:p>
        </w:tc>
        <w:tc>
          <w:tcPr>
            <w:tcW w:w="1212" w:type="pct"/>
          </w:tcPr>
          <w:p w14:paraId="7ED92F96" w14:textId="77777777" w:rsidR="00AF4D36" w:rsidRPr="003F7A57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3F7A57">
              <w:rPr>
                <w:sz w:val="24"/>
                <w:szCs w:val="24"/>
              </w:rPr>
              <w:t>Российская Федер</w:t>
            </w:r>
            <w:r w:rsidRPr="003F7A57">
              <w:rPr>
                <w:sz w:val="24"/>
                <w:szCs w:val="24"/>
              </w:rPr>
              <w:t>а</w:t>
            </w:r>
            <w:r w:rsidRPr="003F7A57">
              <w:rPr>
                <w:sz w:val="24"/>
                <w:szCs w:val="24"/>
              </w:rPr>
              <w:t>ция, Новосибирская область, город Нов</w:t>
            </w:r>
            <w:r w:rsidRPr="003F7A57">
              <w:rPr>
                <w:sz w:val="24"/>
                <w:szCs w:val="24"/>
              </w:rPr>
              <w:t>о</w:t>
            </w:r>
            <w:r w:rsidRPr="003F7A57">
              <w:rPr>
                <w:sz w:val="24"/>
                <w:szCs w:val="24"/>
              </w:rPr>
              <w:t>сибирск,</w:t>
            </w:r>
            <w:r>
              <w:rPr>
                <w:sz w:val="24"/>
                <w:szCs w:val="24"/>
              </w:rPr>
              <w:t xml:space="preserve"> ул. Гум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левского, 13</w:t>
            </w:r>
            <w:r w:rsidRPr="003F7A57">
              <w:rPr>
                <w:sz w:val="24"/>
                <w:szCs w:val="24"/>
              </w:rPr>
              <w:t xml:space="preserve"> </w:t>
            </w:r>
          </w:p>
        </w:tc>
      </w:tr>
    </w:tbl>
    <w:p w14:paraId="7ED92F98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F9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9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A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2FAD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6</w:t>
      </w:r>
    </w:p>
    <w:p w14:paraId="7ED92FAE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2FAF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2FB0" w14:textId="57C84644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2FB1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FB2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2FB3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 xml:space="preserve"> ПРОЕКТ</w:t>
      </w:r>
    </w:p>
    <w:p w14:paraId="7ED92FB4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060.01.00.</w:t>
      </w:r>
      <w:r>
        <w:rPr>
          <w:b/>
          <w:szCs w:val="28"/>
        </w:rPr>
        <w:t>10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2FB5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2FB6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2FB7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2FB8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2FB9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2FB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B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B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B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B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B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C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2FD8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headerReference w:type="default" r:id="rId27"/>
          <w:pgSz w:w="11906" w:h="16838" w:code="9"/>
          <w:pgMar w:top="1134" w:right="567" w:bottom="851" w:left="1418" w:header="510" w:footer="74" w:gutter="0"/>
          <w:pgNumType w:start="1"/>
          <w:cols w:space="708"/>
          <w:docGrid w:linePitch="381"/>
        </w:sectPr>
      </w:pPr>
    </w:p>
    <w:p w14:paraId="7ED92FD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5" wp14:editId="7ED937B6">
            <wp:extent cx="9613265" cy="6941998"/>
            <wp:effectExtent l="19050" t="0" r="6985" b="0"/>
            <wp:docPr id="1" name="Рисунок 1" descr="\\Srv-architect3\проекты планировки\_ОТДЕЛ ГРАД.ПОДГОТОВКИ ТЕРРИТОРИЙ\0_ПРОЕКТЫ МЕЖЕВАНИЯ АКТИВНЫЕ\ПМ  в СОСТАВЕ ПП КЛЮЧ_КАМЫШЕНСКОЕ ПЛАТО\14 03 2018\Приложение 01.00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architect3\проекты планировки\_ОТДЕЛ ГРАД.ПОДГОТОВКИ ТЕРРИТОРИЙ\0_ПРОЕКТЫ МЕЖЕВАНИЯ АКТИВНЫЕ\ПМ  в СОСТАВЕ ПП КЛЮЧ_КАМЫШЕНСКОЕ ПЛАТО\14 03 2018\Приложение 01.00.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4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2FDA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2FDB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2FDC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2FDD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2FDE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2FDF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2FE0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участке, который после образования будет относиться </w:t>
      </w:r>
    </w:p>
    <w:p w14:paraId="7ED92FE1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2FE2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2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276"/>
        <w:gridCol w:w="1701"/>
        <w:gridCol w:w="2721"/>
        <w:gridCol w:w="1532"/>
        <w:gridCol w:w="2693"/>
      </w:tblGrid>
      <w:tr w:rsidR="00AF4D36" w:rsidRPr="008E662B" w14:paraId="7ED92FF4" w14:textId="77777777" w:rsidTr="00AF4D36">
        <w:tc>
          <w:tcPr>
            <w:tcW w:w="1276" w:type="dxa"/>
          </w:tcPr>
          <w:p w14:paraId="7ED92FE3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мельного</w:t>
            </w:r>
          </w:p>
          <w:p w14:paraId="7ED92FE4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2FE5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701" w:type="dxa"/>
          </w:tcPr>
          <w:p w14:paraId="7ED92FE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2FE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2FE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721" w:type="dxa"/>
          </w:tcPr>
          <w:p w14:paraId="7ED92FE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14:paraId="7ED92FE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14:paraId="7ED92FEB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14:paraId="7ED92FE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14:paraId="7ED92FE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532" w:type="dxa"/>
          </w:tcPr>
          <w:p w14:paraId="7ED92FE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2FE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мого </w:t>
            </w:r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</w:t>
            </w:r>
            <w:r>
              <w:rPr>
                <w:sz w:val="24"/>
                <w:szCs w:val="24"/>
              </w:rPr>
              <w:t>ого</w:t>
            </w:r>
          </w:p>
          <w:p w14:paraId="7ED92FF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693" w:type="dxa"/>
          </w:tcPr>
          <w:p w14:paraId="7ED92FF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2FF2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емельного</w:t>
            </w:r>
            <w:r>
              <w:rPr>
                <w:sz w:val="24"/>
                <w:szCs w:val="24"/>
              </w:rPr>
              <w:t xml:space="preserve"> </w:t>
            </w:r>
          </w:p>
          <w:p w14:paraId="7ED92FF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2FF5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276"/>
        <w:gridCol w:w="1701"/>
        <w:gridCol w:w="2721"/>
        <w:gridCol w:w="1532"/>
        <w:gridCol w:w="2693"/>
      </w:tblGrid>
      <w:tr w:rsidR="00AF4D36" w:rsidRPr="008E662B" w14:paraId="7ED92FFB" w14:textId="77777777" w:rsidTr="00AF4D36">
        <w:trPr>
          <w:tblHeader/>
        </w:trPr>
        <w:tc>
          <w:tcPr>
            <w:tcW w:w="1276" w:type="dxa"/>
          </w:tcPr>
          <w:p w14:paraId="7ED92FF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7ED92FF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721" w:type="dxa"/>
          </w:tcPr>
          <w:p w14:paraId="7ED92FF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532" w:type="dxa"/>
          </w:tcPr>
          <w:p w14:paraId="7ED92FF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14:paraId="7ED92FF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AF4D36" w:rsidRPr="008E662B" w14:paraId="7ED93001" w14:textId="77777777" w:rsidTr="00AF4D36">
        <w:tc>
          <w:tcPr>
            <w:tcW w:w="1276" w:type="dxa"/>
          </w:tcPr>
          <w:p w14:paraId="7ED92FFC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</w:tcPr>
          <w:p w14:paraId="7ED92FFD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417CFC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2721" w:type="dxa"/>
          </w:tcPr>
          <w:p w14:paraId="7ED92FFE" w14:textId="77777777" w:rsidR="00AF4D36" w:rsidRPr="006D2E50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</w:t>
            </w:r>
          </w:p>
        </w:tc>
        <w:tc>
          <w:tcPr>
            <w:tcW w:w="1532" w:type="dxa"/>
          </w:tcPr>
          <w:p w14:paraId="7ED92FFF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6,1459</w:t>
            </w:r>
          </w:p>
        </w:tc>
        <w:tc>
          <w:tcPr>
            <w:tcW w:w="2693" w:type="dxa"/>
          </w:tcPr>
          <w:p w14:paraId="7ED93000" w14:textId="77777777" w:rsidR="00AF4D36" w:rsidRPr="006D2E50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Взлетная, 46</w:t>
            </w:r>
          </w:p>
        </w:tc>
      </w:tr>
      <w:tr w:rsidR="00AF4D36" w:rsidRPr="008E662B" w14:paraId="7ED93008" w14:textId="77777777" w:rsidTr="00AF4D36">
        <w:tc>
          <w:tcPr>
            <w:tcW w:w="1276" w:type="dxa"/>
          </w:tcPr>
          <w:p w14:paraId="7ED93002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</w:tcPr>
          <w:p w14:paraId="7ED93003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B11824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2721" w:type="dxa"/>
          </w:tcPr>
          <w:p w14:paraId="7ED93004" w14:textId="77777777" w:rsidR="00AF4D36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Культурное развитие</w:t>
            </w:r>
          </w:p>
        </w:tc>
        <w:tc>
          <w:tcPr>
            <w:tcW w:w="1532" w:type="dxa"/>
          </w:tcPr>
          <w:p w14:paraId="7ED93005" w14:textId="77777777" w:rsidR="00AF4D36" w:rsidRDefault="00AF4D36" w:rsidP="00AF4D36">
            <w:pPr>
              <w:pStyle w:val="ae"/>
              <w:ind w:firstLine="0"/>
              <w:jc w:val="center"/>
              <w:rPr>
                <w:b/>
                <w:sz w:val="26"/>
                <w:szCs w:val="26"/>
              </w:rPr>
            </w:pPr>
            <w:r>
              <w:rPr>
                <w:sz w:val="24"/>
                <w:szCs w:val="24"/>
              </w:rPr>
              <w:t>4,1139</w:t>
            </w:r>
          </w:p>
          <w:p w14:paraId="7ED93006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</w:tcPr>
          <w:p w14:paraId="7ED93007" w14:textId="77777777" w:rsidR="00AF4D36" w:rsidRPr="006D2E50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br/>
              <w:t>ул. Ключ-Камышенское Плато, 1/1</w:t>
            </w:r>
          </w:p>
        </w:tc>
      </w:tr>
      <w:tr w:rsidR="00AF4D36" w:rsidRPr="008E662B" w14:paraId="7ED9300E" w14:textId="77777777" w:rsidTr="00AF4D36">
        <w:tc>
          <w:tcPr>
            <w:tcW w:w="1276" w:type="dxa"/>
          </w:tcPr>
          <w:p w14:paraId="7ED93009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3</w:t>
            </w:r>
          </w:p>
        </w:tc>
        <w:tc>
          <w:tcPr>
            <w:tcW w:w="1701" w:type="dxa"/>
          </w:tcPr>
          <w:p w14:paraId="7ED9300A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417CFC">
              <w:rPr>
                <w:rFonts w:eastAsia="Calibri"/>
                <w:sz w:val="24"/>
                <w:szCs w:val="24"/>
              </w:rPr>
              <w:t>54:35:071956</w:t>
            </w:r>
          </w:p>
        </w:tc>
        <w:tc>
          <w:tcPr>
            <w:tcW w:w="2721" w:type="dxa"/>
          </w:tcPr>
          <w:p w14:paraId="7ED9300B" w14:textId="77777777" w:rsidR="00AF4D36" w:rsidRPr="006D2E50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</w:tcPr>
          <w:p w14:paraId="7ED9300C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0,4956</w:t>
            </w:r>
          </w:p>
        </w:tc>
        <w:tc>
          <w:tcPr>
            <w:tcW w:w="2693" w:type="dxa"/>
          </w:tcPr>
          <w:p w14:paraId="7ED9300D" w14:textId="77777777" w:rsidR="00AF4D36" w:rsidRPr="006D2E50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Взлетная, 46а</w:t>
            </w:r>
            <w:r w:rsidRPr="006D2E50">
              <w:rPr>
                <w:sz w:val="24"/>
                <w:szCs w:val="24"/>
              </w:rPr>
              <w:t xml:space="preserve"> </w:t>
            </w:r>
          </w:p>
        </w:tc>
      </w:tr>
    </w:tbl>
    <w:p w14:paraId="7ED9300F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010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1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2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3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4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5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6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7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8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9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A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B" w14:textId="77777777" w:rsidR="00AF4D36" w:rsidRDefault="00AF4D36" w:rsidP="00AF4D36">
      <w:pPr>
        <w:pStyle w:val="ae"/>
        <w:ind w:left="5670" w:firstLine="0"/>
        <w:rPr>
          <w:sz w:val="24"/>
          <w:szCs w:val="24"/>
        </w:rPr>
      </w:pPr>
    </w:p>
    <w:p w14:paraId="7ED9301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14:paraId="7ED9301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headerReference w:type="default" r:id="rId29"/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01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7</w:t>
      </w:r>
    </w:p>
    <w:p w14:paraId="7ED9301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02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021" w14:textId="298A3296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02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02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02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02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1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02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02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02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02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02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02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2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2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2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2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3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4A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04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567" w:right="1134" w:bottom="567" w:left="567" w:header="0" w:footer="36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7" wp14:editId="7ED937B8">
            <wp:extent cx="9613265" cy="6952539"/>
            <wp:effectExtent l="19050" t="0" r="6985" b="0"/>
            <wp:docPr id="8" name="Рисунок 6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1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1.0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04C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04D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04E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04F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050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051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3052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1699"/>
        <w:gridCol w:w="2836"/>
        <w:gridCol w:w="1707"/>
        <w:gridCol w:w="2403"/>
      </w:tblGrid>
      <w:tr w:rsidR="00AF4D36" w:rsidRPr="000C4A4F" w14:paraId="7ED93061" w14:textId="77777777" w:rsidTr="00AF4D36">
        <w:tc>
          <w:tcPr>
            <w:tcW w:w="644" w:type="pct"/>
          </w:tcPr>
          <w:p w14:paraId="7ED9305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054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05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05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05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05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059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05A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05B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860" w:type="pct"/>
          </w:tcPr>
          <w:p w14:paraId="7ED9305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05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образуемых и изменяемых земельных участков и их частей, га</w:t>
            </w:r>
          </w:p>
        </w:tc>
        <w:tc>
          <w:tcPr>
            <w:tcW w:w="1211" w:type="pct"/>
          </w:tcPr>
          <w:p w14:paraId="7ED9305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05F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06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062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2836"/>
        <w:gridCol w:w="1705"/>
        <w:gridCol w:w="2405"/>
      </w:tblGrid>
      <w:tr w:rsidR="00AF4D36" w:rsidRPr="000C4A4F" w14:paraId="7ED93068" w14:textId="77777777" w:rsidTr="00AF4D36">
        <w:trPr>
          <w:tblHeader/>
        </w:trPr>
        <w:tc>
          <w:tcPr>
            <w:tcW w:w="643" w:type="pct"/>
          </w:tcPr>
          <w:p w14:paraId="7ED93063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14:paraId="7ED93064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06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14:paraId="7ED9306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14:paraId="7ED9306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06E" w14:textId="77777777" w:rsidTr="00AF4D36">
        <w:tc>
          <w:tcPr>
            <w:tcW w:w="643" w:type="pct"/>
          </w:tcPr>
          <w:p w14:paraId="7ED93069" w14:textId="77777777" w:rsidR="00AF4D36" w:rsidRPr="007844E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14:paraId="7ED9306A" w14:textId="77777777" w:rsidR="00AF4D36" w:rsidRPr="007844E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A60873">
              <w:rPr>
                <w:rFonts w:eastAsia="Calibri"/>
                <w:sz w:val="24"/>
                <w:szCs w:val="24"/>
              </w:rPr>
              <w:t>54:35:073855</w:t>
            </w:r>
          </w:p>
        </w:tc>
        <w:tc>
          <w:tcPr>
            <w:tcW w:w="1429" w:type="pct"/>
          </w:tcPr>
          <w:p w14:paraId="7ED9306B" w14:textId="77777777" w:rsidR="00AF4D36" w:rsidRPr="007844E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Дошкольное, начальное и среднее общее образ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 xml:space="preserve">вание </w:t>
            </w:r>
          </w:p>
        </w:tc>
        <w:tc>
          <w:tcPr>
            <w:tcW w:w="859" w:type="pct"/>
          </w:tcPr>
          <w:p w14:paraId="7ED9306C" w14:textId="77777777" w:rsidR="00AF4D36" w:rsidRPr="007844E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2,5197</w:t>
            </w:r>
          </w:p>
        </w:tc>
        <w:tc>
          <w:tcPr>
            <w:tcW w:w="1212" w:type="pct"/>
          </w:tcPr>
          <w:p w14:paraId="7ED9306D" w14:textId="77777777" w:rsidR="00AF4D36" w:rsidRPr="007844E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7844E9">
              <w:rPr>
                <w:sz w:val="24"/>
                <w:szCs w:val="24"/>
              </w:rPr>
              <w:t>Российская Федер</w:t>
            </w:r>
            <w:r w:rsidRPr="007844E9">
              <w:rPr>
                <w:sz w:val="24"/>
                <w:szCs w:val="24"/>
              </w:rPr>
              <w:t>а</w:t>
            </w:r>
            <w:r w:rsidRPr="007844E9">
              <w:rPr>
                <w:sz w:val="24"/>
                <w:szCs w:val="24"/>
              </w:rPr>
              <w:t>ция, Новосибирская область, город Нов</w:t>
            </w:r>
            <w:r w:rsidRPr="007844E9">
              <w:rPr>
                <w:sz w:val="24"/>
                <w:szCs w:val="24"/>
              </w:rPr>
              <w:t>о</w:t>
            </w:r>
            <w:r w:rsidRPr="007844E9">
              <w:rPr>
                <w:sz w:val="24"/>
                <w:szCs w:val="24"/>
              </w:rPr>
              <w:t>сибирск</w:t>
            </w:r>
            <w:r>
              <w:rPr>
                <w:sz w:val="24"/>
                <w:szCs w:val="24"/>
              </w:rPr>
              <w:t>, ул. Леп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на, 1</w:t>
            </w:r>
          </w:p>
        </w:tc>
      </w:tr>
    </w:tbl>
    <w:p w14:paraId="7ED9306F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07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7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8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8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8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8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8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3085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8</w:t>
      </w:r>
    </w:p>
    <w:p w14:paraId="7ED93086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087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088" w14:textId="279BB702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089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08A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08B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08C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08D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08E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08F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090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091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09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A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0B0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0B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9" wp14:editId="7ED937BA">
            <wp:extent cx="9613265" cy="6941998"/>
            <wp:effectExtent l="19050" t="0" r="6985" b="0"/>
            <wp:docPr id="3" name="Рисунок 2" descr="\\Srv-architect3\проекты планировки\_ОТДЕЛ ГРАД.ПОДГОТОВКИ ТЕРРИТОРИЙ\0_ПРОЕКТЫ МЕЖЕВАНИЯ АКТИВНЫЕ\ПМ  в СОСТАВЕ ПП КЛЮЧ_КАМЫШЕНСКОЕ ПЛАТО\14 03 2018\Приложение 01.02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-architect3\проекты планировки\_ОТДЕЛ ГРАД.ПОДГОТОВКИ ТЕРРИТОРИЙ\0_ПРОЕКТЫ МЕЖЕВАНИЯ АКТИВНЫЕ\ПМ  в СОСТАВЕ ПП КЛЮЧ_КАМЫШЕНСКОЕ ПЛАТО\14 03 2018\Приложение 01.02.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4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0B2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0B3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0B4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0B5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30B6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0B7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30B8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образуем</w:t>
      </w:r>
      <w:r>
        <w:rPr>
          <w:b/>
          <w:sz w:val="24"/>
        </w:rPr>
        <w:t>ых</w:t>
      </w:r>
      <w:r w:rsidRPr="00862801">
        <w:rPr>
          <w:b/>
          <w:sz w:val="24"/>
        </w:rPr>
        <w:t xml:space="preserve"> земельн</w:t>
      </w:r>
      <w:r>
        <w:rPr>
          <w:b/>
          <w:sz w:val="24"/>
        </w:rPr>
        <w:t>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>, которы</w:t>
      </w:r>
      <w:r>
        <w:rPr>
          <w:b/>
          <w:sz w:val="24"/>
        </w:rPr>
        <w:t>е</w:t>
      </w:r>
      <w:r w:rsidRPr="00862801">
        <w:rPr>
          <w:b/>
          <w:sz w:val="24"/>
        </w:rPr>
        <w:t xml:space="preserve"> после образования буд</w:t>
      </w:r>
      <w:r>
        <w:rPr>
          <w:b/>
          <w:sz w:val="24"/>
        </w:rPr>
        <w:t>у</w:t>
      </w:r>
      <w:r w:rsidRPr="00862801">
        <w:rPr>
          <w:b/>
          <w:sz w:val="24"/>
        </w:rPr>
        <w:t xml:space="preserve">т относиться </w:t>
      </w:r>
    </w:p>
    <w:p w14:paraId="7ED930B9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0BA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276"/>
        <w:gridCol w:w="1701"/>
        <w:gridCol w:w="2721"/>
        <w:gridCol w:w="1532"/>
        <w:gridCol w:w="2722"/>
      </w:tblGrid>
      <w:tr w:rsidR="00AF4D36" w:rsidRPr="008E662B" w14:paraId="7ED930CC" w14:textId="77777777" w:rsidTr="00AF4D36">
        <w:tc>
          <w:tcPr>
            <w:tcW w:w="1276" w:type="dxa"/>
          </w:tcPr>
          <w:p w14:paraId="7ED930BB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мельного</w:t>
            </w:r>
          </w:p>
          <w:p w14:paraId="7ED930BC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0B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701" w:type="dxa"/>
          </w:tcPr>
          <w:p w14:paraId="7ED930B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0B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0C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721" w:type="dxa"/>
          </w:tcPr>
          <w:p w14:paraId="7ED930C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14:paraId="7ED930C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14:paraId="7ED930C3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14:paraId="7ED930C4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14:paraId="7ED930C5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532" w:type="dxa"/>
          </w:tcPr>
          <w:p w14:paraId="7ED930C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0C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 xml:space="preserve">мого </w:t>
            </w:r>
            <w:r w:rsidRPr="008E662B">
              <w:rPr>
                <w:sz w:val="24"/>
                <w:szCs w:val="24"/>
              </w:rPr>
              <w:t>з</w:t>
            </w:r>
            <w:r w:rsidRPr="008E662B">
              <w:rPr>
                <w:sz w:val="24"/>
                <w:szCs w:val="24"/>
              </w:rPr>
              <w:t>е</w:t>
            </w:r>
            <w:r w:rsidRPr="008E662B">
              <w:rPr>
                <w:sz w:val="24"/>
                <w:szCs w:val="24"/>
              </w:rPr>
              <w:t>мельн</w:t>
            </w:r>
            <w:r>
              <w:rPr>
                <w:sz w:val="24"/>
                <w:szCs w:val="24"/>
              </w:rPr>
              <w:t>ого</w:t>
            </w:r>
          </w:p>
          <w:p w14:paraId="7ED930C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722" w:type="dxa"/>
          </w:tcPr>
          <w:p w14:paraId="7ED930C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0C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0C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0CD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276"/>
        <w:gridCol w:w="1701"/>
        <w:gridCol w:w="2721"/>
        <w:gridCol w:w="1532"/>
        <w:gridCol w:w="2720"/>
      </w:tblGrid>
      <w:tr w:rsidR="00AF4D36" w:rsidRPr="008E662B" w14:paraId="7ED930D3" w14:textId="77777777" w:rsidTr="00AF4D36">
        <w:trPr>
          <w:tblHeader/>
        </w:trPr>
        <w:tc>
          <w:tcPr>
            <w:tcW w:w="1276" w:type="dxa"/>
          </w:tcPr>
          <w:p w14:paraId="7ED930C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7ED930C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721" w:type="dxa"/>
          </w:tcPr>
          <w:p w14:paraId="7ED930D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532" w:type="dxa"/>
          </w:tcPr>
          <w:p w14:paraId="7ED930D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14:paraId="7ED930D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AF4D36" w:rsidRPr="008E662B" w14:paraId="7ED930D9" w14:textId="77777777" w:rsidTr="00AF4D36">
        <w:tc>
          <w:tcPr>
            <w:tcW w:w="1276" w:type="dxa"/>
          </w:tcPr>
          <w:p w14:paraId="7ED930D4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</w:tcPr>
          <w:p w14:paraId="7ED930D5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D6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Дошкольное, начальное и среднее общее образ</w:t>
            </w:r>
            <w:r w:rsidRPr="00544089">
              <w:rPr>
                <w:sz w:val="24"/>
                <w:szCs w:val="24"/>
              </w:rPr>
              <w:t>о</w:t>
            </w:r>
            <w:r w:rsidRPr="00544089">
              <w:rPr>
                <w:sz w:val="24"/>
                <w:szCs w:val="24"/>
              </w:rPr>
              <w:t>вание</w:t>
            </w:r>
          </w:p>
        </w:tc>
        <w:tc>
          <w:tcPr>
            <w:tcW w:w="1532" w:type="dxa"/>
          </w:tcPr>
          <w:p w14:paraId="7ED930D7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2,</w:t>
            </w:r>
            <w:r w:rsidRPr="00544089">
              <w:rPr>
                <w:sz w:val="24"/>
                <w:szCs w:val="24"/>
                <w:lang w:val="en-US"/>
              </w:rPr>
              <w:t>31</w:t>
            </w:r>
            <w:r w:rsidRPr="00544089">
              <w:rPr>
                <w:sz w:val="24"/>
                <w:szCs w:val="24"/>
              </w:rPr>
              <w:t>61</w:t>
            </w:r>
          </w:p>
        </w:tc>
        <w:tc>
          <w:tcPr>
            <w:tcW w:w="2720" w:type="dxa"/>
          </w:tcPr>
          <w:p w14:paraId="7ED930D8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 ул. 1-я Родниковая, 31</w:t>
            </w:r>
          </w:p>
        </w:tc>
      </w:tr>
      <w:tr w:rsidR="00AF4D36" w:rsidRPr="008E662B" w14:paraId="7ED930DF" w14:textId="77777777" w:rsidTr="00AF4D36">
        <w:tc>
          <w:tcPr>
            <w:tcW w:w="1276" w:type="dxa"/>
          </w:tcPr>
          <w:p w14:paraId="7ED930DA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</w:tcPr>
          <w:p w14:paraId="7ED930DB" w14:textId="77777777" w:rsidR="00AF4D36" w:rsidRPr="00544089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DC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Дошкольное, начальное и среднее общее образ</w:t>
            </w:r>
            <w:r w:rsidRPr="00544089">
              <w:rPr>
                <w:sz w:val="24"/>
                <w:szCs w:val="24"/>
              </w:rPr>
              <w:t>о</w:t>
            </w:r>
            <w:r w:rsidRPr="00544089">
              <w:rPr>
                <w:sz w:val="24"/>
                <w:szCs w:val="24"/>
              </w:rPr>
              <w:t>вание</w:t>
            </w:r>
          </w:p>
        </w:tc>
        <w:tc>
          <w:tcPr>
            <w:tcW w:w="1532" w:type="dxa"/>
          </w:tcPr>
          <w:p w14:paraId="7ED930DD" w14:textId="77777777" w:rsidR="00AF4D36" w:rsidRPr="006351C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1,0691</w:t>
            </w:r>
          </w:p>
        </w:tc>
        <w:tc>
          <w:tcPr>
            <w:tcW w:w="2720" w:type="dxa"/>
          </w:tcPr>
          <w:p w14:paraId="7ED930DE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>ул. Кирова, 370</w:t>
            </w:r>
          </w:p>
        </w:tc>
      </w:tr>
      <w:tr w:rsidR="00AF4D36" w:rsidRPr="008E662B" w14:paraId="7ED930E5" w14:textId="77777777" w:rsidTr="00AF4D36">
        <w:tc>
          <w:tcPr>
            <w:tcW w:w="1276" w:type="dxa"/>
          </w:tcPr>
          <w:p w14:paraId="7ED930E0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3</w:t>
            </w:r>
          </w:p>
        </w:tc>
        <w:tc>
          <w:tcPr>
            <w:tcW w:w="1701" w:type="dxa"/>
          </w:tcPr>
          <w:p w14:paraId="7ED930E1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E2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Многоэтажная жилая застройка (высотная з</w:t>
            </w:r>
            <w:r w:rsidRPr="00544089">
              <w:rPr>
                <w:sz w:val="24"/>
                <w:szCs w:val="24"/>
              </w:rPr>
              <w:t>а</w:t>
            </w:r>
            <w:r w:rsidRPr="00544089">
              <w:rPr>
                <w:sz w:val="24"/>
                <w:szCs w:val="24"/>
              </w:rPr>
              <w:t>стройка)</w:t>
            </w:r>
          </w:p>
        </w:tc>
        <w:tc>
          <w:tcPr>
            <w:tcW w:w="1532" w:type="dxa"/>
          </w:tcPr>
          <w:p w14:paraId="7ED930E3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1,5834</w:t>
            </w:r>
          </w:p>
        </w:tc>
        <w:tc>
          <w:tcPr>
            <w:tcW w:w="2720" w:type="dxa"/>
          </w:tcPr>
          <w:p w14:paraId="7ED930E4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 xml:space="preserve">ул. 1-я Родниковая, </w:t>
            </w:r>
            <w:r w:rsidR="0052287B">
              <w:rPr>
                <w:sz w:val="24"/>
                <w:szCs w:val="24"/>
              </w:rPr>
              <w:t>29</w:t>
            </w:r>
          </w:p>
        </w:tc>
      </w:tr>
      <w:tr w:rsidR="00AF4D36" w:rsidRPr="008E662B" w14:paraId="7ED930EB" w14:textId="77777777" w:rsidTr="00AF4D36">
        <w:tc>
          <w:tcPr>
            <w:tcW w:w="1276" w:type="dxa"/>
          </w:tcPr>
          <w:p w14:paraId="7ED930E6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4</w:t>
            </w:r>
          </w:p>
        </w:tc>
        <w:tc>
          <w:tcPr>
            <w:tcW w:w="1701" w:type="dxa"/>
          </w:tcPr>
          <w:p w14:paraId="7ED930E7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E8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Многоэтажная жилая застройка (высотная з</w:t>
            </w:r>
            <w:r w:rsidRPr="00544089">
              <w:rPr>
                <w:sz w:val="24"/>
                <w:szCs w:val="24"/>
              </w:rPr>
              <w:t>а</w:t>
            </w:r>
            <w:r w:rsidRPr="00544089">
              <w:rPr>
                <w:sz w:val="24"/>
                <w:szCs w:val="24"/>
              </w:rPr>
              <w:t>стройка)</w:t>
            </w:r>
          </w:p>
        </w:tc>
        <w:tc>
          <w:tcPr>
            <w:tcW w:w="1532" w:type="dxa"/>
          </w:tcPr>
          <w:p w14:paraId="7ED930E9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3,0053</w:t>
            </w:r>
          </w:p>
        </w:tc>
        <w:tc>
          <w:tcPr>
            <w:tcW w:w="2720" w:type="dxa"/>
          </w:tcPr>
          <w:p w14:paraId="7ED930EA" w14:textId="77777777" w:rsidR="00AF4D36" w:rsidRPr="00544089" w:rsidRDefault="00AF4D36" w:rsidP="0052287B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 xml:space="preserve">ул. </w:t>
            </w:r>
            <w:r w:rsidR="0052287B">
              <w:rPr>
                <w:sz w:val="24"/>
                <w:szCs w:val="24"/>
              </w:rPr>
              <w:t>1-я Родниковая, 33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AF4D36" w:rsidRPr="008E662B" w14:paraId="7ED930F1" w14:textId="77777777" w:rsidTr="00AF4D36">
        <w:tc>
          <w:tcPr>
            <w:tcW w:w="1276" w:type="dxa"/>
          </w:tcPr>
          <w:p w14:paraId="7ED930EC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5</w:t>
            </w:r>
          </w:p>
        </w:tc>
        <w:tc>
          <w:tcPr>
            <w:tcW w:w="1701" w:type="dxa"/>
          </w:tcPr>
          <w:p w14:paraId="7ED930ED" w14:textId="77777777" w:rsidR="00AF4D36" w:rsidRPr="00544089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EE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</w:tcPr>
          <w:p w14:paraId="7ED930EF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0,1846</w:t>
            </w:r>
          </w:p>
        </w:tc>
        <w:tc>
          <w:tcPr>
            <w:tcW w:w="2720" w:type="dxa"/>
          </w:tcPr>
          <w:p w14:paraId="7ED930F0" w14:textId="77777777" w:rsidR="00AF4D36" w:rsidRPr="00544089" w:rsidRDefault="00AF4D36" w:rsidP="0052287B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>ул. </w:t>
            </w:r>
            <w:r w:rsidR="0052287B">
              <w:rPr>
                <w:sz w:val="24"/>
                <w:szCs w:val="24"/>
              </w:rPr>
              <w:t>Кирова</w:t>
            </w:r>
            <w:r>
              <w:rPr>
                <w:sz w:val="24"/>
                <w:szCs w:val="24"/>
              </w:rPr>
              <w:t>, 368а</w:t>
            </w:r>
          </w:p>
        </w:tc>
      </w:tr>
      <w:tr w:rsidR="00AF4D36" w:rsidRPr="008E662B" w14:paraId="7ED930F7" w14:textId="77777777" w:rsidTr="00AF4D36">
        <w:tc>
          <w:tcPr>
            <w:tcW w:w="1276" w:type="dxa"/>
          </w:tcPr>
          <w:p w14:paraId="7ED930F2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6</w:t>
            </w:r>
          </w:p>
        </w:tc>
        <w:tc>
          <w:tcPr>
            <w:tcW w:w="1701" w:type="dxa"/>
          </w:tcPr>
          <w:p w14:paraId="7ED930F3" w14:textId="77777777" w:rsidR="00AF4D36" w:rsidRPr="00544089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F4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</w:tcPr>
          <w:p w14:paraId="7ED930F5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0,7679</w:t>
            </w:r>
          </w:p>
        </w:tc>
        <w:tc>
          <w:tcPr>
            <w:tcW w:w="2720" w:type="dxa"/>
          </w:tcPr>
          <w:p w14:paraId="7ED930F6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br/>
              <w:t>ул. Кирова, 372а</w:t>
            </w:r>
          </w:p>
        </w:tc>
      </w:tr>
      <w:tr w:rsidR="00CB2958" w:rsidRPr="008E662B" w14:paraId="7ED930FE" w14:textId="77777777" w:rsidTr="00AF4D36">
        <w:tc>
          <w:tcPr>
            <w:tcW w:w="1276" w:type="dxa"/>
          </w:tcPr>
          <w:p w14:paraId="7ED930F8" w14:textId="77777777" w:rsidR="00CB2958" w:rsidRPr="00544089" w:rsidRDefault="00CB2958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7</w:t>
            </w:r>
          </w:p>
        </w:tc>
        <w:tc>
          <w:tcPr>
            <w:tcW w:w="1701" w:type="dxa"/>
          </w:tcPr>
          <w:p w14:paraId="7ED930F9" w14:textId="77777777" w:rsidR="00CB2958" w:rsidRPr="00544089" w:rsidRDefault="00CB2958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0FA" w14:textId="77777777" w:rsidR="00CB2958" w:rsidRPr="00325B4F" w:rsidRDefault="009006EE" w:rsidP="009A53C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Образование и просв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щение; б</w:t>
            </w:r>
            <w:r w:rsidR="00CB2958" w:rsidRPr="00325B4F">
              <w:rPr>
                <w:sz w:val="24"/>
                <w:szCs w:val="24"/>
              </w:rPr>
              <w:t>ытовое обсл</w:t>
            </w:r>
            <w:r w:rsidR="00CB2958" w:rsidRPr="00325B4F">
              <w:rPr>
                <w:sz w:val="24"/>
                <w:szCs w:val="24"/>
              </w:rPr>
              <w:t>у</w:t>
            </w:r>
            <w:r w:rsidR="00CB2958" w:rsidRPr="00325B4F">
              <w:rPr>
                <w:sz w:val="24"/>
                <w:szCs w:val="24"/>
              </w:rPr>
              <w:t>живание; здравоохран</w:t>
            </w:r>
            <w:r w:rsidR="00CB2958" w:rsidRPr="00325B4F">
              <w:rPr>
                <w:sz w:val="24"/>
                <w:szCs w:val="24"/>
              </w:rPr>
              <w:t>е</w:t>
            </w:r>
            <w:r w:rsidR="00CB2958" w:rsidRPr="00325B4F">
              <w:rPr>
                <w:sz w:val="24"/>
                <w:szCs w:val="24"/>
              </w:rPr>
              <w:t>ние; культурное разв</w:t>
            </w:r>
            <w:r w:rsidR="00CB2958" w:rsidRPr="00325B4F">
              <w:rPr>
                <w:sz w:val="24"/>
                <w:szCs w:val="24"/>
              </w:rPr>
              <w:t>и</w:t>
            </w:r>
            <w:r w:rsidR="00CB2958" w:rsidRPr="00325B4F">
              <w:rPr>
                <w:sz w:val="24"/>
                <w:szCs w:val="24"/>
              </w:rPr>
              <w:t>тие; общественное управление; деловое управление; объекты торговли (торговые це</w:t>
            </w:r>
            <w:r w:rsidR="00CB2958" w:rsidRPr="00325B4F">
              <w:rPr>
                <w:sz w:val="24"/>
                <w:szCs w:val="24"/>
              </w:rPr>
              <w:t>н</w:t>
            </w:r>
            <w:r w:rsidR="00CB2958" w:rsidRPr="00325B4F">
              <w:rPr>
                <w:sz w:val="24"/>
                <w:szCs w:val="24"/>
              </w:rPr>
              <w:t>тры, торгово-развлека</w:t>
            </w:r>
            <w:r w:rsidR="009A53C6">
              <w:rPr>
                <w:sz w:val="24"/>
                <w:szCs w:val="24"/>
              </w:rPr>
              <w:t>-</w:t>
            </w:r>
            <w:r w:rsidR="00CB2958" w:rsidRPr="00325B4F">
              <w:rPr>
                <w:sz w:val="24"/>
                <w:szCs w:val="24"/>
              </w:rPr>
              <w:t>тельные центры (ко</w:t>
            </w:r>
            <w:r w:rsidR="00CB2958" w:rsidRPr="00325B4F">
              <w:rPr>
                <w:sz w:val="24"/>
                <w:szCs w:val="24"/>
              </w:rPr>
              <w:t>м</w:t>
            </w:r>
            <w:r w:rsidR="00CB2958" w:rsidRPr="00325B4F">
              <w:rPr>
                <w:sz w:val="24"/>
                <w:szCs w:val="24"/>
              </w:rPr>
              <w:t>плексы); магазины; ба</w:t>
            </w:r>
            <w:r w:rsidR="00CB2958" w:rsidRPr="00325B4F">
              <w:rPr>
                <w:sz w:val="24"/>
                <w:szCs w:val="24"/>
              </w:rPr>
              <w:t>н</w:t>
            </w:r>
            <w:r w:rsidR="00CB2958" w:rsidRPr="00325B4F">
              <w:rPr>
                <w:sz w:val="24"/>
                <w:szCs w:val="24"/>
              </w:rPr>
              <w:lastRenderedPageBreak/>
              <w:t>ковская и страховая де</w:t>
            </w:r>
            <w:r w:rsidR="00CB2958" w:rsidRPr="00325B4F">
              <w:rPr>
                <w:sz w:val="24"/>
                <w:szCs w:val="24"/>
              </w:rPr>
              <w:t>я</w:t>
            </w:r>
            <w:r w:rsidR="00CB2958" w:rsidRPr="00325B4F">
              <w:rPr>
                <w:sz w:val="24"/>
                <w:szCs w:val="24"/>
              </w:rPr>
              <w:t>тельность; обществе</w:t>
            </w:r>
            <w:r w:rsidR="00CB2958" w:rsidRPr="00325B4F">
              <w:rPr>
                <w:sz w:val="24"/>
                <w:szCs w:val="24"/>
              </w:rPr>
              <w:t>н</w:t>
            </w:r>
            <w:r w:rsidR="00CB2958" w:rsidRPr="00325B4F">
              <w:rPr>
                <w:sz w:val="24"/>
                <w:szCs w:val="24"/>
              </w:rPr>
              <w:t>ное питание; гостини</w:t>
            </w:r>
            <w:r w:rsidR="00CB2958" w:rsidRPr="00325B4F">
              <w:rPr>
                <w:sz w:val="24"/>
                <w:szCs w:val="24"/>
              </w:rPr>
              <w:t>ч</w:t>
            </w:r>
            <w:r w:rsidR="00CB2958" w:rsidRPr="00325B4F">
              <w:rPr>
                <w:sz w:val="24"/>
                <w:szCs w:val="24"/>
              </w:rPr>
              <w:t>ное обслуживание; ко</w:t>
            </w:r>
            <w:r w:rsidR="00CB2958" w:rsidRPr="00325B4F">
              <w:rPr>
                <w:sz w:val="24"/>
                <w:szCs w:val="24"/>
              </w:rPr>
              <w:t>м</w:t>
            </w:r>
            <w:r w:rsidR="00CB2958" w:rsidRPr="00325B4F">
              <w:rPr>
                <w:sz w:val="24"/>
                <w:szCs w:val="24"/>
              </w:rPr>
              <w:t>мунальное обслужив</w:t>
            </w:r>
            <w:r w:rsidR="00CB2958" w:rsidRPr="00325B4F">
              <w:rPr>
                <w:sz w:val="24"/>
                <w:szCs w:val="24"/>
              </w:rPr>
              <w:t>а</w:t>
            </w:r>
            <w:r w:rsidR="00CB2958" w:rsidRPr="00325B4F">
              <w:rPr>
                <w:sz w:val="24"/>
                <w:szCs w:val="24"/>
              </w:rPr>
              <w:t>ние</w:t>
            </w:r>
          </w:p>
        </w:tc>
        <w:tc>
          <w:tcPr>
            <w:tcW w:w="1532" w:type="dxa"/>
          </w:tcPr>
          <w:p w14:paraId="7ED930FB" w14:textId="77777777" w:rsidR="00CB2958" w:rsidRPr="00325B4F" w:rsidRDefault="00CB2958" w:rsidP="00B573C3">
            <w:pPr>
              <w:ind w:right="-3" w:firstLine="51"/>
              <w:jc w:val="center"/>
              <w:rPr>
                <w:sz w:val="24"/>
                <w:szCs w:val="24"/>
                <w:lang w:val="en-US"/>
              </w:rPr>
            </w:pPr>
            <w:r w:rsidRPr="00325B4F">
              <w:rPr>
                <w:sz w:val="24"/>
                <w:szCs w:val="24"/>
                <w:lang w:val="en-US"/>
              </w:rPr>
              <w:lastRenderedPageBreak/>
              <w:t>0,4828</w:t>
            </w:r>
          </w:p>
        </w:tc>
        <w:tc>
          <w:tcPr>
            <w:tcW w:w="2720" w:type="dxa"/>
          </w:tcPr>
          <w:p w14:paraId="7ED930FC" w14:textId="77777777" w:rsidR="00CB2958" w:rsidRDefault="00CB2958" w:rsidP="00B573C3">
            <w:pPr>
              <w:ind w:right="-3" w:firstLine="0"/>
              <w:rPr>
                <w:sz w:val="24"/>
                <w:szCs w:val="24"/>
              </w:rPr>
            </w:pPr>
            <w:r w:rsidRPr="00325B4F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 xml:space="preserve">, </w:t>
            </w:r>
          </w:p>
          <w:p w14:paraId="7ED930FD" w14:textId="77777777" w:rsidR="00CB2958" w:rsidRPr="00325B4F" w:rsidRDefault="00CB2958" w:rsidP="00B573C3">
            <w:pPr>
              <w:ind w:right="-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 Кирова,</w:t>
            </w:r>
            <w:r w:rsidR="00B573C3">
              <w:rPr>
                <w:sz w:val="24"/>
                <w:szCs w:val="24"/>
              </w:rPr>
              <w:t xml:space="preserve"> 368</w:t>
            </w:r>
          </w:p>
        </w:tc>
      </w:tr>
      <w:tr w:rsidR="00CB2958" w:rsidRPr="008E662B" w14:paraId="7ED93104" w14:textId="77777777" w:rsidTr="00AF4D36">
        <w:tc>
          <w:tcPr>
            <w:tcW w:w="1276" w:type="dxa"/>
          </w:tcPr>
          <w:p w14:paraId="7ED930FF" w14:textId="77777777" w:rsidR="00CB2958" w:rsidRPr="00325B4F" w:rsidRDefault="00CB2958" w:rsidP="00B573C3">
            <w:pPr>
              <w:ind w:right="-3" w:firstLine="0"/>
              <w:jc w:val="center"/>
              <w:rPr>
                <w:sz w:val="24"/>
                <w:szCs w:val="24"/>
                <w:lang w:val="en-US"/>
              </w:rPr>
            </w:pPr>
            <w:r w:rsidRPr="00325B4F">
              <w:rPr>
                <w:sz w:val="24"/>
                <w:szCs w:val="24"/>
              </w:rPr>
              <w:lastRenderedPageBreak/>
              <w:t xml:space="preserve">ЗУ </w:t>
            </w:r>
            <w:r w:rsidRPr="00325B4F">
              <w:rPr>
                <w:sz w:val="24"/>
                <w:szCs w:val="24"/>
                <w:lang w:val="en-US"/>
              </w:rPr>
              <w:t>8</w:t>
            </w:r>
          </w:p>
        </w:tc>
        <w:tc>
          <w:tcPr>
            <w:tcW w:w="1701" w:type="dxa"/>
          </w:tcPr>
          <w:p w14:paraId="7ED93100" w14:textId="77777777" w:rsidR="00CB2958" w:rsidRPr="00325B4F" w:rsidRDefault="00CB2958" w:rsidP="00B573C3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325B4F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2721" w:type="dxa"/>
          </w:tcPr>
          <w:p w14:paraId="7ED93101" w14:textId="77777777" w:rsidR="00CB2958" w:rsidRPr="00325B4F" w:rsidRDefault="00CB2958" w:rsidP="009A53C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b/>
                <w:sz w:val="24"/>
                <w:szCs w:val="24"/>
              </w:rPr>
            </w:pPr>
            <w:r w:rsidRPr="00325B4F">
              <w:rPr>
                <w:sz w:val="24"/>
                <w:szCs w:val="24"/>
              </w:rPr>
              <w:t>Бытовое обслуживание; здравоохранение; кул</w:t>
            </w:r>
            <w:r w:rsidRPr="00325B4F">
              <w:rPr>
                <w:sz w:val="24"/>
                <w:szCs w:val="24"/>
              </w:rPr>
              <w:t>ь</w:t>
            </w:r>
            <w:r w:rsidRPr="00325B4F">
              <w:rPr>
                <w:sz w:val="24"/>
                <w:szCs w:val="24"/>
              </w:rPr>
              <w:t>турное развитие; общ</w:t>
            </w:r>
            <w:r w:rsidRPr="00325B4F">
              <w:rPr>
                <w:sz w:val="24"/>
                <w:szCs w:val="24"/>
              </w:rPr>
              <w:t>е</w:t>
            </w:r>
            <w:r w:rsidRPr="00325B4F">
              <w:rPr>
                <w:sz w:val="24"/>
                <w:szCs w:val="24"/>
              </w:rPr>
              <w:t>ственное управление; деловое управление; объекты торговли (то</w:t>
            </w:r>
            <w:r w:rsidRPr="00325B4F">
              <w:rPr>
                <w:sz w:val="24"/>
                <w:szCs w:val="24"/>
              </w:rPr>
              <w:t>р</w:t>
            </w:r>
            <w:r w:rsidRPr="00325B4F">
              <w:rPr>
                <w:sz w:val="24"/>
                <w:szCs w:val="24"/>
              </w:rPr>
              <w:t>говые центры, торгово-развлекательные центры (комплексы); магазины; банковская и страховая деятельность; общ</w:t>
            </w:r>
            <w:r w:rsidRPr="00325B4F">
              <w:rPr>
                <w:sz w:val="24"/>
                <w:szCs w:val="24"/>
              </w:rPr>
              <w:t>е</w:t>
            </w:r>
            <w:r w:rsidRPr="00325B4F">
              <w:rPr>
                <w:sz w:val="24"/>
                <w:szCs w:val="24"/>
              </w:rPr>
              <w:t>ственное питание; го</w:t>
            </w:r>
            <w:r w:rsidRPr="00325B4F">
              <w:rPr>
                <w:sz w:val="24"/>
                <w:szCs w:val="24"/>
              </w:rPr>
              <w:t>с</w:t>
            </w:r>
            <w:r w:rsidRPr="00325B4F">
              <w:rPr>
                <w:sz w:val="24"/>
                <w:szCs w:val="24"/>
              </w:rPr>
              <w:t>тиничное обслужив</w:t>
            </w:r>
            <w:r w:rsidRPr="00325B4F">
              <w:rPr>
                <w:sz w:val="24"/>
                <w:szCs w:val="24"/>
              </w:rPr>
              <w:t>а</w:t>
            </w:r>
            <w:r w:rsidRPr="00325B4F">
              <w:rPr>
                <w:sz w:val="24"/>
                <w:szCs w:val="24"/>
              </w:rPr>
              <w:t>ние; коммунальное о</w:t>
            </w:r>
            <w:r w:rsidRPr="00325B4F">
              <w:rPr>
                <w:sz w:val="24"/>
                <w:szCs w:val="24"/>
              </w:rPr>
              <w:t>б</w:t>
            </w:r>
            <w:r w:rsidRPr="00325B4F">
              <w:rPr>
                <w:sz w:val="24"/>
                <w:szCs w:val="24"/>
              </w:rPr>
              <w:t>служивание</w:t>
            </w:r>
          </w:p>
        </w:tc>
        <w:tc>
          <w:tcPr>
            <w:tcW w:w="1532" w:type="dxa"/>
          </w:tcPr>
          <w:p w14:paraId="7ED93102" w14:textId="77777777" w:rsidR="00CB2958" w:rsidRPr="00325B4F" w:rsidRDefault="00CB2958" w:rsidP="00B573C3">
            <w:pPr>
              <w:ind w:right="-3" w:firstLine="51"/>
              <w:jc w:val="center"/>
              <w:rPr>
                <w:sz w:val="24"/>
                <w:szCs w:val="24"/>
                <w:lang w:val="en-US"/>
              </w:rPr>
            </w:pPr>
            <w:r w:rsidRPr="00325B4F">
              <w:rPr>
                <w:sz w:val="24"/>
                <w:szCs w:val="24"/>
                <w:lang w:val="en-US"/>
              </w:rPr>
              <w:t>0,3918</w:t>
            </w:r>
          </w:p>
        </w:tc>
        <w:tc>
          <w:tcPr>
            <w:tcW w:w="2720" w:type="dxa"/>
          </w:tcPr>
          <w:p w14:paraId="7ED93103" w14:textId="77777777" w:rsidR="00CB2958" w:rsidRPr="00325B4F" w:rsidRDefault="00CB2958" w:rsidP="00503DC4">
            <w:pPr>
              <w:ind w:right="-3" w:firstLine="0"/>
              <w:rPr>
                <w:sz w:val="24"/>
                <w:szCs w:val="24"/>
              </w:rPr>
            </w:pPr>
            <w:r w:rsidRPr="00325B4F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 w:rsidR="00503DC4">
              <w:rPr>
                <w:sz w:val="24"/>
                <w:szCs w:val="24"/>
              </w:rPr>
              <w:t xml:space="preserve"> </w:t>
            </w:r>
            <w:r w:rsidR="00503DC4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ул. Кирова,</w:t>
            </w:r>
            <w:r w:rsidR="00B573C3">
              <w:rPr>
                <w:sz w:val="24"/>
                <w:szCs w:val="24"/>
              </w:rPr>
              <w:t xml:space="preserve"> 372</w:t>
            </w:r>
          </w:p>
        </w:tc>
      </w:tr>
    </w:tbl>
    <w:p w14:paraId="7ED93105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10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0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0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0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310A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9</w:t>
      </w:r>
    </w:p>
    <w:p w14:paraId="7ED9310B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10C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10D" w14:textId="474D5E79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10E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10F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110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111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112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113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114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115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116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11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1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2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3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3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3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34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1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B" wp14:editId="7ED937BC">
            <wp:extent cx="9613265" cy="6952539"/>
            <wp:effectExtent l="19050" t="0" r="6985" b="0"/>
            <wp:docPr id="10" name="Рисунок 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136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137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138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139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13A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13B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313C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14B" w14:textId="77777777" w:rsidTr="00AF4D36">
        <w:tc>
          <w:tcPr>
            <w:tcW w:w="644" w:type="pct"/>
          </w:tcPr>
          <w:p w14:paraId="7ED9313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13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13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14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14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142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143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144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14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146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14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14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149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14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14C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1702"/>
        <w:gridCol w:w="2836"/>
        <w:gridCol w:w="1274"/>
        <w:gridCol w:w="2834"/>
      </w:tblGrid>
      <w:tr w:rsidR="00AF4D36" w:rsidRPr="000C4A4F" w14:paraId="7ED93152" w14:textId="77777777" w:rsidTr="00AF4D36">
        <w:trPr>
          <w:tblHeader/>
        </w:trPr>
        <w:tc>
          <w:tcPr>
            <w:tcW w:w="643" w:type="pct"/>
          </w:tcPr>
          <w:p w14:paraId="7ED9314D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14:paraId="7ED9314E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14F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14:paraId="7ED93150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151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158" w14:textId="77777777" w:rsidTr="00AF4D36">
        <w:tc>
          <w:tcPr>
            <w:tcW w:w="643" w:type="pct"/>
          </w:tcPr>
          <w:p w14:paraId="7ED93153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14:paraId="7ED93154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14:paraId="7ED93155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Дошкольное, начальное и среднее общее образ</w:t>
            </w:r>
            <w:r w:rsidRPr="00544089">
              <w:rPr>
                <w:sz w:val="24"/>
                <w:szCs w:val="24"/>
              </w:rPr>
              <w:t>о</w:t>
            </w:r>
            <w:r w:rsidRPr="00544089">
              <w:rPr>
                <w:sz w:val="24"/>
                <w:szCs w:val="24"/>
              </w:rPr>
              <w:t>вание</w:t>
            </w:r>
          </w:p>
        </w:tc>
        <w:tc>
          <w:tcPr>
            <w:tcW w:w="642" w:type="pct"/>
          </w:tcPr>
          <w:p w14:paraId="7ED93156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0,8483</w:t>
            </w:r>
          </w:p>
        </w:tc>
        <w:tc>
          <w:tcPr>
            <w:tcW w:w="1428" w:type="pct"/>
          </w:tcPr>
          <w:p w14:paraId="7ED93157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Высокогорная, 45/7</w:t>
            </w:r>
          </w:p>
        </w:tc>
      </w:tr>
    </w:tbl>
    <w:p w14:paraId="7ED93159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15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5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5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5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5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5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6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3170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10</w:t>
      </w:r>
    </w:p>
    <w:p w14:paraId="7ED93171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172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173" w14:textId="72AF2F04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174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175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176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177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178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179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17A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17B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17C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17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7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7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8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9C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1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BD" wp14:editId="7ED937BE">
            <wp:extent cx="9613265" cy="6952539"/>
            <wp:effectExtent l="19050" t="0" r="6985" b="0"/>
            <wp:docPr id="11" name="Рисунок 9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19E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19F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1A0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1A1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1A2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1A3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>об образуемых и изменяемых 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14:paraId="7ED931A4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1B3" w14:textId="77777777" w:rsidTr="00AF4D36">
        <w:tc>
          <w:tcPr>
            <w:tcW w:w="644" w:type="pct"/>
          </w:tcPr>
          <w:p w14:paraId="7ED931A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1A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1A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1A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1A9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1A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1AB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1A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1A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1AE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1A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1B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1B1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1B2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1B4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3"/>
        <w:gridCol w:w="2836"/>
        <w:gridCol w:w="1274"/>
        <w:gridCol w:w="2834"/>
      </w:tblGrid>
      <w:tr w:rsidR="00AF4D36" w:rsidRPr="000C4A4F" w14:paraId="7ED931BA" w14:textId="77777777" w:rsidTr="00AF4D36">
        <w:trPr>
          <w:tblHeader/>
        </w:trPr>
        <w:tc>
          <w:tcPr>
            <w:tcW w:w="643" w:type="pct"/>
          </w:tcPr>
          <w:p w14:paraId="7ED931B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14:paraId="7ED931B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1B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14:paraId="7ED931B8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1B9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1C0" w14:textId="77777777" w:rsidTr="00AF4D36">
        <w:tc>
          <w:tcPr>
            <w:tcW w:w="643" w:type="pct"/>
          </w:tcPr>
          <w:p w14:paraId="7ED931BB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14:paraId="7ED931BC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14:paraId="7ED931BD" w14:textId="77777777" w:rsidR="00AF4D36" w:rsidRPr="00544089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Коммунальное обслуж</w:t>
            </w:r>
            <w:r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>вание</w:t>
            </w:r>
          </w:p>
        </w:tc>
        <w:tc>
          <w:tcPr>
            <w:tcW w:w="642" w:type="pct"/>
          </w:tcPr>
          <w:p w14:paraId="7ED931BE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0,0550</w:t>
            </w:r>
          </w:p>
        </w:tc>
        <w:tc>
          <w:tcPr>
            <w:tcW w:w="1428" w:type="pct"/>
          </w:tcPr>
          <w:p w14:paraId="7ED931BF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Высокогорная, 42/6</w:t>
            </w:r>
          </w:p>
        </w:tc>
      </w:tr>
      <w:tr w:rsidR="00AF4D36" w:rsidRPr="002D41E9" w14:paraId="7ED931C6" w14:textId="77777777" w:rsidTr="00AF4D36">
        <w:tc>
          <w:tcPr>
            <w:tcW w:w="643" w:type="pct"/>
          </w:tcPr>
          <w:p w14:paraId="7ED931C1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2</w:t>
            </w:r>
          </w:p>
        </w:tc>
        <w:tc>
          <w:tcPr>
            <w:tcW w:w="858" w:type="pct"/>
          </w:tcPr>
          <w:p w14:paraId="7ED931C2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14:paraId="7ED931C3" w14:textId="77777777" w:rsidR="00AF4D36" w:rsidRPr="009045B0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9045B0">
              <w:rPr>
                <w:sz w:val="24"/>
                <w:szCs w:val="24"/>
              </w:rPr>
              <w:t>Культурное развитие; спорт</w:t>
            </w:r>
          </w:p>
        </w:tc>
        <w:tc>
          <w:tcPr>
            <w:tcW w:w="642" w:type="pct"/>
          </w:tcPr>
          <w:p w14:paraId="7ED931C4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0,7378</w:t>
            </w:r>
          </w:p>
        </w:tc>
        <w:tc>
          <w:tcPr>
            <w:tcW w:w="1428" w:type="pct"/>
          </w:tcPr>
          <w:p w14:paraId="7ED931C5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Гумилевского, 1</w:t>
            </w:r>
          </w:p>
        </w:tc>
      </w:tr>
      <w:tr w:rsidR="00AF4D36" w:rsidRPr="002D41E9" w14:paraId="7ED931CC" w14:textId="77777777" w:rsidTr="00AF4D36">
        <w:tc>
          <w:tcPr>
            <w:tcW w:w="643" w:type="pct"/>
          </w:tcPr>
          <w:p w14:paraId="7ED931C7" w14:textId="77777777" w:rsidR="00AF4D36" w:rsidRPr="00544089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ЗУ 3</w:t>
            </w:r>
          </w:p>
        </w:tc>
        <w:tc>
          <w:tcPr>
            <w:tcW w:w="858" w:type="pct"/>
          </w:tcPr>
          <w:p w14:paraId="7ED931C8" w14:textId="77777777" w:rsidR="00AF4D36" w:rsidRPr="00544089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44089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29" w:type="pct"/>
          </w:tcPr>
          <w:p w14:paraId="7ED931C9" w14:textId="77777777" w:rsidR="00AF4D36" w:rsidRPr="009045B0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9045B0">
              <w:rPr>
                <w:sz w:val="24"/>
                <w:szCs w:val="24"/>
              </w:rPr>
              <w:t>Культурное развитие; спорт</w:t>
            </w:r>
          </w:p>
        </w:tc>
        <w:tc>
          <w:tcPr>
            <w:tcW w:w="642" w:type="pct"/>
          </w:tcPr>
          <w:p w14:paraId="7ED931CA" w14:textId="77777777" w:rsidR="00AF4D36" w:rsidRPr="00544089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0,3104</w:t>
            </w:r>
          </w:p>
        </w:tc>
        <w:tc>
          <w:tcPr>
            <w:tcW w:w="1428" w:type="pct"/>
          </w:tcPr>
          <w:p w14:paraId="7ED931CB" w14:textId="77777777" w:rsidR="00AF4D36" w:rsidRPr="00544089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44089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br/>
              <w:t>ул. Гумилевского, 3</w:t>
            </w:r>
          </w:p>
        </w:tc>
      </w:tr>
    </w:tbl>
    <w:p w14:paraId="7ED931C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C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CF" w14:textId="77777777" w:rsidR="00AF4D36" w:rsidRDefault="00AF4D36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</w:pPr>
      <w:r>
        <w:rPr>
          <w:sz w:val="24"/>
          <w:szCs w:val="24"/>
        </w:rPr>
        <w:t>___________</w:t>
      </w:r>
    </w:p>
    <w:p w14:paraId="7ED931D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D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E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E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</w:pPr>
    </w:p>
    <w:p w14:paraId="7ED931E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14:paraId="7ED931E3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11</w:t>
      </w:r>
    </w:p>
    <w:p w14:paraId="7ED931E4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1E5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1E6" w14:textId="21D910DE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1E7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1E8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1E9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1EA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04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1EB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1EC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1ED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1EE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1EF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1F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1F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0D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20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6840" w:h="11907" w:orient="landscape" w:code="9"/>
          <w:pgMar w:top="282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 wp14:anchorId="7ED937BF" wp14:editId="7ED937C0">
            <wp:extent cx="9613265" cy="6952539"/>
            <wp:effectExtent l="19050" t="0" r="6985" b="0"/>
            <wp:docPr id="12" name="Рисунок 1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2.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20F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210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211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212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213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214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3215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224" w14:textId="77777777" w:rsidTr="00AF4D36">
        <w:tc>
          <w:tcPr>
            <w:tcW w:w="644" w:type="pct"/>
          </w:tcPr>
          <w:p w14:paraId="7ED9321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21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21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219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21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21B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21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21D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21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21F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22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22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222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22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225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1"/>
        <w:gridCol w:w="2840"/>
        <w:gridCol w:w="1272"/>
        <w:gridCol w:w="2834"/>
      </w:tblGrid>
      <w:tr w:rsidR="00AF4D36" w:rsidRPr="000C4A4F" w14:paraId="7ED9322B" w14:textId="77777777" w:rsidTr="00AF4D36">
        <w:trPr>
          <w:tblHeader/>
        </w:trPr>
        <w:tc>
          <w:tcPr>
            <w:tcW w:w="643" w:type="pct"/>
          </w:tcPr>
          <w:p w14:paraId="7ED9322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7" w:type="pct"/>
          </w:tcPr>
          <w:p w14:paraId="7ED9322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31" w:type="pct"/>
          </w:tcPr>
          <w:p w14:paraId="7ED93228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1" w:type="pct"/>
          </w:tcPr>
          <w:p w14:paraId="7ED93229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22A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231" w14:textId="77777777" w:rsidTr="00AF4D36">
        <w:tc>
          <w:tcPr>
            <w:tcW w:w="643" w:type="pct"/>
          </w:tcPr>
          <w:p w14:paraId="7ED9322C" w14:textId="77777777" w:rsidR="00AF4D36" w:rsidRPr="005A2C42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2C42">
              <w:rPr>
                <w:sz w:val="24"/>
                <w:szCs w:val="24"/>
              </w:rPr>
              <w:t>ЗУ 1</w:t>
            </w:r>
          </w:p>
        </w:tc>
        <w:tc>
          <w:tcPr>
            <w:tcW w:w="857" w:type="pct"/>
          </w:tcPr>
          <w:p w14:paraId="7ED9322D" w14:textId="77777777" w:rsidR="00AF4D36" w:rsidRPr="005A2C42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A2C42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431" w:type="pct"/>
          </w:tcPr>
          <w:p w14:paraId="7ED9322E" w14:textId="77777777" w:rsidR="00AF4D36" w:rsidRPr="005A2C42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ние; развлечения; спорт</w:t>
            </w:r>
          </w:p>
        </w:tc>
        <w:tc>
          <w:tcPr>
            <w:tcW w:w="641" w:type="pct"/>
          </w:tcPr>
          <w:p w14:paraId="7ED9322F" w14:textId="77777777" w:rsidR="00AF4D36" w:rsidRPr="005A2C42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2C42">
              <w:rPr>
                <w:sz w:val="24"/>
                <w:szCs w:val="24"/>
              </w:rPr>
              <w:t>1,6154</w:t>
            </w:r>
          </w:p>
        </w:tc>
        <w:tc>
          <w:tcPr>
            <w:tcW w:w="1428" w:type="pct"/>
          </w:tcPr>
          <w:p w14:paraId="7ED93230" w14:textId="77777777" w:rsidR="00AF4D36" w:rsidRPr="005A2C42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2C42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374</w:t>
            </w:r>
          </w:p>
        </w:tc>
      </w:tr>
    </w:tbl>
    <w:p w14:paraId="7ED93232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2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14:paraId="7ED93236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12</w:t>
      </w:r>
    </w:p>
    <w:p w14:paraId="7ED93237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238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239" w14:textId="32B50307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23A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23B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23C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23D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23E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23F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240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241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242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24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4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5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6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61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26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6840" w:h="11907" w:orient="landscape" w:code="9"/>
          <w:pgMar w:top="134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 wp14:anchorId="7ED937C1" wp14:editId="7ED937C2">
            <wp:extent cx="9613265" cy="6952539"/>
            <wp:effectExtent l="19050" t="0" r="6985" b="0"/>
            <wp:docPr id="13" name="Рисунок 1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263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264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265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266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267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268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3269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278" w14:textId="77777777" w:rsidTr="00AF4D36">
        <w:tc>
          <w:tcPr>
            <w:tcW w:w="644" w:type="pct"/>
          </w:tcPr>
          <w:p w14:paraId="7ED9326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26B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26C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26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26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26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270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271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272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273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274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27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276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27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279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3"/>
        <w:gridCol w:w="2836"/>
        <w:gridCol w:w="1274"/>
        <w:gridCol w:w="2834"/>
      </w:tblGrid>
      <w:tr w:rsidR="00AF4D36" w:rsidRPr="000C4A4F" w14:paraId="7ED9327F" w14:textId="77777777" w:rsidTr="00AF4D36">
        <w:trPr>
          <w:tblHeader/>
        </w:trPr>
        <w:tc>
          <w:tcPr>
            <w:tcW w:w="643" w:type="pct"/>
          </w:tcPr>
          <w:p w14:paraId="7ED9327A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14:paraId="7ED9327B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27C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14:paraId="7ED9327D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27E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285" w14:textId="77777777" w:rsidTr="00AF4D36">
        <w:tc>
          <w:tcPr>
            <w:tcW w:w="643" w:type="pct"/>
          </w:tcPr>
          <w:p w14:paraId="7ED93280" w14:textId="77777777" w:rsidR="00AF4D36" w:rsidRPr="002639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639C5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14:paraId="7ED93281" w14:textId="77777777" w:rsidR="00AF4D36" w:rsidRPr="002639C5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2639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1429" w:type="pct"/>
          </w:tcPr>
          <w:p w14:paraId="7ED93282" w14:textId="77777777" w:rsidR="00AF4D36" w:rsidRPr="002639C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ние; развлечения; спорт</w:t>
            </w:r>
          </w:p>
        </w:tc>
        <w:tc>
          <w:tcPr>
            <w:tcW w:w="642" w:type="pct"/>
          </w:tcPr>
          <w:p w14:paraId="7ED93283" w14:textId="77777777" w:rsidR="00AF4D36" w:rsidRPr="002639C5" w:rsidRDefault="00CB2958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1,6183</w:t>
            </w:r>
          </w:p>
        </w:tc>
        <w:tc>
          <w:tcPr>
            <w:tcW w:w="1428" w:type="pct"/>
          </w:tcPr>
          <w:p w14:paraId="7ED93284" w14:textId="77777777" w:rsidR="00AF4D36" w:rsidRPr="002639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639C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376</w:t>
            </w:r>
            <w:r w:rsidRPr="002639C5">
              <w:rPr>
                <w:sz w:val="24"/>
                <w:szCs w:val="24"/>
              </w:rPr>
              <w:t xml:space="preserve"> </w:t>
            </w:r>
          </w:p>
        </w:tc>
      </w:tr>
    </w:tbl>
    <w:p w14:paraId="7ED93286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28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8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8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8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8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8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8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14:paraId="7ED9328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13</w:t>
      </w:r>
    </w:p>
    <w:p w14:paraId="7ED9328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29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291" w14:textId="5AC2C76B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29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29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29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29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060.01.0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29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29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29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29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29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2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A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2B9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2B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6840" w:h="11907" w:orient="landscape" w:code="9"/>
          <w:pgMar w:top="134" w:right="1134" w:bottom="567" w:left="567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 wp14:anchorId="7ED937C3" wp14:editId="7ED937C4">
            <wp:extent cx="9613265" cy="6952539"/>
            <wp:effectExtent l="19050" t="0" r="6985" b="0"/>
            <wp:docPr id="14" name="Рисунок 12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1.03.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95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2BB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2BC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2BD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2BE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32BF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2C0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32C1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участке, который после образования будет относиться </w:t>
      </w:r>
    </w:p>
    <w:p w14:paraId="7ED932C2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2C3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2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560"/>
        <w:gridCol w:w="3118"/>
        <w:gridCol w:w="1418"/>
        <w:gridCol w:w="2693"/>
      </w:tblGrid>
      <w:tr w:rsidR="00AF4D36" w:rsidRPr="008E662B" w14:paraId="7ED932D4" w14:textId="77777777" w:rsidTr="00AF4D36">
        <w:tc>
          <w:tcPr>
            <w:tcW w:w="1134" w:type="dxa"/>
          </w:tcPr>
          <w:p w14:paraId="7ED932C4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</w:t>
            </w:r>
          </w:p>
          <w:p w14:paraId="7ED932C5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 земел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</w:p>
          <w:p w14:paraId="7ED932C6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2C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560" w:type="dxa"/>
          </w:tcPr>
          <w:p w14:paraId="7ED932C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2C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2C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118" w:type="dxa"/>
          </w:tcPr>
          <w:p w14:paraId="7ED932C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  <w:r>
              <w:rPr>
                <w:sz w:val="24"/>
                <w:szCs w:val="24"/>
              </w:rPr>
              <w:t xml:space="preserve"> </w:t>
            </w:r>
          </w:p>
          <w:p w14:paraId="7ED932C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  <w:r>
              <w:rPr>
                <w:sz w:val="24"/>
                <w:szCs w:val="24"/>
              </w:rPr>
              <w:t xml:space="preserve"> 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</w:t>
            </w:r>
            <w:r w:rsidRPr="008E662B">
              <w:rPr>
                <w:sz w:val="24"/>
                <w:szCs w:val="24"/>
              </w:rPr>
              <w:t>т</w:t>
            </w:r>
            <w:r w:rsidRPr="008E662B">
              <w:rPr>
                <w:sz w:val="24"/>
                <w:szCs w:val="24"/>
              </w:rPr>
              <w:t>ветствии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проектом план</w:t>
            </w:r>
            <w:r w:rsidRPr="008E662B"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ровки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418" w:type="dxa"/>
          </w:tcPr>
          <w:p w14:paraId="7ED932C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2CE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14:paraId="7ED932C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14:paraId="7ED932D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693" w:type="dxa"/>
          </w:tcPr>
          <w:p w14:paraId="7ED932D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2D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2D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2D5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560"/>
        <w:gridCol w:w="3118"/>
        <w:gridCol w:w="1418"/>
        <w:gridCol w:w="2693"/>
      </w:tblGrid>
      <w:tr w:rsidR="00AF4D36" w:rsidRPr="00F238C5" w14:paraId="7ED932DB" w14:textId="77777777" w:rsidTr="00AF4D36">
        <w:trPr>
          <w:tblHeader/>
        </w:trPr>
        <w:tc>
          <w:tcPr>
            <w:tcW w:w="1134" w:type="dxa"/>
          </w:tcPr>
          <w:p w14:paraId="7ED932D6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7ED932D7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2</w:t>
            </w:r>
          </w:p>
        </w:tc>
        <w:tc>
          <w:tcPr>
            <w:tcW w:w="3118" w:type="dxa"/>
          </w:tcPr>
          <w:p w14:paraId="7ED932D8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7ED932D9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14:paraId="7ED932DA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5</w:t>
            </w:r>
          </w:p>
        </w:tc>
      </w:tr>
      <w:tr w:rsidR="00AF4D36" w:rsidRPr="00F238C5" w14:paraId="7ED932E1" w14:textId="77777777" w:rsidTr="00AF4D36">
        <w:tc>
          <w:tcPr>
            <w:tcW w:w="1134" w:type="dxa"/>
          </w:tcPr>
          <w:p w14:paraId="7ED932DC" w14:textId="77777777" w:rsidR="00AF4D36" w:rsidRPr="00F238C5" w:rsidRDefault="00AF4D36" w:rsidP="00AF4D36">
            <w:pPr>
              <w:ind w:right="-3" w:firstLine="33"/>
              <w:jc w:val="center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ЗУ 1</w:t>
            </w:r>
          </w:p>
        </w:tc>
        <w:tc>
          <w:tcPr>
            <w:tcW w:w="1560" w:type="dxa"/>
          </w:tcPr>
          <w:p w14:paraId="7ED932DD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14:paraId="7ED932DE" w14:textId="77777777" w:rsidR="00AF4D36" w:rsidRPr="00F238C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Многоэтажная жилая з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стройка (высотная застро</w:t>
            </w:r>
            <w:r w:rsidRPr="00F238C5">
              <w:rPr>
                <w:sz w:val="24"/>
                <w:szCs w:val="24"/>
              </w:rPr>
              <w:t>й</w:t>
            </w:r>
            <w:r w:rsidRPr="00F238C5">
              <w:rPr>
                <w:sz w:val="24"/>
                <w:szCs w:val="24"/>
              </w:rPr>
              <w:t>ка); коммунальное обсл</w:t>
            </w:r>
            <w:r w:rsidRPr="00F238C5">
              <w:rPr>
                <w:sz w:val="24"/>
                <w:szCs w:val="24"/>
              </w:rPr>
              <w:t>у</w:t>
            </w:r>
            <w:r w:rsidRPr="00F238C5">
              <w:rPr>
                <w:sz w:val="24"/>
                <w:szCs w:val="24"/>
              </w:rPr>
              <w:t>живание</w:t>
            </w:r>
          </w:p>
        </w:tc>
        <w:tc>
          <w:tcPr>
            <w:tcW w:w="1418" w:type="dxa"/>
          </w:tcPr>
          <w:p w14:paraId="7ED932DF" w14:textId="77777777" w:rsidR="00AF4D36" w:rsidRPr="00F238C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1,8277</w:t>
            </w:r>
          </w:p>
        </w:tc>
        <w:tc>
          <w:tcPr>
            <w:tcW w:w="2693" w:type="dxa"/>
          </w:tcPr>
          <w:p w14:paraId="7ED932E0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Кирова,</w:t>
            </w:r>
            <w:r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380</w:t>
            </w:r>
          </w:p>
        </w:tc>
      </w:tr>
      <w:tr w:rsidR="00AF4D36" w:rsidRPr="00F238C5" w14:paraId="7ED932E7" w14:textId="77777777" w:rsidTr="00AF4D36">
        <w:tc>
          <w:tcPr>
            <w:tcW w:w="1134" w:type="dxa"/>
          </w:tcPr>
          <w:p w14:paraId="7ED932E2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2</w:t>
            </w:r>
          </w:p>
        </w:tc>
        <w:tc>
          <w:tcPr>
            <w:tcW w:w="1560" w:type="dxa"/>
          </w:tcPr>
          <w:p w14:paraId="7ED932E3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14:paraId="7ED932E4" w14:textId="77777777" w:rsidR="00AF4D36" w:rsidRPr="00F238C5" w:rsidRDefault="00AF4D36" w:rsidP="009A53C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Объекты торговли (торг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вые центры, торгово-развлекательные центры (комплексы); бытовое о</w:t>
            </w:r>
            <w:r w:rsidRPr="00F238C5">
              <w:rPr>
                <w:sz w:val="24"/>
                <w:szCs w:val="24"/>
              </w:rPr>
              <w:t>б</w:t>
            </w:r>
            <w:r w:rsidRPr="00F238C5">
              <w:rPr>
                <w:sz w:val="24"/>
                <w:szCs w:val="24"/>
              </w:rPr>
              <w:t>служивание; культурное развитие; общественное управление; деловое упра</w:t>
            </w:r>
            <w:r w:rsidRPr="00F238C5">
              <w:rPr>
                <w:sz w:val="24"/>
                <w:szCs w:val="24"/>
              </w:rPr>
              <w:t>в</w:t>
            </w:r>
            <w:r w:rsidRPr="00F238C5">
              <w:rPr>
                <w:sz w:val="24"/>
                <w:szCs w:val="24"/>
              </w:rPr>
              <w:t>ление; магазины; банко</w:t>
            </w:r>
            <w:r w:rsidRPr="00F238C5">
              <w:rPr>
                <w:sz w:val="24"/>
                <w:szCs w:val="24"/>
              </w:rPr>
              <w:t>в</w:t>
            </w:r>
            <w:r w:rsidRPr="00F238C5">
              <w:rPr>
                <w:sz w:val="24"/>
                <w:szCs w:val="24"/>
              </w:rPr>
              <w:t>ская и страховая деятел</w:t>
            </w:r>
            <w:r w:rsidRPr="00F238C5">
              <w:rPr>
                <w:sz w:val="24"/>
                <w:szCs w:val="24"/>
              </w:rPr>
              <w:t>ь</w:t>
            </w:r>
            <w:r w:rsidRPr="00F238C5">
              <w:rPr>
                <w:sz w:val="24"/>
                <w:szCs w:val="24"/>
              </w:rPr>
              <w:t>ность; общественное пит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ние; гостиничное обслуж</w:t>
            </w:r>
            <w:r w:rsidRPr="00F238C5">
              <w:rPr>
                <w:sz w:val="24"/>
                <w:szCs w:val="24"/>
              </w:rPr>
              <w:t>и</w:t>
            </w:r>
            <w:r w:rsidRPr="00F238C5">
              <w:rPr>
                <w:sz w:val="24"/>
                <w:szCs w:val="24"/>
              </w:rPr>
              <w:t>вание; коммунальное о</w:t>
            </w:r>
            <w:r w:rsidRPr="00F238C5">
              <w:rPr>
                <w:sz w:val="24"/>
                <w:szCs w:val="24"/>
              </w:rPr>
              <w:t>б</w:t>
            </w:r>
            <w:r w:rsidRPr="00F238C5">
              <w:rPr>
                <w:sz w:val="24"/>
                <w:szCs w:val="24"/>
              </w:rPr>
              <w:t>служивание</w:t>
            </w:r>
          </w:p>
        </w:tc>
        <w:tc>
          <w:tcPr>
            <w:tcW w:w="1418" w:type="dxa"/>
          </w:tcPr>
          <w:p w14:paraId="7ED932E5" w14:textId="77777777" w:rsidR="00AF4D36" w:rsidRPr="00F238C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0,3647</w:t>
            </w:r>
          </w:p>
        </w:tc>
        <w:tc>
          <w:tcPr>
            <w:tcW w:w="2693" w:type="dxa"/>
          </w:tcPr>
          <w:p w14:paraId="7ED932E6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ул. Кирова,</w:t>
            </w:r>
            <w:r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378</w:t>
            </w:r>
          </w:p>
        </w:tc>
      </w:tr>
      <w:tr w:rsidR="00AF4D36" w:rsidRPr="00F238C5" w14:paraId="7ED932ED" w14:textId="77777777" w:rsidTr="00AF4D36">
        <w:tc>
          <w:tcPr>
            <w:tcW w:w="1134" w:type="dxa"/>
          </w:tcPr>
          <w:p w14:paraId="7ED932E8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3</w:t>
            </w:r>
          </w:p>
        </w:tc>
        <w:tc>
          <w:tcPr>
            <w:tcW w:w="1560" w:type="dxa"/>
          </w:tcPr>
          <w:p w14:paraId="7ED932E9" w14:textId="77777777" w:rsidR="00AF4D36" w:rsidRPr="00F238C5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14:paraId="7ED932EA" w14:textId="77777777" w:rsidR="00AF4D36" w:rsidRPr="00F238C5" w:rsidRDefault="00AF4D36" w:rsidP="00A71CC5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Бытовое обслуживание; культурное развитие; общ</w:t>
            </w:r>
            <w:r w:rsidRPr="00F238C5">
              <w:rPr>
                <w:sz w:val="24"/>
                <w:szCs w:val="24"/>
              </w:rPr>
              <w:t>е</w:t>
            </w:r>
            <w:r w:rsidRPr="00F238C5">
              <w:rPr>
                <w:sz w:val="24"/>
                <w:szCs w:val="24"/>
              </w:rPr>
              <w:t>ственное управление; дел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вое управление; магазины; банковская и страховая де</w:t>
            </w:r>
            <w:r w:rsidRPr="00F238C5">
              <w:rPr>
                <w:sz w:val="24"/>
                <w:szCs w:val="24"/>
              </w:rPr>
              <w:t>я</w:t>
            </w:r>
            <w:r w:rsidRPr="00F238C5">
              <w:rPr>
                <w:sz w:val="24"/>
                <w:szCs w:val="24"/>
              </w:rPr>
              <w:t>тельность; общественное питание; коммунальное о</w:t>
            </w:r>
            <w:r w:rsidRPr="00F238C5">
              <w:rPr>
                <w:sz w:val="24"/>
                <w:szCs w:val="24"/>
              </w:rPr>
              <w:t>б</w:t>
            </w:r>
            <w:r w:rsidRPr="00F238C5">
              <w:rPr>
                <w:sz w:val="24"/>
                <w:szCs w:val="24"/>
              </w:rPr>
              <w:t>служивание</w:t>
            </w:r>
          </w:p>
        </w:tc>
        <w:tc>
          <w:tcPr>
            <w:tcW w:w="1418" w:type="dxa"/>
          </w:tcPr>
          <w:p w14:paraId="7ED932EB" w14:textId="77777777" w:rsidR="00AF4D36" w:rsidRPr="00F238C5" w:rsidRDefault="00CB2958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0,2692</w:t>
            </w:r>
          </w:p>
        </w:tc>
        <w:tc>
          <w:tcPr>
            <w:tcW w:w="2693" w:type="dxa"/>
          </w:tcPr>
          <w:p w14:paraId="7ED932EC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Гумилевского, 15</w:t>
            </w:r>
          </w:p>
        </w:tc>
      </w:tr>
      <w:tr w:rsidR="00AF4D36" w:rsidRPr="00F238C5" w14:paraId="7ED932F3" w14:textId="77777777" w:rsidTr="00AF4D36">
        <w:tc>
          <w:tcPr>
            <w:tcW w:w="1134" w:type="dxa"/>
          </w:tcPr>
          <w:p w14:paraId="7ED932EE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4</w:t>
            </w:r>
          </w:p>
        </w:tc>
        <w:tc>
          <w:tcPr>
            <w:tcW w:w="1560" w:type="dxa"/>
          </w:tcPr>
          <w:p w14:paraId="7ED932EF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14:paraId="7ED932F0" w14:textId="77777777" w:rsidR="00AF4D36" w:rsidRPr="00F238C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Многоэтажная жилая з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стройка (высотная застро</w:t>
            </w:r>
            <w:r w:rsidRPr="00F238C5">
              <w:rPr>
                <w:sz w:val="24"/>
                <w:szCs w:val="24"/>
              </w:rPr>
              <w:t>й</w:t>
            </w:r>
            <w:r w:rsidRPr="00F238C5">
              <w:rPr>
                <w:sz w:val="24"/>
                <w:szCs w:val="24"/>
              </w:rPr>
              <w:t>ка); коммунальное обсл</w:t>
            </w:r>
            <w:r w:rsidRPr="00F238C5">
              <w:rPr>
                <w:sz w:val="24"/>
                <w:szCs w:val="24"/>
              </w:rPr>
              <w:t>у</w:t>
            </w:r>
            <w:r w:rsidRPr="00F238C5">
              <w:rPr>
                <w:sz w:val="24"/>
                <w:szCs w:val="24"/>
              </w:rPr>
              <w:t>живание</w:t>
            </w:r>
          </w:p>
        </w:tc>
        <w:tc>
          <w:tcPr>
            <w:tcW w:w="1418" w:type="dxa"/>
          </w:tcPr>
          <w:p w14:paraId="7ED932F1" w14:textId="77777777" w:rsidR="00AF4D36" w:rsidRPr="00F238C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0,9501</w:t>
            </w:r>
          </w:p>
        </w:tc>
        <w:tc>
          <w:tcPr>
            <w:tcW w:w="2693" w:type="dxa"/>
          </w:tcPr>
          <w:p w14:paraId="7ED932F2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Гумилевского, 17</w:t>
            </w:r>
          </w:p>
        </w:tc>
      </w:tr>
      <w:tr w:rsidR="00AF4D36" w:rsidRPr="00F238C5" w14:paraId="7ED932F9" w14:textId="77777777" w:rsidTr="00AF4D36">
        <w:tc>
          <w:tcPr>
            <w:tcW w:w="1134" w:type="dxa"/>
          </w:tcPr>
          <w:p w14:paraId="7ED932F4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5</w:t>
            </w:r>
          </w:p>
        </w:tc>
        <w:tc>
          <w:tcPr>
            <w:tcW w:w="1560" w:type="dxa"/>
          </w:tcPr>
          <w:p w14:paraId="7ED932F5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54:35:072001</w:t>
            </w:r>
          </w:p>
        </w:tc>
        <w:tc>
          <w:tcPr>
            <w:tcW w:w="3118" w:type="dxa"/>
          </w:tcPr>
          <w:p w14:paraId="7ED932F6" w14:textId="77777777" w:rsidR="00AF4D36" w:rsidRPr="00F238C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Земельные участки (терр</w:t>
            </w:r>
            <w:r w:rsidRPr="00F238C5">
              <w:rPr>
                <w:sz w:val="24"/>
                <w:szCs w:val="24"/>
              </w:rPr>
              <w:t>и</w:t>
            </w:r>
            <w:r w:rsidRPr="00F238C5">
              <w:rPr>
                <w:sz w:val="24"/>
                <w:szCs w:val="24"/>
              </w:rPr>
              <w:t>тории) общего пользования</w:t>
            </w:r>
          </w:p>
        </w:tc>
        <w:tc>
          <w:tcPr>
            <w:tcW w:w="1418" w:type="dxa"/>
          </w:tcPr>
          <w:p w14:paraId="7ED932F7" w14:textId="77777777" w:rsidR="00AF4D36" w:rsidRPr="00F238C5" w:rsidRDefault="00CB2958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1,7912</w:t>
            </w:r>
          </w:p>
        </w:tc>
        <w:tc>
          <w:tcPr>
            <w:tcW w:w="2693" w:type="dxa"/>
          </w:tcPr>
          <w:p w14:paraId="7ED932F8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Кирова,</w:t>
            </w:r>
            <w:r>
              <w:rPr>
                <w:sz w:val="24"/>
                <w:szCs w:val="24"/>
              </w:rPr>
              <w:t xml:space="preserve"> </w:t>
            </w:r>
            <w:r w:rsidRPr="00F238C5">
              <w:rPr>
                <w:sz w:val="24"/>
                <w:szCs w:val="24"/>
              </w:rPr>
              <w:t>380а</w:t>
            </w:r>
          </w:p>
        </w:tc>
      </w:tr>
    </w:tbl>
    <w:p w14:paraId="7ED932F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2F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6" w:h="16838" w:code="9"/>
          <w:pgMar w:top="1134" w:right="567" w:bottom="249" w:left="1418" w:header="510" w:footer="74" w:gutter="0"/>
          <w:pgNumType w:start="1"/>
          <w:cols w:space="708"/>
          <w:titlePg/>
          <w:docGrid w:linePitch="381"/>
        </w:sectPr>
      </w:pPr>
    </w:p>
    <w:p w14:paraId="7ED932FC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14</w:t>
      </w:r>
    </w:p>
    <w:p w14:paraId="7ED932FD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2FE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2FF" w14:textId="28B2E057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300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301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302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303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304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305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306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307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308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30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0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0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0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0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0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0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1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20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249" w:left="1418" w:header="510" w:footer="74" w:gutter="0"/>
          <w:pgNumType w:start="1"/>
          <w:cols w:space="708"/>
          <w:titlePg/>
          <w:docGrid w:linePitch="381"/>
        </w:sectPr>
      </w:pPr>
    </w:p>
    <w:p w14:paraId="7ED9332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276" w:right="397" w:bottom="567" w:left="284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C5" wp14:editId="7ED937C6">
            <wp:extent cx="10072967" cy="7262311"/>
            <wp:effectExtent l="19050" t="0" r="4483" b="0"/>
            <wp:docPr id="24" name="Рисунок 1" descr="C:\Users\VUstyanceva\Desktop\31 01 2018\Приложение 02.00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tyanceva\Desktop\31 01 2018\Приложение 02.00.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186" cy="7271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322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323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324" w14:textId="77777777" w:rsidR="00AF4D36" w:rsidRPr="00F238C5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325" w14:textId="77777777" w:rsidR="00AF4D36" w:rsidRPr="00F238C5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326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327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3328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участке, который после образования будет относиться </w:t>
      </w:r>
    </w:p>
    <w:p w14:paraId="7ED93329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32A" w14:textId="77777777" w:rsidR="00AF4D36" w:rsidRPr="00F238C5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23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560"/>
        <w:gridCol w:w="3260"/>
        <w:gridCol w:w="1276"/>
        <w:gridCol w:w="2693"/>
      </w:tblGrid>
      <w:tr w:rsidR="00AF4D36" w:rsidRPr="008E662B" w14:paraId="7ED9333E" w14:textId="77777777" w:rsidTr="00AF4D36">
        <w:tc>
          <w:tcPr>
            <w:tcW w:w="1134" w:type="dxa"/>
          </w:tcPr>
          <w:p w14:paraId="7ED9332B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</w:t>
            </w:r>
            <w:r w:rsidRPr="008E662B">
              <w:rPr>
                <w:sz w:val="24"/>
                <w:szCs w:val="24"/>
              </w:rPr>
              <w:t>в</w:t>
            </w:r>
            <w:r w:rsidRPr="008E662B">
              <w:rPr>
                <w:sz w:val="24"/>
                <w:szCs w:val="24"/>
              </w:rPr>
              <w:t xml:space="preserve">ный </w:t>
            </w:r>
          </w:p>
          <w:p w14:paraId="7ED9332C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 земел</w:t>
            </w:r>
            <w:r w:rsidRPr="008E662B">
              <w:rPr>
                <w:sz w:val="24"/>
                <w:szCs w:val="24"/>
              </w:rPr>
              <w:t>ь</w:t>
            </w:r>
            <w:r w:rsidRPr="008E662B">
              <w:rPr>
                <w:sz w:val="24"/>
                <w:szCs w:val="24"/>
              </w:rPr>
              <w:t>ного</w:t>
            </w:r>
          </w:p>
          <w:p w14:paraId="7ED9332D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32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560" w:type="dxa"/>
          </w:tcPr>
          <w:p w14:paraId="7ED9332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33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33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260" w:type="dxa"/>
          </w:tcPr>
          <w:p w14:paraId="7ED9333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14:paraId="7ED9333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14:paraId="7ED93334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14:paraId="7ED93335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14:paraId="7ED9333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276" w:type="dxa"/>
          </w:tcPr>
          <w:p w14:paraId="7ED93337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338" w14:textId="77777777" w:rsidR="00AF4D36" w:rsidRPr="00903FB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14:paraId="7ED93339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14:paraId="7ED9333A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693" w:type="dxa"/>
          </w:tcPr>
          <w:p w14:paraId="7ED9333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33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33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33F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560"/>
        <w:gridCol w:w="3260"/>
        <w:gridCol w:w="1276"/>
        <w:gridCol w:w="2693"/>
      </w:tblGrid>
      <w:tr w:rsidR="00AF4D36" w:rsidRPr="00F238C5" w14:paraId="7ED93345" w14:textId="77777777" w:rsidTr="00AF4D36">
        <w:trPr>
          <w:tblHeader/>
        </w:trPr>
        <w:tc>
          <w:tcPr>
            <w:tcW w:w="1134" w:type="dxa"/>
          </w:tcPr>
          <w:p w14:paraId="7ED93340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7ED93341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2</w:t>
            </w:r>
          </w:p>
        </w:tc>
        <w:tc>
          <w:tcPr>
            <w:tcW w:w="3260" w:type="dxa"/>
          </w:tcPr>
          <w:p w14:paraId="7ED93342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3</w:t>
            </w:r>
          </w:p>
        </w:tc>
        <w:tc>
          <w:tcPr>
            <w:tcW w:w="1276" w:type="dxa"/>
          </w:tcPr>
          <w:p w14:paraId="7ED93343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4</w:t>
            </w:r>
          </w:p>
        </w:tc>
        <w:tc>
          <w:tcPr>
            <w:tcW w:w="2693" w:type="dxa"/>
          </w:tcPr>
          <w:p w14:paraId="7ED93344" w14:textId="77777777" w:rsidR="00AF4D36" w:rsidRPr="00F238C5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5</w:t>
            </w:r>
          </w:p>
        </w:tc>
      </w:tr>
      <w:tr w:rsidR="00AF4D36" w:rsidRPr="00F238C5" w14:paraId="7ED9334B" w14:textId="77777777" w:rsidTr="00AF4D36">
        <w:tc>
          <w:tcPr>
            <w:tcW w:w="1134" w:type="dxa"/>
          </w:tcPr>
          <w:p w14:paraId="7ED93346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1</w:t>
            </w:r>
          </w:p>
        </w:tc>
        <w:tc>
          <w:tcPr>
            <w:tcW w:w="1560" w:type="dxa"/>
          </w:tcPr>
          <w:p w14:paraId="7ED93347" w14:textId="77777777" w:rsidR="00AF4D36" w:rsidRPr="00F238C5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14:paraId="7ED93348" w14:textId="77777777" w:rsidR="00AF4D36" w:rsidRPr="00F238C5" w:rsidRDefault="00AF4D36" w:rsidP="00727D92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Объекты торговли (торговые центры, торгово-развлека</w:t>
            </w:r>
            <w:r>
              <w:rPr>
                <w:sz w:val="24"/>
                <w:szCs w:val="24"/>
              </w:rPr>
              <w:t>-</w:t>
            </w:r>
            <w:r w:rsidRPr="00F238C5">
              <w:rPr>
                <w:sz w:val="24"/>
                <w:szCs w:val="24"/>
              </w:rPr>
              <w:t>тельные центры (комплексы); бытовое обслуживание; здр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воохранение; культурное ра</w:t>
            </w:r>
            <w:r w:rsidRPr="00F238C5">
              <w:rPr>
                <w:sz w:val="24"/>
                <w:szCs w:val="24"/>
              </w:rPr>
              <w:t>з</w:t>
            </w:r>
            <w:r w:rsidRPr="00F238C5">
              <w:rPr>
                <w:sz w:val="24"/>
                <w:szCs w:val="24"/>
              </w:rPr>
              <w:t>витие; общественное упра</w:t>
            </w:r>
            <w:r w:rsidRPr="00F238C5">
              <w:rPr>
                <w:sz w:val="24"/>
                <w:szCs w:val="24"/>
              </w:rPr>
              <w:t>в</w:t>
            </w:r>
            <w:r w:rsidRPr="00F238C5">
              <w:rPr>
                <w:sz w:val="24"/>
                <w:szCs w:val="24"/>
              </w:rPr>
              <w:t>ление; деловое управление; магазины; банковская и стр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ховая деятельность; общ</w:t>
            </w:r>
            <w:r w:rsidRPr="00F238C5">
              <w:rPr>
                <w:sz w:val="24"/>
                <w:szCs w:val="24"/>
              </w:rPr>
              <w:t>е</w:t>
            </w:r>
            <w:r w:rsidRPr="00F238C5">
              <w:rPr>
                <w:sz w:val="24"/>
                <w:szCs w:val="24"/>
              </w:rPr>
              <w:t>ственное питание; гостини</w:t>
            </w:r>
            <w:r w:rsidRPr="00F238C5">
              <w:rPr>
                <w:sz w:val="24"/>
                <w:szCs w:val="24"/>
              </w:rPr>
              <w:t>ч</w:t>
            </w:r>
            <w:r w:rsidRPr="00F238C5">
              <w:rPr>
                <w:sz w:val="24"/>
                <w:szCs w:val="24"/>
              </w:rPr>
              <w:t>ное обслуживание; комм</w:t>
            </w:r>
            <w:r w:rsidRPr="00F238C5">
              <w:rPr>
                <w:sz w:val="24"/>
                <w:szCs w:val="24"/>
              </w:rPr>
              <w:t>у</w:t>
            </w:r>
            <w:r w:rsidRPr="00F238C5">
              <w:rPr>
                <w:sz w:val="24"/>
                <w:szCs w:val="24"/>
              </w:rPr>
              <w:t>нальное обслуживание</w:t>
            </w:r>
          </w:p>
        </w:tc>
        <w:tc>
          <w:tcPr>
            <w:tcW w:w="1276" w:type="dxa"/>
          </w:tcPr>
          <w:p w14:paraId="7ED93349" w14:textId="77777777" w:rsidR="00AF4D36" w:rsidRPr="00F238C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1,3971</w:t>
            </w:r>
          </w:p>
        </w:tc>
        <w:tc>
          <w:tcPr>
            <w:tcW w:w="2693" w:type="dxa"/>
          </w:tcPr>
          <w:p w14:paraId="7ED9334A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 xml:space="preserve">Российская Федерация, Новосибирская область, город Новосибирск, ул. Жернакова, 16 </w:t>
            </w:r>
          </w:p>
        </w:tc>
      </w:tr>
      <w:tr w:rsidR="00AF4D36" w:rsidRPr="00F238C5" w14:paraId="7ED93351" w14:textId="77777777" w:rsidTr="00AF4D36">
        <w:tc>
          <w:tcPr>
            <w:tcW w:w="1134" w:type="dxa"/>
          </w:tcPr>
          <w:p w14:paraId="7ED9334C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2</w:t>
            </w:r>
          </w:p>
        </w:tc>
        <w:tc>
          <w:tcPr>
            <w:tcW w:w="1560" w:type="dxa"/>
          </w:tcPr>
          <w:p w14:paraId="7ED9334D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14:paraId="7ED9334E" w14:textId="77777777" w:rsidR="00AF4D36" w:rsidRPr="00F238C5" w:rsidRDefault="00AF4D36" w:rsidP="00727D92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Объекты торговли (торговые центры, торгово-развлека</w:t>
            </w:r>
            <w:r>
              <w:rPr>
                <w:sz w:val="24"/>
                <w:szCs w:val="24"/>
              </w:rPr>
              <w:t>-</w:t>
            </w:r>
            <w:r w:rsidRPr="00F238C5">
              <w:rPr>
                <w:sz w:val="24"/>
                <w:szCs w:val="24"/>
              </w:rPr>
              <w:t>тельные центры (комплексы); бытовое обслуживание; здр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воохранение; культурное ра</w:t>
            </w:r>
            <w:r w:rsidRPr="00F238C5">
              <w:rPr>
                <w:sz w:val="24"/>
                <w:szCs w:val="24"/>
              </w:rPr>
              <w:t>з</w:t>
            </w:r>
            <w:r w:rsidRPr="00F238C5">
              <w:rPr>
                <w:sz w:val="24"/>
                <w:szCs w:val="24"/>
              </w:rPr>
              <w:t>витие; общественное упра</w:t>
            </w:r>
            <w:r w:rsidRPr="00F238C5">
              <w:rPr>
                <w:sz w:val="24"/>
                <w:szCs w:val="24"/>
              </w:rPr>
              <w:t>в</w:t>
            </w:r>
            <w:r w:rsidRPr="00F238C5">
              <w:rPr>
                <w:sz w:val="24"/>
                <w:szCs w:val="24"/>
              </w:rPr>
              <w:t>ление; деловое управление; магазины; банковская и стр</w:t>
            </w:r>
            <w:r w:rsidRPr="00F238C5">
              <w:rPr>
                <w:sz w:val="24"/>
                <w:szCs w:val="24"/>
              </w:rPr>
              <w:t>а</w:t>
            </w:r>
            <w:r w:rsidRPr="00F238C5">
              <w:rPr>
                <w:sz w:val="24"/>
                <w:szCs w:val="24"/>
              </w:rPr>
              <w:t>ховая деятельность; общ</w:t>
            </w:r>
            <w:r w:rsidRPr="00F238C5">
              <w:rPr>
                <w:sz w:val="24"/>
                <w:szCs w:val="24"/>
              </w:rPr>
              <w:t>е</w:t>
            </w:r>
            <w:r w:rsidRPr="00F238C5">
              <w:rPr>
                <w:sz w:val="24"/>
                <w:szCs w:val="24"/>
              </w:rPr>
              <w:t>ственное питание; гостини</w:t>
            </w:r>
            <w:r w:rsidRPr="00F238C5">
              <w:rPr>
                <w:sz w:val="24"/>
                <w:szCs w:val="24"/>
              </w:rPr>
              <w:t>ч</w:t>
            </w:r>
            <w:r w:rsidRPr="00F238C5">
              <w:rPr>
                <w:sz w:val="24"/>
                <w:szCs w:val="24"/>
              </w:rPr>
              <w:t>ное обслуживание; комм</w:t>
            </w:r>
            <w:r w:rsidRPr="00F238C5">
              <w:rPr>
                <w:sz w:val="24"/>
                <w:szCs w:val="24"/>
              </w:rPr>
              <w:t>у</w:t>
            </w:r>
            <w:r w:rsidRPr="00F238C5">
              <w:rPr>
                <w:sz w:val="24"/>
                <w:szCs w:val="24"/>
              </w:rPr>
              <w:t>нальное обслуживание</w:t>
            </w:r>
          </w:p>
        </w:tc>
        <w:tc>
          <w:tcPr>
            <w:tcW w:w="1276" w:type="dxa"/>
          </w:tcPr>
          <w:p w14:paraId="7ED9334F" w14:textId="77777777" w:rsidR="00AF4D36" w:rsidRPr="00F238C5" w:rsidRDefault="005D6CCB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1,5480</w:t>
            </w:r>
          </w:p>
        </w:tc>
        <w:tc>
          <w:tcPr>
            <w:tcW w:w="2693" w:type="dxa"/>
          </w:tcPr>
          <w:p w14:paraId="7ED93350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Будаговская, 21</w:t>
            </w:r>
          </w:p>
        </w:tc>
      </w:tr>
      <w:tr w:rsidR="00AF4D36" w:rsidRPr="00F238C5" w14:paraId="7ED93357" w14:textId="77777777" w:rsidTr="00AF4D36">
        <w:tc>
          <w:tcPr>
            <w:tcW w:w="1134" w:type="dxa"/>
          </w:tcPr>
          <w:p w14:paraId="7ED93352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3</w:t>
            </w:r>
          </w:p>
        </w:tc>
        <w:tc>
          <w:tcPr>
            <w:tcW w:w="1560" w:type="dxa"/>
          </w:tcPr>
          <w:p w14:paraId="7ED93353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14:paraId="7ED93354" w14:textId="77777777" w:rsidR="00AF4D36" w:rsidRPr="00F238C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Земельные участки (террит</w:t>
            </w:r>
            <w:r w:rsidRPr="00F238C5">
              <w:rPr>
                <w:sz w:val="24"/>
                <w:szCs w:val="24"/>
              </w:rPr>
              <w:t>о</w:t>
            </w:r>
            <w:r w:rsidRPr="00F238C5">
              <w:rPr>
                <w:sz w:val="24"/>
                <w:szCs w:val="24"/>
              </w:rPr>
              <w:t>рии) общего пользования</w:t>
            </w:r>
          </w:p>
        </w:tc>
        <w:tc>
          <w:tcPr>
            <w:tcW w:w="1276" w:type="dxa"/>
          </w:tcPr>
          <w:p w14:paraId="7ED93355" w14:textId="77777777" w:rsidR="00AF4D36" w:rsidRPr="00F238C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0,2546</w:t>
            </w:r>
          </w:p>
        </w:tc>
        <w:tc>
          <w:tcPr>
            <w:tcW w:w="2693" w:type="dxa"/>
          </w:tcPr>
          <w:p w14:paraId="7ED93356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Будаговская, 21а</w:t>
            </w:r>
          </w:p>
        </w:tc>
      </w:tr>
      <w:tr w:rsidR="00AF4D36" w:rsidRPr="00F238C5" w14:paraId="7ED9335D" w14:textId="77777777" w:rsidTr="00AF4D36">
        <w:tc>
          <w:tcPr>
            <w:tcW w:w="1134" w:type="dxa"/>
          </w:tcPr>
          <w:p w14:paraId="7ED93358" w14:textId="77777777" w:rsidR="00AF4D36" w:rsidRPr="00F238C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ЗУ 4</w:t>
            </w:r>
          </w:p>
        </w:tc>
        <w:tc>
          <w:tcPr>
            <w:tcW w:w="1560" w:type="dxa"/>
          </w:tcPr>
          <w:p w14:paraId="7ED93359" w14:textId="77777777" w:rsidR="00AF4D36" w:rsidRPr="00F238C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F238C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3260" w:type="dxa"/>
          </w:tcPr>
          <w:p w14:paraId="7ED9335A" w14:textId="77777777" w:rsidR="00AF4D36" w:rsidRPr="00F238C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Обслуживание автотранспо</w:t>
            </w:r>
            <w:r w:rsidRPr="00F238C5">
              <w:rPr>
                <w:sz w:val="24"/>
                <w:szCs w:val="24"/>
              </w:rPr>
              <w:t>р</w:t>
            </w:r>
            <w:r>
              <w:rPr>
                <w:sz w:val="24"/>
                <w:szCs w:val="24"/>
              </w:rPr>
              <w:t>та</w:t>
            </w:r>
          </w:p>
        </w:tc>
        <w:tc>
          <w:tcPr>
            <w:tcW w:w="1276" w:type="dxa"/>
          </w:tcPr>
          <w:p w14:paraId="7ED9335B" w14:textId="77777777" w:rsidR="00AF4D36" w:rsidRPr="00F238C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0,1730</w:t>
            </w:r>
          </w:p>
        </w:tc>
        <w:tc>
          <w:tcPr>
            <w:tcW w:w="2693" w:type="dxa"/>
          </w:tcPr>
          <w:p w14:paraId="7ED9335C" w14:textId="77777777" w:rsidR="00AF4D36" w:rsidRPr="00F238C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F238C5">
              <w:rPr>
                <w:sz w:val="24"/>
                <w:szCs w:val="24"/>
              </w:rPr>
              <w:t>Российская Федерация, Новосибирская область, город Новосибирск, ул. Жернакова, 18</w:t>
            </w:r>
          </w:p>
        </w:tc>
      </w:tr>
    </w:tbl>
    <w:p w14:paraId="7ED9335E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35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0" w:left="1418" w:header="0" w:footer="367" w:gutter="0"/>
          <w:pgNumType w:start="1"/>
          <w:cols w:space="708"/>
          <w:titlePg/>
          <w:docGrid w:linePitch="381"/>
        </w:sectPr>
      </w:pPr>
    </w:p>
    <w:p w14:paraId="7ED93360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15</w:t>
      </w:r>
    </w:p>
    <w:p w14:paraId="7ED93361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362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363" w14:textId="3AE56769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364" w14:textId="77777777" w:rsidR="00AF4D36" w:rsidRPr="00BD6FB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365" w14:textId="77777777" w:rsidR="00AF4D36" w:rsidRPr="00BD6FB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366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367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368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369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36A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36B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36C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36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6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6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7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87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38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-284" w:right="255" w:bottom="567" w:left="426" w:header="0" w:footer="36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C7" wp14:editId="7ED937C8">
            <wp:extent cx="10020689" cy="7224620"/>
            <wp:effectExtent l="19050" t="0" r="0" b="0"/>
            <wp:docPr id="25" name="Рисунок 2" descr="C:\Users\VUstyanceva\Desktop\31 01 2018\Приложение 02.00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Ustyanceva\Desktop\31 01 2018\Приложение 02.00.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822" cy="722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389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38A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38B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38C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38D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38E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>об образуемых и изменяемых 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14:paraId="7ED9338F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39E" w14:textId="77777777" w:rsidTr="00AF4D36">
        <w:tc>
          <w:tcPr>
            <w:tcW w:w="644" w:type="pct"/>
          </w:tcPr>
          <w:p w14:paraId="7ED9339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39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392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39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394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39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396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397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39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399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39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39B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39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39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39F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3"/>
        <w:gridCol w:w="2836"/>
        <w:gridCol w:w="1274"/>
        <w:gridCol w:w="2834"/>
      </w:tblGrid>
      <w:tr w:rsidR="00AF4D36" w:rsidRPr="000C4A4F" w14:paraId="7ED933A5" w14:textId="77777777" w:rsidTr="00AF4D36">
        <w:trPr>
          <w:tblHeader/>
        </w:trPr>
        <w:tc>
          <w:tcPr>
            <w:tcW w:w="643" w:type="pct"/>
          </w:tcPr>
          <w:p w14:paraId="7ED933A0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14:paraId="7ED933A1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3A2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14:paraId="7ED933A3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3A4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3AB" w14:textId="77777777" w:rsidTr="00AF4D36">
        <w:tc>
          <w:tcPr>
            <w:tcW w:w="643" w:type="pct"/>
          </w:tcPr>
          <w:p w14:paraId="7ED933A6" w14:textId="77777777" w:rsidR="00AF4D36" w:rsidRPr="00AA779E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14:paraId="7ED933A7" w14:textId="77777777" w:rsidR="00AF4D36" w:rsidRPr="00AA779E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AA779E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14:paraId="7ED933A8" w14:textId="77777777" w:rsidR="00AF4D36" w:rsidRPr="00AA779E" w:rsidRDefault="00143858" w:rsidP="00143858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Образование и просв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щение; к</w:t>
            </w:r>
            <w:r w:rsidR="00AF4D36">
              <w:rPr>
                <w:sz w:val="24"/>
                <w:szCs w:val="24"/>
              </w:rPr>
              <w:t>ультурное ра</w:t>
            </w:r>
            <w:r w:rsidR="00AF4D36">
              <w:rPr>
                <w:sz w:val="24"/>
                <w:szCs w:val="24"/>
              </w:rPr>
              <w:t>з</w:t>
            </w:r>
            <w:r w:rsidR="00AF4D36">
              <w:rPr>
                <w:sz w:val="24"/>
                <w:szCs w:val="24"/>
              </w:rPr>
              <w:t>витие</w:t>
            </w:r>
          </w:p>
        </w:tc>
        <w:tc>
          <w:tcPr>
            <w:tcW w:w="642" w:type="pct"/>
          </w:tcPr>
          <w:p w14:paraId="7ED933A9" w14:textId="77777777" w:rsidR="00AF4D36" w:rsidRPr="00AA779E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0,5152</w:t>
            </w:r>
          </w:p>
        </w:tc>
        <w:tc>
          <w:tcPr>
            <w:tcW w:w="1428" w:type="pct"/>
          </w:tcPr>
          <w:p w14:paraId="7ED933AA" w14:textId="77777777" w:rsidR="00AF4D36" w:rsidRPr="00AA779E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Будаговская, 19</w:t>
            </w:r>
          </w:p>
        </w:tc>
      </w:tr>
      <w:tr w:rsidR="00AF4D36" w:rsidRPr="002D41E9" w14:paraId="7ED933B1" w14:textId="77777777" w:rsidTr="00AF4D36">
        <w:tc>
          <w:tcPr>
            <w:tcW w:w="643" w:type="pct"/>
          </w:tcPr>
          <w:p w14:paraId="7ED933AC" w14:textId="77777777" w:rsidR="00AF4D36" w:rsidRPr="00AA779E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ЗУ 2</w:t>
            </w:r>
          </w:p>
        </w:tc>
        <w:tc>
          <w:tcPr>
            <w:tcW w:w="858" w:type="pct"/>
          </w:tcPr>
          <w:p w14:paraId="7ED933AD" w14:textId="77777777" w:rsidR="00AF4D36" w:rsidRPr="00AA779E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AA779E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14:paraId="7ED933AE" w14:textId="77777777" w:rsidR="00AF4D36" w:rsidRPr="00AA779E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Образование и просв</w:t>
            </w:r>
            <w:r w:rsidRPr="00AA779E">
              <w:rPr>
                <w:sz w:val="24"/>
                <w:szCs w:val="24"/>
              </w:rPr>
              <w:t>е</w:t>
            </w:r>
            <w:r w:rsidRPr="00AA779E">
              <w:rPr>
                <w:sz w:val="24"/>
                <w:szCs w:val="24"/>
              </w:rPr>
              <w:t>щение; социальное о</w:t>
            </w:r>
            <w:r w:rsidRPr="00AA779E">
              <w:rPr>
                <w:sz w:val="24"/>
                <w:szCs w:val="24"/>
              </w:rPr>
              <w:t>б</w:t>
            </w:r>
            <w:r w:rsidRPr="00AA779E">
              <w:rPr>
                <w:sz w:val="24"/>
                <w:szCs w:val="24"/>
              </w:rPr>
              <w:t>служивание; культурное развитие; обеспечение научной деятельности; коммунальное обслуж</w:t>
            </w:r>
            <w:r w:rsidRPr="00AA779E">
              <w:rPr>
                <w:sz w:val="24"/>
                <w:szCs w:val="24"/>
              </w:rPr>
              <w:t>и</w:t>
            </w:r>
            <w:r w:rsidRPr="00AA779E">
              <w:rPr>
                <w:sz w:val="24"/>
                <w:szCs w:val="24"/>
              </w:rPr>
              <w:t>вание</w:t>
            </w:r>
          </w:p>
        </w:tc>
        <w:tc>
          <w:tcPr>
            <w:tcW w:w="642" w:type="pct"/>
          </w:tcPr>
          <w:p w14:paraId="7ED933AF" w14:textId="77777777" w:rsidR="00AF4D36" w:rsidRPr="00AA779E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>1,5730</w:t>
            </w:r>
          </w:p>
        </w:tc>
        <w:tc>
          <w:tcPr>
            <w:tcW w:w="1428" w:type="pct"/>
          </w:tcPr>
          <w:p w14:paraId="7ED933B0" w14:textId="77777777" w:rsidR="00AF4D36" w:rsidRPr="00AA779E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AA779E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br/>
              <w:t>ул. Будаговская, 17</w:t>
            </w:r>
          </w:p>
        </w:tc>
      </w:tr>
    </w:tbl>
    <w:p w14:paraId="7ED933B2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3B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B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C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C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14:paraId="7ED933C2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16</w:t>
      </w:r>
    </w:p>
    <w:p w14:paraId="7ED933C3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3C4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3C5" w14:textId="62E22147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3C6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3C7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3C8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3C9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3CA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3CB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3CC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3CD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3CE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3C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D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3EB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RPr="00B73137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3E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6840" w:h="11907" w:orient="landscape" w:code="9"/>
          <w:pgMar w:top="142" w:right="113" w:bottom="567" w:left="284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</w:rPr>
        <w:lastRenderedPageBreak/>
        <w:drawing>
          <wp:inline distT="0" distB="0" distL="0" distR="0" wp14:anchorId="7ED937C9" wp14:editId="7ED937CA">
            <wp:extent cx="10048680" cy="7244801"/>
            <wp:effectExtent l="19050" t="0" r="0" b="0"/>
            <wp:docPr id="26" name="Рисунок 3" descr="C:\Users\VUstyanceva\Desktop\31 01 2018\Приложение 02.00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Ustyanceva\Desktop\31 01 2018\Приложение 02.00.0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7899" cy="7251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3ED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3EE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3EF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3F0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33F1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3F2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 образуем</w:t>
      </w:r>
      <w:r>
        <w:rPr>
          <w:b/>
          <w:sz w:val="24"/>
        </w:rPr>
        <w:t>ом</w:t>
      </w:r>
      <w:r w:rsidRPr="00862801">
        <w:rPr>
          <w:b/>
          <w:sz w:val="24"/>
        </w:rPr>
        <w:t xml:space="preserve"> и изменяем</w:t>
      </w:r>
      <w:r>
        <w:rPr>
          <w:b/>
          <w:sz w:val="24"/>
        </w:rPr>
        <w:t>ом</w:t>
      </w:r>
      <w:r w:rsidRPr="00862801">
        <w:rPr>
          <w:b/>
          <w:sz w:val="24"/>
        </w:rPr>
        <w:t xml:space="preserve"> земельн</w:t>
      </w:r>
      <w:r>
        <w:rPr>
          <w:b/>
          <w:sz w:val="24"/>
        </w:rPr>
        <w:t>ом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е</w:t>
      </w:r>
      <w:r w:rsidRPr="00862801">
        <w:rPr>
          <w:b/>
          <w:sz w:val="24"/>
        </w:rPr>
        <w:t xml:space="preserve"> на кадастровом плане территории и </w:t>
      </w:r>
    </w:p>
    <w:p w14:paraId="7ED933F3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участке, который после образования будет относиться </w:t>
      </w:r>
    </w:p>
    <w:p w14:paraId="7ED933F4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3F5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701"/>
        <w:gridCol w:w="2863"/>
        <w:gridCol w:w="1673"/>
        <w:gridCol w:w="2581"/>
      </w:tblGrid>
      <w:tr w:rsidR="00AF4D36" w:rsidRPr="008E662B" w14:paraId="7ED93408" w14:textId="77777777" w:rsidTr="00F4544D">
        <w:tc>
          <w:tcPr>
            <w:tcW w:w="1134" w:type="dxa"/>
          </w:tcPr>
          <w:p w14:paraId="7ED933F6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</w:t>
            </w:r>
            <w:r w:rsidR="00D31455">
              <w:rPr>
                <w:sz w:val="24"/>
                <w:szCs w:val="24"/>
              </w:rPr>
              <w:t>-</w:t>
            </w:r>
            <w:r w:rsidRPr="008E662B">
              <w:rPr>
                <w:sz w:val="24"/>
                <w:szCs w:val="24"/>
              </w:rPr>
              <w:t>ного</w:t>
            </w:r>
          </w:p>
          <w:p w14:paraId="7ED933F7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3F8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701" w:type="dxa"/>
          </w:tcPr>
          <w:p w14:paraId="7ED933F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3F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3F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863" w:type="dxa"/>
          </w:tcPr>
          <w:p w14:paraId="7ED933F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14:paraId="7ED933F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14:paraId="7ED933FE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</w:p>
          <w:p w14:paraId="7ED933F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14:paraId="7ED9340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673" w:type="dxa"/>
          </w:tcPr>
          <w:p w14:paraId="7ED9340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402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изменяемого</w:t>
            </w:r>
          </w:p>
          <w:p w14:paraId="7ED9340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14:paraId="7ED93404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581" w:type="dxa"/>
          </w:tcPr>
          <w:p w14:paraId="7ED93405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40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40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409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701"/>
        <w:gridCol w:w="2863"/>
        <w:gridCol w:w="1673"/>
        <w:gridCol w:w="2579"/>
      </w:tblGrid>
      <w:tr w:rsidR="00AF4D36" w:rsidRPr="008E662B" w14:paraId="7ED9340F" w14:textId="77777777" w:rsidTr="00F4544D">
        <w:trPr>
          <w:tblHeader/>
        </w:trPr>
        <w:tc>
          <w:tcPr>
            <w:tcW w:w="1134" w:type="dxa"/>
          </w:tcPr>
          <w:p w14:paraId="7ED9340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7ED9340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863" w:type="dxa"/>
          </w:tcPr>
          <w:p w14:paraId="7ED9340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673" w:type="dxa"/>
          </w:tcPr>
          <w:p w14:paraId="7ED9340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579" w:type="dxa"/>
          </w:tcPr>
          <w:p w14:paraId="7ED9340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AF4D36" w:rsidRPr="008E662B" w14:paraId="7ED93415" w14:textId="77777777" w:rsidTr="00F4544D">
        <w:tc>
          <w:tcPr>
            <w:tcW w:w="1134" w:type="dxa"/>
          </w:tcPr>
          <w:p w14:paraId="7ED93410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</w:tcPr>
          <w:p w14:paraId="7ED93411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863" w:type="dxa"/>
          </w:tcPr>
          <w:p w14:paraId="7ED93412" w14:textId="77777777" w:rsidR="00AF4D36" w:rsidRPr="006D2E50" w:rsidRDefault="00AF4D36" w:rsidP="00F2212B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Объекты торговли (то</w:t>
            </w:r>
            <w:r w:rsidRPr="006D2E50">
              <w:rPr>
                <w:sz w:val="24"/>
                <w:szCs w:val="24"/>
              </w:rPr>
              <w:t>р</w:t>
            </w:r>
            <w:r w:rsidRPr="006D2E50">
              <w:rPr>
                <w:sz w:val="24"/>
                <w:szCs w:val="24"/>
              </w:rPr>
              <w:t>говые центры, торгово-развлекательные центры (комплексы); бытовое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служивание; здравоохр</w:t>
            </w:r>
            <w:r w:rsidRPr="006D2E50">
              <w:rPr>
                <w:sz w:val="24"/>
                <w:szCs w:val="24"/>
              </w:rPr>
              <w:t>а</w:t>
            </w:r>
            <w:r w:rsidRPr="006D2E50">
              <w:rPr>
                <w:sz w:val="24"/>
                <w:szCs w:val="24"/>
              </w:rPr>
              <w:t>нение; культурное разв</w:t>
            </w:r>
            <w:r w:rsidRPr="006D2E50">
              <w:rPr>
                <w:sz w:val="24"/>
                <w:szCs w:val="24"/>
              </w:rPr>
              <w:t>и</w:t>
            </w:r>
            <w:r w:rsidRPr="006D2E50">
              <w:rPr>
                <w:sz w:val="24"/>
                <w:szCs w:val="24"/>
              </w:rPr>
              <w:t>тие; общественное упра</w:t>
            </w:r>
            <w:r w:rsidRPr="006D2E50">
              <w:rPr>
                <w:sz w:val="24"/>
                <w:szCs w:val="24"/>
              </w:rPr>
              <w:t>в</w:t>
            </w:r>
            <w:r w:rsidRPr="006D2E50">
              <w:rPr>
                <w:sz w:val="24"/>
                <w:szCs w:val="24"/>
              </w:rPr>
              <w:t>ление; деловое управл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>ние; магазины; банко</w:t>
            </w:r>
            <w:r w:rsidRPr="006D2E50">
              <w:rPr>
                <w:sz w:val="24"/>
                <w:szCs w:val="24"/>
              </w:rPr>
              <w:t>в</w:t>
            </w:r>
            <w:r w:rsidRPr="006D2E50">
              <w:rPr>
                <w:sz w:val="24"/>
                <w:szCs w:val="24"/>
              </w:rPr>
              <w:t>ская и страховая деятел</w:t>
            </w:r>
            <w:r w:rsidRPr="006D2E50">
              <w:rPr>
                <w:sz w:val="24"/>
                <w:szCs w:val="24"/>
              </w:rPr>
              <w:t>ь</w:t>
            </w:r>
            <w:r w:rsidRPr="006D2E50">
              <w:rPr>
                <w:sz w:val="24"/>
                <w:szCs w:val="24"/>
              </w:rPr>
              <w:t>ность; общественное п</w:t>
            </w:r>
            <w:r w:rsidRPr="006D2E50">
              <w:rPr>
                <w:sz w:val="24"/>
                <w:szCs w:val="24"/>
              </w:rPr>
              <w:t>и</w:t>
            </w:r>
            <w:r w:rsidRPr="006D2E50">
              <w:rPr>
                <w:sz w:val="24"/>
                <w:szCs w:val="24"/>
              </w:rPr>
              <w:t>тание; гостиничное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служивание; коммунал</w:t>
            </w:r>
            <w:r w:rsidRPr="006D2E50">
              <w:rPr>
                <w:sz w:val="24"/>
                <w:szCs w:val="24"/>
              </w:rPr>
              <w:t>ь</w:t>
            </w:r>
            <w:r w:rsidRPr="006D2E50">
              <w:rPr>
                <w:sz w:val="24"/>
                <w:szCs w:val="24"/>
              </w:rPr>
              <w:t>ное обслуживание</w:t>
            </w:r>
          </w:p>
        </w:tc>
        <w:tc>
          <w:tcPr>
            <w:tcW w:w="1673" w:type="dxa"/>
          </w:tcPr>
          <w:p w14:paraId="7ED93413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0,8161</w:t>
            </w:r>
          </w:p>
        </w:tc>
        <w:tc>
          <w:tcPr>
            <w:tcW w:w="2579" w:type="dxa"/>
          </w:tcPr>
          <w:p w14:paraId="7ED93414" w14:textId="77777777" w:rsidR="00AF4D36" w:rsidRPr="006D2E50" w:rsidRDefault="00AF4D36" w:rsidP="00F4544D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Федерация, Новосибирская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ласть, город Новос</w:t>
            </w:r>
            <w:r w:rsidRPr="006D2E50">
              <w:rPr>
                <w:sz w:val="24"/>
                <w:szCs w:val="24"/>
              </w:rPr>
              <w:t>и</w:t>
            </w:r>
            <w:r w:rsidRPr="006D2E50">
              <w:rPr>
                <w:sz w:val="24"/>
                <w:szCs w:val="24"/>
              </w:rPr>
              <w:t xml:space="preserve">бирск, </w:t>
            </w:r>
            <w:r w:rsidR="00F4544D">
              <w:rPr>
                <w:sz w:val="24"/>
                <w:szCs w:val="24"/>
              </w:rPr>
              <w:t xml:space="preserve">ул. </w:t>
            </w:r>
            <w:r>
              <w:rPr>
                <w:sz w:val="24"/>
                <w:szCs w:val="24"/>
              </w:rPr>
              <w:t>Будаго</w:t>
            </w:r>
            <w:r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>ская,</w:t>
            </w:r>
            <w:r w:rsidR="00F4544D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>20</w:t>
            </w:r>
          </w:p>
        </w:tc>
      </w:tr>
      <w:tr w:rsidR="00AF4D36" w:rsidRPr="008E662B" w14:paraId="7ED9341B" w14:textId="77777777" w:rsidTr="00F4544D">
        <w:tc>
          <w:tcPr>
            <w:tcW w:w="1134" w:type="dxa"/>
          </w:tcPr>
          <w:p w14:paraId="7ED93416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</w:tcPr>
          <w:p w14:paraId="7ED93417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863" w:type="dxa"/>
          </w:tcPr>
          <w:p w14:paraId="7ED93418" w14:textId="77777777" w:rsidR="00AF4D36" w:rsidRPr="006D2E50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Земельные участки (те</w:t>
            </w:r>
            <w:r w:rsidRPr="006D2E50">
              <w:rPr>
                <w:sz w:val="24"/>
                <w:szCs w:val="24"/>
              </w:rPr>
              <w:t>р</w:t>
            </w:r>
            <w:r w:rsidRPr="006D2E50">
              <w:rPr>
                <w:sz w:val="24"/>
                <w:szCs w:val="24"/>
              </w:rPr>
              <w:t>ритории) общего польз</w:t>
            </w:r>
            <w:r w:rsidRPr="006D2E50">
              <w:rPr>
                <w:sz w:val="24"/>
                <w:szCs w:val="24"/>
              </w:rPr>
              <w:t>о</w:t>
            </w:r>
            <w:r w:rsidRPr="006D2E50">
              <w:rPr>
                <w:sz w:val="24"/>
                <w:szCs w:val="24"/>
              </w:rPr>
              <w:t>вания</w:t>
            </w:r>
          </w:p>
        </w:tc>
        <w:tc>
          <w:tcPr>
            <w:tcW w:w="1673" w:type="dxa"/>
          </w:tcPr>
          <w:p w14:paraId="7ED93419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0,2702</w:t>
            </w:r>
          </w:p>
        </w:tc>
        <w:tc>
          <w:tcPr>
            <w:tcW w:w="2579" w:type="dxa"/>
          </w:tcPr>
          <w:p w14:paraId="7ED9341A" w14:textId="77777777" w:rsidR="00AF4D36" w:rsidRPr="006D2E50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Федерация, Новосибирская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ласть, город Новос</w:t>
            </w:r>
            <w:r w:rsidRPr="006D2E50">
              <w:rPr>
                <w:sz w:val="24"/>
                <w:szCs w:val="24"/>
              </w:rPr>
              <w:t>и</w:t>
            </w:r>
            <w:r w:rsidRPr="006D2E50">
              <w:rPr>
                <w:sz w:val="24"/>
                <w:szCs w:val="24"/>
              </w:rPr>
              <w:t xml:space="preserve">бирск, </w:t>
            </w:r>
            <w:r>
              <w:rPr>
                <w:sz w:val="24"/>
                <w:szCs w:val="24"/>
              </w:rPr>
              <w:t>ул. Будаговская, 20а</w:t>
            </w:r>
          </w:p>
        </w:tc>
      </w:tr>
    </w:tbl>
    <w:p w14:paraId="7ED9341C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41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1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1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2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21" w14:textId="77777777" w:rsidR="00AF4D36" w:rsidRDefault="00AF4D36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AF4D36" w:rsidSect="00AF4D36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14:paraId="7ED93422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17</w:t>
      </w:r>
    </w:p>
    <w:p w14:paraId="7ED93423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424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425" w14:textId="708059E1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426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427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428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429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04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42A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42B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42C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42D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42E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42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3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4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44D" w14:textId="77777777" w:rsidR="00AF4D36" w:rsidRPr="00B73137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jc w:val="center"/>
        <w:rPr>
          <w:sz w:val="24"/>
          <w:szCs w:val="24"/>
        </w:rPr>
        <w:sectPr w:rsidR="00AF4D36" w:rsidRPr="00B73137" w:rsidSect="00AF4D36">
          <w:pgSz w:w="16838" w:h="11906" w:orient="landscape" w:code="9"/>
          <w:pgMar w:top="-142" w:right="253" w:bottom="0" w:left="426" w:header="2" w:footer="74" w:gutter="0"/>
          <w:pgNumType w:start="1"/>
          <w:cols w:space="708"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CB" wp14:editId="7ED937CC">
            <wp:extent cx="10113995" cy="7291891"/>
            <wp:effectExtent l="19050" t="0" r="1555" b="0"/>
            <wp:docPr id="27" name="Рисунок 4" descr="C:\Users\VUstyanceva\Desktop\31 01 2018\Приложение 02.00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VUstyanceva\Desktop\31 01 2018\Приложение 02.00.0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498" cy="7295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44E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44F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450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451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452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453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</w:t>
      </w:r>
      <w:r>
        <w:rPr>
          <w:b/>
          <w:sz w:val="24"/>
        </w:rPr>
        <w:t>образуемых и изменяемых земельных участках</w:t>
      </w:r>
      <w:r w:rsidRPr="00862801">
        <w:rPr>
          <w:b/>
          <w:sz w:val="24"/>
        </w:rPr>
        <w:t xml:space="preserve"> на кадастровом плане территории </w:t>
      </w:r>
    </w:p>
    <w:p w14:paraId="7ED93454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1842"/>
        <w:gridCol w:w="2693"/>
        <w:gridCol w:w="1707"/>
        <w:gridCol w:w="2403"/>
      </w:tblGrid>
      <w:tr w:rsidR="00AF4D36" w:rsidRPr="000C4A4F" w14:paraId="7ED93464" w14:textId="77777777" w:rsidTr="00AF4D36">
        <w:tc>
          <w:tcPr>
            <w:tcW w:w="644" w:type="pct"/>
          </w:tcPr>
          <w:p w14:paraId="7ED9345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45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928" w:type="pct"/>
          </w:tcPr>
          <w:p w14:paraId="7ED9345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45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459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45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357" w:type="pct"/>
          </w:tcPr>
          <w:p w14:paraId="7ED9345B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45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45D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</w:t>
            </w:r>
            <w:r w:rsidRPr="000C4A4F">
              <w:rPr>
                <w:sz w:val="24"/>
              </w:rPr>
              <w:t>к</w:t>
            </w:r>
            <w:r w:rsidRPr="000C4A4F">
              <w:rPr>
                <w:sz w:val="24"/>
              </w:rPr>
              <w:t xml:space="preserve">том планировки </w:t>
            </w:r>
          </w:p>
          <w:p w14:paraId="7ED9345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территории</w:t>
            </w:r>
          </w:p>
        </w:tc>
        <w:tc>
          <w:tcPr>
            <w:tcW w:w="860" w:type="pct"/>
          </w:tcPr>
          <w:p w14:paraId="7ED9345F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46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образуемых и изменяемых земельных участков и их частей, га</w:t>
            </w:r>
          </w:p>
        </w:tc>
        <w:tc>
          <w:tcPr>
            <w:tcW w:w="1211" w:type="pct"/>
          </w:tcPr>
          <w:p w14:paraId="7ED9346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462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46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465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844"/>
        <w:gridCol w:w="2693"/>
        <w:gridCol w:w="1705"/>
        <w:gridCol w:w="2405"/>
      </w:tblGrid>
      <w:tr w:rsidR="00AF4D36" w:rsidRPr="000C4A4F" w14:paraId="7ED9346B" w14:textId="77777777" w:rsidTr="00AF4D36">
        <w:trPr>
          <w:tblHeader/>
        </w:trPr>
        <w:tc>
          <w:tcPr>
            <w:tcW w:w="643" w:type="pct"/>
          </w:tcPr>
          <w:p w14:paraId="7ED9346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929" w:type="pct"/>
          </w:tcPr>
          <w:p w14:paraId="7ED9346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357" w:type="pct"/>
          </w:tcPr>
          <w:p w14:paraId="7ED93468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859" w:type="pct"/>
          </w:tcPr>
          <w:p w14:paraId="7ED93469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212" w:type="pct"/>
          </w:tcPr>
          <w:p w14:paraId="7ED9346A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472" w14:textId="77777777" w:rsidTr="00AF4D36">
        <w:tc>
          <w:tcPr>
            <w:tcW w:w="643" w:type="pct"/>
          </w:tcPr>
          <w:p w14:paraId="7ED9346C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1</w:t>
            </w:r>
          </w:p>
        </w:tc>
        <w:tc>
          <w:tcPr>
            <w:tcW w:w="929" w:type="pct"/>
          </w:tcPr>
          <w:p w14:paraId="7ED9346D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54:35:072080</w:t>
            </w:r>
          </w:p>
          <w:p w14:paraId="7ED9346E" w14:textId="77777777" w:rsidR="00AF4D36" w:rsidRPr="006D2E50" w:rsidRDefault="00AF4D36" w:rsidP="00AF4D36">
            <w:pPr>
              <w:ind w:right="-3" w:firstLine="33"/>
              <w:rPr>
                <w:sz w:val="24"/>
                <w:szCs w:val="24"/>
              </w:rPr>
            </w:pPr>
          </w:p>
        </w:tc>
        <w:tc>
          <w:tcPr>
            <w:tcW w:w="1357" w:type="pct"/>
          </w:tcPr>
          <w:p w14:paraId="7ED9346F" w14:textId="77777777" w:rsidR="00AF4D36" w:rsidRPr="006D2E50" w:rsidRDefault="00C32EF3" w:rsidP="00C32EF3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Образование и просв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 xml:space="preserve">щение; </w:t>
            </w:r>
            <w:r>
              <w:rPr>
                <w:sz w:val="24"/>
                <w:szCs w:val="24"/>
              </w:rPr>
              <w:t>к</w:t>
            </w:r>
            <w:r w:rsidR="00AF4D36">
              <w:rPr>
                <w:sz w:val="24"/>
                <w:szCs w:val="24"/>
              </w:rPr>
              <w:t>ультурное ра</w:t>
            </w:r>
            <w:r w:rsidR="00AF4D36">
              <w:rPr>
                <w:sz w:val="24"/>
                <w:szCs w:val="24"/>
              </w:rPr>
              <w:t>з</w:t>
            </w:r>
            <w:r w:rsidR="00AF4D36">
              <w:rPr>
                <w:sz w:val="24"/>
                <w:szCs w:val="24"/>
              </w:rPr>
              <w:t>витие</w:t>
            </w:r>
          </w:p>
        </w:tc>
        <w:tc>
          <w:tcPr>
            <w:tcW w:w="859" w:type="pct"/>
          </w:tcPr>
          <w:p w14:paraId="7ED93470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0,4553</w:t>
            </w:r>
          </w:p>
        </w:tc>
        <w:tc>
          <w:tcPr>
            <w:tcW w:w="1212" w:type="pct"/>
          </w:tcPr>
          <w:p w14:paraId="7ED93471" w14:textId="77777777" w:rsidR="00AF4D36" w:rsidRPr="006D2E50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</w:t>
            </w:r>
            <w:r w:rsidRPr="006D2E50">
              <w:rPr>
                <w:sz w:val="24"/>
                <w:szCs w:val="24"/>
              </w:rPr>
              <w:t>а</w:t>
            </w:r>
            <w:r w:rsidRPr="006D2E50">
              <w:rPr>
                <w:sz w:val="24"/>
                <w:szCs w:val="24"/>
              </w:rPr>
              <w:t>ция, Новосибирская область, город Нов</w:t>
            </w:r>
            <w:r w:rsidRPr="006D2E50">
              <w:rPr>
                <w:sz w:val="24"/>
                <w:szCs w:val="24"/>
              </w:rPr>
              <w:t>о</w:t>
            </w:r>
            <w:r w:rsidRPr="006D2E50">
              <w:rPr>
                <w:sz w:val="24"/>
                <w:szCs w:val="24"/>
              </w:rPr>
              <w:t xml:space="preserve">сибирск, </w:t>
            </w:r>
            <w:r>
              <w:rPr>
                <w:sz w:val="24"/>
                <w:szCs w:val="24"/>
              </w:rPr>
              <w:t>ул. 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говская, 18</w:t>
            </w:r>
          </w:p>
        </w:tc>
      </w:tr>
      <w:tr w:rsidR="00AF4D36" w:rsidRPr="002D41E9" w14:paraId="7ED93479" w14:textId="77777777" w:rsidTr="00AF4D36">
        <w:tc>
          <w:tcPr>
            <w:tcW w:w="643" w:type="pct"/>
          </w:tcPr>
          <w:p w14:paraId="7ED93473" w14:textId="77777777" w:rsidR="00AF4D36" w:rsidRPr="006D2E50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ЗУ 2</w:t>
            </w:r>
          </w:p>
        </w:tc>
        <w:tc>
          <w:tcPr>
            <w:tcW w:w="929" w:type="pct"/>
          </w:tcPr>
          <w:p w14:paraId="7ED93474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6D2E50">
              <w:rPr>
                <w:rFonts w:eastAsia="Calibri"/>
                <w:sz w:val="24"/>
                <w:szCs w:val="24"/>
              </w:rPr>
              <w:t>54:35:072080</w:t>
            </w:r>
          </w:p>
          <w:p w14:paraId="7ED93475" w14:textId="77777777" w:rsidR="00AF4D36" w:rsidRPr="006D2E50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</w:p>
        </w:tc>
        <w:tc>
          <w:tcPr>
            <w:tcW w:w="1357" w:type="pct"/>
          </w:tcPr>
          <w:p w14:paraId="7ED93476" w14:textId="77777777" w:rsidR="00AF4D36" w:rsidRPr="006D2E50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Образование и просв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>щение; социальное о</w:t>
            </w:r>
            <w:r w:rsidRPr="006D2E50">
              <w:rPr>
                <w:sz w:val="24"/>
                <w:szCs w:val="24"/>
              </w:rPr>
              <w:t>б</w:t>
            </w:r>
            <w:r w:rsidRPr="006D2E50">
              <w:rPr>
                <w:sz w:val="24"/>
                <w:szCs w:val="24"/>
              </w:rPr>
              <w:t>служивание; культу</w:t>
            </w:r>
            <w:r w:rsidRPr="006D2E50">
              <w:rPr>
                <w:sz w:val="24"/>
                <w:szCs w:val="24"/>
              </w:rPr>
              <w:t>р</w:t>
            </w:r>
            <w:r w:rsidRPr="006D2E50">
              <w:rPr>
                <w:sz w:val="24"/>
                <w:szCs w:val="24"/>
              </w:rPr>
              <w:t>ное развитие; обесп</w:t>
            </w:r>
            <w:r w:rsidRPr="006D2E50">
              <w:rPr>
                <w:sz w:val="24"/>
                <w:szCs w:val="24"/>
              </w:rPr>
              <w:t>е</w:t>
            </w:r>
            <w:r w:rsidRPr="006D2E50">
              <w:rPr>
                <w:sz w:val="24"/>
                <w:szCs w:val="24"/>
              </w:rPr>
              <w:t>чение научной деятел</w:t>
            </w:r>
            <w:r w:rsidRPr="006D2E50">
              <w:rPr>
                <w:sz w:val="24"/>
                <w:szCs w:val="24"/>
              </w:rPr>
              <w:t>ь</w:t>
            </w:r>
            <w:r w:rsidRPr="006D2E50">
              <w:rPr>
                <w:sz w:val="24"/>
                <w:szCs w:val="24"/>
              </w:rPr>
              <w:t>ности; коммунальное обслуживание</w:t>
            </w:r>
          </w:p>
        </w:tc>
        <w:tc>
          <w:tcPr>
            <w:tcW w:w="859" w:type="pct"/>
          </w:tcPr>
          <w:p w14:paraId="7ED93477" w14:textId="77777777" w:rsidR="00AF4D36" w:rsidRPr="006D2E50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1,4747</w:t>
            </w:r>
          </w:p>
        </w:tc>
        <w:tc>
          <w:tcPr>
            <w:tcW w:w="1212" w:type="pct"/>
          </w:tcPr>
          <w:p w14:paraId="7ED93478" w14:textId="77777777" w:rsidR="00AF4D36" w:rsidRPr="006D2E50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6D2E50">
              <w:rPr>
                <w:sz w:val="24"/>
                <w:szCs w:val="24"/>
              </w:rPr>
              <w:t>Российская Федер</w:t>
            </w:r>
            <w:r w:rsidRPr="006D2E50">
              <w:rPr>
                <w:sz w:val="24"/>
                <w:szCs w:val="24"/>
              </w:rPr>
              <w:t>а</w:t>
            </w:r>
            <w:r w:rsidRPr="006D2E50">
              <w:rPr>
                <w:sz w:val="24"/>
                <w:szCs w:val="24"/>
              </w:rPr>
              <w:t>ция, Новосибирская область, город Нов</w:t>
            </w:r>
            <w:r w:rsidRPr="006D2E50">
              <w:rPr>
                <w:sz w:val="24"/>
                <w:szCs w:val="24"/>
              </w:rPr>
              <w:t>о</w:t>
            </w:r>
            <w:r w:rsidRPr="006D2E50">
              <w:rPr>
                <w:sz w:val="24"/>
                <w:szCs w:val="24"/>
              </w:rPr>
              <w:t>сибирск,</w:t>
            </w:r>
            <w:r>
              <w:rPr>
                <w:sz w:val="24"/>
                <w:szCs w:val="24"/>
              </w:rPr>
              <w:t xml:space="preserve"> ул. Буд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говская, 16</w:t>
            </w:r>
          </w:p>
        </w:tc>
      </w:tr>
    </w:tbl>
    <w:p w14:paraId="7ED9347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47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7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7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7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7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8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7" w:h="16840" w:code="9"/>
          <w:pgMar w:top="1134" w:right="567" w:bottom="567" w:left="1418" w:header="709" w:footer="709" w:gutter="0"/>
          <w:pgNumType w:start="1"/>
          <w:cols w:space="708"/>
          <w:titlePg/>
          <w:docGrid w:linePitch="381"/>
        </w:sectPr>
      </w:pPr>
    </w:p>
    <w:p w14:paraId="7ED93489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18</w:t>
      </w:r>
    </w:p>
    <w:p w14:paraId="7ED9348A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48B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48C" w14:textId="65308981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48D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48E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48F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490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0</w:t>
      </w:r>
      <w:r w:rsidRPr="00AF2286">
        <w:rPr>
          <w:b/>
          <w:szCs w:val="28"/>
        </w:rPr>
        <w:t>.</w:t>
      </w:r>
      <w:r>
        <w:rPr>
          <w:b/>
          <w:szCs w:val="28"/>
        </w:rPr>
        <w:t>05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491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492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493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494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495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49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A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B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B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B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B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4B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4B5" w14:textId="77777777" w:rsidR="00AF4D36" w:rsidRDefault="00AF4D36" w:rsidP="00AF4D36">
      <w:pPr>
        <w:widowControl w:val="0"/>
        <w:suppressAutoHyphens/>
        <w:ind w:right="-1134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0" w:right="1134" w:bottom="567" w:left="0" w:header="0" w:footer="367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CD" wp14:editId="7ED937CE">
            <wp:extent cx="9973310" cy="7212932"/>
            <wp:effectExtent l="19050" t="0" r="8890" b="0"/>
            <wp:docPr id="17" name="Рисунок 17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0.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0.0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310" cy="7212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4B6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4B7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4B8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4B9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34BA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4BB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34BC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образуемом земельном участке, который после образования будет относиться </w:t>
      </w:r>
    </w:p>
    <w:p w14:paraId="7ED934BD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4BE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560"/>
        <w:gridCol w:w="3118"/>
        <w:gridCol w:w="1418"/>
        <w:gridCol w:w="2722"/>
      </w:tblGrid>
      <w:tr w:rsidR="00AF4D36" w:rsidRPr="008E662B" w14:paraId="7ED934D1" w14:textId="77777777" w:rsidTr="009C3667">
        <w:tc>
          <w:tcPr>
            <w:tcW w:w="1134" w:type="dxa"/>
          </w:tcPr>
          <w:p w14:paraId="7ED934BF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Условный номер земель</w:t>
            </w:r>
            <w:r w:rsidR="009C3667">
              <w:rPr>
                <w:sz w:val="24"/>
                <w:szCs w:val="24"/>
              </w:rPr>
              <w:t>-</w:t>
            </w:r>
            <w:r w:rsidRPr="008E662B">
              <w:rPr>
                <w:sz w:val="24"/>
                <w:szCs w:val="24"/>
              </w:rPr>
              <w:t>ного</w:t>
            </w:r>
          </w:p>
          <w:p w14:paraId="7ED934C0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4C1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560" w:type="dxa"/>
          </w:tcPr>
          <w:p w14:paraId="7ED934C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4C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4C4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3118" w:type="dxa"/>
          </w:tcPr>
          <w:p w14:paraId="7ED934C5" w14:textId="77777777" w:rsidR="009C3667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  <w:r>
              <w:rPr>
                <w:sz w:val="24"/>
                <w:szCs w:val="24"/>
              </w:rPr>
              <w:t xml:space="preserve"> </w:t>
            </w:r>
          </w:p>
          <w:p w14:paraId="7ED934C6" w14:textId="77777777" w:rsidR="009C3667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</w:t>
            </w:r>
            <w:r w:rsidRPr="008E662B">
              <w:rPr>
                <w:sz w:val="24"/>
                <w:szCs w:val="24"/>
              </w:rPr>
              <w:t>спользования</w:t>
            </w:r>
            <w:r>
              <w:rPr>
                <w:sz w:val="24"/>
                <w:szCs w:val="24"/>
              </w:rPr>
              <w:t xml:space="preserve"> образуемого земельного участка</w:t>
            </w:r>
            <w:r w:rsidRPr="008E662B">
              <w:rPr>
                <w:sz w:val="24"/>
                <w:szCs w:val="24"/>
              </w:rPr>
              <w:t xml:space="preserve"> </w:t>
            </w:r>
          </w:p>
          <w:p w14:paraId="7ED934C7" w14:textId="77777777" w:rsidR="00AF4D3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 соответствии</w:t>
            </w:r>
            <w:r>
              <w:rPr>
                <w:sz w:val="24"/>
                <w:szCs w:val="24"/>
              </w:rPr>
              <w:t xml:space="preserve"> </w:t>
            </w:r>
          </w:p>
          <w:p w14:paraId="7ED934C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14:paraId="7ED934C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418" w:type="dxa"/>
          </w:tcPr>
          <w:p w14:paraId="7ED934C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4CB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14:paraId="7ED934C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14:paraId="7ED934C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722" w:type="dxa"/>
          </w:tcPr>
          <w:p w14:paraId="7ED934C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4C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4D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4D2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134"/>
        <w:gridCol w:w="1560"/>
        <w:gridCol w:w="3118"/>
        <w:gridCol w:w="1418"/>
        <w:gridCol w:w="2720"/>
      </w:tblGrid>
      <w:tr w:rsidR="00AF4D36" w:rsidRPr="008E662B" w14:paraId="7ED934D8" w14:textId="77777777" w:rsidTr="009C3667">
        <w:trPr>
          <w:tblHeader/>
        </w:trPr>
        <w:tc>
          <w:tcPr>
            <w:tcW w:w="1134" w:type="dxa"/>
          </w:tcPr>
          <w:p w14:paraId="7ED934D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560" w:type="dxa"/>
          </w:tcPr>
          <w:p w14:paraId="7ED934D4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3118" w:type="dxa"/>
          </w:tcPr>
          <w:p w14:paraId="7ED934D5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7ED934D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14:paraId="7ED934D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AF4D36" w:rsidRPr="00043EDE" w14:paraId="7ED934DF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D9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DA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54:35:072080</w:t>
            </w:r>
          </w:p>
          <w:p w14:paraId="7ED934DB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DC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Религиозное использование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DD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0,4615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DE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Белелюбского, 12</w:t>
            </w:r>
            <w:r w:rsidRPr="00043EDE">
              <w:rPr>
                <w:sz w:val="24"/>
                <w:szCs w:val="24"/>
              </w:rPr>
              <w:t xml:space="preserve"> </w:t>
            </w:r>
          </w:p>
        </w:tc>
      </w:tr>
      <w:tr w:rsidR="00AF4D36" w:rsidRPr="00043EDE" w14:paraId="7ED934E7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0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1" w14:textId="77777777" w:rsidR="00AF4D36" w:rsidRPr="000C58C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54:35:072080</w:t>
            </w:r>
            <w:r>
              <w:rPr>
                <w:sz w:val="24"/>
                <w:szCs w:val="24"/>
              </w:rPr>
              <w:t>,</w:t>
            </w:r>
          </w:p>
          <w:p w14:paraId="7ED934E2" w14:textId="77777777" w:rsidR="00AF4D36" w:rsidRPr="000C58C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14:paraId="7ED934E3" w14:textId="77777777" w:rsidR="00AF4D36" w:rsidRPr="00043EDE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4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Спорт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5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11,5707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6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Белелюбского, 8</w:t>
            </w:r>
          </w:p>
        </w:tc>
      </w:tr>
      <w:tr w:rsidR="00AF4D36" w:rsidRPr="00043EDE" w14:paraId="7ED934EE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8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9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14:paraId="7ED934EA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B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Объекты торговли (торг</w:t>
            </w:r>
            <w:r w:rsidRPr="00043EDE">
              <w:rPr>
                <w:sz w:val="24"/>
                <w:szCs w:val="24"/>
              </w:rPr>
              <w:t>о</w:t>
            </w:r>
            <w:r w:rsidRPr="00043EDE">
              <w:rPr>
                <w:sz w:val="24"/>
                <w:szCs w:val="24"/>
              </w:rPr>
              <w:t>вые центры,</w:t>
            </w:r>
            <w:r>
              <w:rPr>
                <w:sz w:val="24"/>
                <w:szCs w:val="24"/>
              </w:rPr>
              <w:t xml:space="preserve"> </w:t>
            </w:r>
            <w:r w:rsidRPr="00043EDE">
              <w:rPr>
                <w:sz w:val="24"/>
                <w:szCs w:val="24"/>
              </w:rPr>
              <w:t>торгово-развлекательные центры (комплексы);</w:t>
            </w:r>
            <w:r w:rsidRPr="00EC46D1">
              <w:rPr>
                <w:b/>
                <w:sz w:val="24"/>
                <w:szCs w:val="24"/>
              </w:rPr>
              <w:t xml:space="preserve"> </w:t>
            </w:r>
            <w:r w:rsidRPr="00EC46D1">
              <w:rPr>
                <w:sz w:val="24"/>
                <w:szCs w:val="24"/>
              </w:rPr>
              <w:t>коммунальное обслуживание;</w:t>
            </w:r>
            <w:r w:rsidRPr="00043EDE">
              <w:rPr>
                <w:sz w:val="24"/>
                <w:szCs w:val="24"/>
              </w:rPr>
              <w:t xml:space="preserve"> бытовое о</w:t>
            </w:r>
            <w:r w:rsidRPr="00043EDE">
              <w:rPr>
                <w:sz w:val="24"/>
                <w:szCs w:val="24"/>
              </w:rPr>
              <w:t>б</w:t>
            </w:r>
            <w:r w:rsidRPr="00043EDE">
              <w:rPr>
                <w:sz w:val="24"/>
                <w:szCs w:val="24"/>
              </w:rPr>
              <w:t>служивание; культурное развитие; общественное управление; деловое упра</w:t>
            </w:r>
            <w:r w:rsidRPr="00043EDE">
              <w:rPr>
                <w:sz w:val="24"/>
                <w:szCs w:val="24"/>
              </w:rPr>
              <w:t>в</w:t>
            </w:r>
            <w:r w:rsidRPr="00043EDE">
              <w:rPr>
                <w:sz w:val="24"/>
                <w:szCs w:val="24"/>
              </w:rPr>
              <w:t>ление; магазины; банко</w:t>
            </w:r>
            <w:r w:rsidRPr="00043EDE">
              <w:rPr>
                <w:sz w:val="24"/>
                <w:szCs w:val="24"/>
              </w:rPr>
              <w:t>в</w:t>
            </w:r>
            <w:r w:rsidRPr="00043EDE">
              <w:rPr>
                <w:sz w:val="24"/>
                <w:szCs w:val="24"/>
              </w:rPr>
              <w:t>ская и страховая деятел</w:t>
            </w:r>
            <w:r w:rsidRPr="00043EDE">
              <w:rPr>
                <w:sz w:val="24"/>
                <w:szCs w:val="24"/>
              </w:rPr>
              <w:t>ь</w:t>
            </w:r>
            <w:r w:rsidRPr="00043EDE">
              <w:rPr>
                <w:sz w:val="24"/>
                <w:szCs w:val="24"/>
              </w:rPr>
              <w:t>ность; обще</w:t>
            </w:r>
            <w:r>
              <w:rPr>
                <w:sz w:val="24"/>
                <w:szCs w:val="24"/>
              </w:rPr>
              <w:t>ственное пит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</w:t>
            </w:r>
            <w:r w:rsidRPr="00043EDE">
              <w:rPr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C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4,99</w:t>
            </w:r>
            <w:r w:rsidR="00FA40BB">
              <w:rPr>
                <w:sz w:val="24"/>
                <w:szCs w:val="24"/>
              </w:rPr>
              <w:t>67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D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Пролетарская, 287</w:t>
            </w:r>
            <w:r w:rsidRPr="00043EDE">
              <w:rPr>
                <w:sz w:val="24"/>
                <w:szCs w:val="24"/>
              </w:rPr>
              <w:t xml:space="preserve"> </w:t>
            </w:r>
          </w:p>
        </w:tc>
      </w:tr>
      <w:tr w:rsidR="00AF4D36" w:rsidRPr="00043EDE" w14:paraId="7ED934F5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EF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4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0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14:paraId="7ED934F1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2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Земельные участки (терр</w:t>
            </w:r>
            <w:r w:rsidRPr="00043EDE">
              <w:rPr>
                <w:sz w:val="24"/>
                <w:szCs w:val="24"/>
              </w:rPr>
              <w:t>и</w:t>
            </w:r>
            <w:r w:rsidRPr="00043EDE">
              <w:rPr>
                <w:sz w:val="24"/>
                <w:szCs w:val="24"/>
              </w:rPr>
              <w:t>тории)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3" w14:textId="77777777" w:rsidR="00AF4D36" w:rsidRPr="00043EDE" w:rsidRDefault="00FA40BB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2,3776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4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Белелюбского, 6а</w:t>
            </w:r>
          </w:p>
        </w:tc>
      </w:tr>
      <w:tr w:rsidR="00AF4D36" w:rsidRPr="00043EDE" w14:paraId="7ED934FC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6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5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7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14:paraId="7ED934F8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9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Коммунальное обслужив</w:t>
            </w:r>
            <w:r w:rsidRPr="00043EDE">
              <w:rPr>
                <w:sz w:val="24"/>
                <w:szCs w:val="24"/>
              </w:rPr>
              <w:t>а</w:t>
            </w:r>
            <w:r w:rsidRPr="00043EDE">
              <w:rPr>
                <w:sz w:val="24"/>
                <w:szCs w:val="24"/>
              </w:rPr>
              <w:t>ние; энергетика; связь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A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4,750</w:t>
            </w:r>
            <w:r w:rsidR="00FA40BB">
              <w:rPr>
                <w:sz w:val="24"/>
                <w:szCs w:val="24"/>
              </w:rPr>
              <w:t>6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B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Белелюбского, 4</w:t>
            </w:r>
          </w:p>
        </w:tc>
      </w:tr>
      <w:tr w:rsidR="00AF4D36" w:rsidRPr="00043EDE" w14:paraId="7ED93503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D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6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4FE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14:paraId="7ED934FF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0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Коммунальное обслужив</w:t>
            </w:r>
            <w:r w:rsidRPr="00043EDE">
              <w:rPr>
                <w:sz w:val="24"/>
                <w:szCs w:val="24"/>
              </w:rPr>
              <w:t>а</w:t>
            </w:r>
            <w:r w:rsidRPr="00043EDE">
              <w:rPr>
                <w:sz w:val="24"/>
                <w:szCs w:val="24"/>
              </w:rPr>
              <w:t>ние; обслуживание авт</w:t>
            </w:r>
            <w:r w:rsidRPr="00043EDE">
              <w:rPr>
                <w:sz w:val="24"/>
                <w:szCs w:val="24"/>
              </w:rPr>
              <w:t>о</w:t>
            </w:r>
            <w:r w:rsidRPr="00043EDE">
              <w:rPr>
                <w:sz w:val="24"/>
                <w:szCs w:val="24"/>
              </w:rPr>
              <w:t>транспорта; автомобильный транспорт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1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2,2392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2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Белелюбского, 6</w:t>
            </w:r>
          </w:p>
        </w:tc>
      </w:tr>
      <w:tr w:rsidR="00AF4D36" w:rsidRPr="00043EDE" w14:paraId="7ED9350A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4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ЗУ 7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5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  <w:p w14:paraId="7ED93506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7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Склады; коммунальное о</w:t>
            </w:r>
            <w:r w:rsidRPr="00043EDE">
              <w:rPr>
                <w:sz w:val="24"/>
                <w:szCs w:val="24"/>
              </w:rPr>
              <w:t>б</w:t>
            </w:r>
            <w:r w:rsidRPr="00043EDE">
              <w:rPr>
                <w:sz w:val="24"/>
                <w:szCs w:val="24"/>
              </w:rPr>
              <w:t>служивани</w:t>
            </w:r>
            <w:r>
              <w:rPr>
                <w:sz w:val="24"/>
                <w:szCs w:val="24"/>
              </w:rPr>
              <w:t>е; обслуживание автотранспорта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8" w14:textId="77777777" w:rsidR="00AF4D36" w:rsidRPr="00043EDE" w:rsidRDefault="00FA40BB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3,1274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9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Кирова, 401</w:t>
            </w:r>
          </w:p>
        </w:tc>
      </w:tr>
      <w:tr w:rsidR="00AF4D36" w:rsidRPr="00043EDE" w14:paraId="7ED93510" w14:textId="77777777" w:rsidTr="009C3667"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B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lastRenderedPageBreak/>
              <w:t>ЗУ 8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C" w14:textId="77777777" w:rsidR="00AF4D36" w:rsidRPr="000C58C6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C58C6">
              <w:rPr>
                <w:sz w:val="24"/>
                <w:szCs w:val="24"/>
              </w:rPr>
              <w:t>54:35:072100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D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Обслуживание автотран</w:t>
            </w:r>
            <w:r w:rsidRPr="00043EDE">
              <w:rPr>
                <w:sz w:val="24"/>
                <w:szCs w:val="24"/>
              </w:rPr>
              <w:t>с</w:t>
            </w:r>
            <w:r w:rsidRPr="00043EDE">
              <w:rPr>
                <w:sz w:val="24"/>
                <w:szCs w:val="24"/>
              </w:rPr>
              <w:t>пор</w:t>
            </w:r>
            <w:r>
              <w:rPr>
                <w:sz w:val="24"/>
                <w:szCs w:val="24"/>
              </w:rPr>
              <w:t>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E" w14:textId="77777777" w:rsidR="00AF4D36" w:rsidRPr="00043EDE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0,2979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0F" w14:textId="77777777" w:rsidR="00AF4D36" w:rsidRPr="00043EDE" w:rsidRDefault="00AF4D36" w:rsidP="00AF4D36">
            <w:pPr>
              <w:pStyle w:val="ae"/>
              <w:ind w:firstLine="0"/>
              <w:rPr>
                <w:sz w:val="24"/>
                <w:szCs w:val="24"/>
              </w:rPr>
            </w:pPr>
            <w:r w:rsidRPr="00043EDE">
              <w:rPr>
                <w:sz w:val="24"/>
                <w:szCs w:val="24"/>
              </w:rPr>
              <w:t>Российская Федерация, Новосибирская область, город Новосибирск</w:t>
            </w:r>
            <w:r>
              <w:rPr>
                <w:sz w:val="24"/>
                <w:szCs w:val="24"/>
              </w:rPr>
              <w:t>, ул. Белелюбского, 2</w:t>
            </w:r>
          </w:p>
        </w:tc>
      </w:tr>
    </w:tbl>
    <w:p w14:paraId="7ED93511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51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1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2D" w14:textId="77777777" w:rsidR="00AF4D36" w:rsidRDefault="00AF4D36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AF4D36" w:rsidSect="00AF4D36">
          <w:pgSz w:w="11907" w:h="16840" w:code="9"/>
          <w:pgMar w:top="1134" w:right="567" w:bottom="425" w:left="1418" w:header="709" w:footer="0" w:gutter="0"/>
          <w:pgNumType w:start="1"/>
          <w:cols w:space="708"/>
          <w:titlePg/>
          <w:docGrid w:linePitch="381"/>
        </w:sectPr>
      </w:pPr>
    </w:p>
    <w:p w14:paraId="7ED9352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19</w:t>
      </w:r>
    </w:p>
    <w:p w14:paraId="7ED9352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53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531" w14:textId="3786B5A8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53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53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53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53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1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53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53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53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53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53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53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3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3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3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3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4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5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55A" w14:textId="77777777" w:rsidR="00AF4D36" w:rsidRDefault="00AF4D36" w:rsidP="00AF4D36">
      <w:pPr>
        <w:widowControl w:val="0"/>
        <w:suppressAutoHyphens/>
        <w:ind w:right="-1134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284" w:right="1134" w:bottom="567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CF" wp14:editId="7ED937D0">
            <wp:extent cx="9702800" cy="7017293"/>
            <wp:effectExtent l="19050" t="0" r="0" b="0"/>
            <wp:docPr id="18" name="Рисунок 1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1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1.0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55B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55C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55D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55E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55F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560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>
        <w:rPr>
          <w:b/>
          <w:sz w:val="24"/>
        </w:rPr>
        <w:t>об образуемых и изменяемых земельных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 xml:space="preserve"> на кадастровом плане территории </w:t>
      </w:r>
    </w:p>
    <w:p w14:paraId="7ED93561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56F" w14:textId="77777777" w:rsidTr="00AF4D36">
        <w:tc>
          <w:tcPr>
            <w:tcW w:w="644" w:type="pct"/>
          </w:tcPr>
          <w:p w14:paraId="7ED93562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56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564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56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56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56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568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569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56A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56B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56C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56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56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</w:t>
            </w:r>
          </w:p>
        </w:tc>
      </w:tr>
    </w:tbl>
    <w:p w14:paraId="7ED93570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3"/>
        <w:gridCol w:w="2836"/>
        <w:gridCol w:w="1274"/>
        <w:gridCol w:w="2834"/>
      </w:tblGrid>
      <w:tr w:rsidR="00AF4D36" w:rsidRPr="000C4A4F" w14:paraId="7ED93576" w14:textId="77777777" w:rsidTr="00AF4D36">
        <w:trPr>
          <w:tblHeader/>
        </w:trPr>
        <w:tc>
          <w:tcPr>
            <w:tcW w:w="643" w:type="pct"/>
          </w:tcPr>
          <w:p w14:paraId="7ED93571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14:paraId="7ED93572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573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14:paraId="7ED93574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57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57C" w14:textId="77777777" w:rsidTr="00AF4D36">
        <w:tc>
          <w:tcPr>
            <w:tcW w:w="643" w:type="pct"/>
          </w:tcPr>
          <w:p w14:paraId="7ED93577" w14:textId="77777777" w:rsidR="00AF4D36" w:rsidRPr="00D6514A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14:paraId="7ED93578" w14:textId="77777777" w:rsidR="00AF4D36" w:rsidRPr="00D6514A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D6514A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14:paraId="7ED93579" w14:textId="77777777" w:rsidR="00AF4D36" w:rsidRPr="00D6514A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Многоэтажная жилая з</w:t>
            </w:r>
            <w:r w:rsidRPr="00D6514A">
              <w:rPr>
                <w:sz w:val="24"/>
                <w:szCs w:val="24"/>
              </w:rPr>
              <w:t>а</w:t>
            </w:r>
            <w:r w:rsidRPr="00D6514A">
              <w:rPr>
                <w:sz w:val="24"/>
                <w:szCs w:val="24"/>
              </w:rPr>
              <w:t>стройка (высотная з</w:t>
            </w:r>
            <w:r w:rsidRPr="00D6514A">
              <w:rPr>
                <w:sz w:val="24"/>
                <w:szCs w:val="24"/>
              </w:rPr>
              <w:t>а</w:t>
            </w:r>
            <w:r w:rsidRPr="00D6514A">
              <w:rPr>
                <w:sz w:val="24"/>
                <w:szCs w:val="24"/>
              </w:rPr>
              <w:t>стройка); коммунальное обслуживание</w:t>
            </w:r>
          </w:p>
        </w:tc>
        <w:tc>
          <w:tcPr>
            <w:tcW w:w="642" w:type="pct"/>
          </w:tcPr>
          <w:p w14:paraId="7ED9357A" w14:textId="77777777" w:rsidR="00AF4D36" w:rsidRPr="00D6514A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3,5330</w:t>
            </w:r>
          </w:p>
        </w:tc>
        <w:tc>
          <w:tcPr>
            <w:tcW w:w="1428" w:type="pct"/>
          </w:tcPr>
          <w:p w14:paraId="7ED9357B" w14:textId="77777777" w:rsidR="00AF4D36" w:rsidRPr="00D6514A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Жернакова, 4</w:t>
            </w:r>
          </w:p>
        </w:tc>
      </w:tr>
      <w:tr w:rsidR="00AF4D36" w:rsidRPr="002D41E9" w14:paraId="7ED93582" w14:textId="77777777" w:rsidTr="00AF4D36">
        <w:tc>
          <w:tcPr>
            <w:tcW w:w="643" w:type="pct"/>
          </w:tcPr>
          <w:p w14:paraId="7ED9357D" w14:textId="77777777" w:rsidR="00AF4D36" w:rsidRPr="00D6514A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ЗУ 2</w:t>
            </w:r>
          </w:p>
        </w:tc>
        <w:tc>
          <w:tcPr>
            <w:tcW w:w="858" w:type="pct"/>
          </w:tcPr>
          <w:p w14:paraId="7ED9357E" w14:textId="77777777" w:rsidR="00AF4D36" w:rsidRPr="00D6514A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D6514A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14:paraId="7ED9357F" w14:textId="77777777" w:rsidR="00AF4D36" w:rsidRPr="00D6514A" w:rsidRDefault="00C32EF3" w:rsidP="00F2212B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Образование и просв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щение; о</w:t>
            </w:r>
            <w:r w:rsidR="00AF4D36" w:rsidRPr="00D6514A">
              <w:rPr>
                <w:sz w:val="24"/>
                <w:szCs w:val="24"/>
              </w:rPr>
              <w:t>бъекты торго</w:t>
            </w:r>
            <w:r w:rsidR="00AF4D36" w:rsidRPr="00D6514A">
              <w:rPr>
                <w:sz w:val="24"/>
                <w:szCs w:val="24"/>
              </w:rPr>
              <w:t>в</w:t>
            </w:r>
            <w:r w:rsidR="00AF4D36" w:rsidRPr="00D6514A">
              <w:rPr>
                <w:sz w:val="24"/>
                <w:szCs w:val="24"/>
              </w:rPr>
              <w:t>ли (торговые центры, торгово-развлекательные центры (комплексы); б</w:t>
            </w:r>
            <w:r w:rsidR="00AF4D36" w:rsidRPr="00D6514A">
              <w:rPr>
                <w:sz w:val="24"/>
                <w:szCs w:val="24"/>
              </w:rPr>
              <w:t>ы</w:t>
            </w:r>
            <w:r w:rsidR="00AF4D36" w:rsidRPr="00D6514A">
              <w:rPr>
                <w:sz w:val="24"/>
                <w:szCs w:val="24"/>
              </w:rPr>
              <w:t>товое обслуживание; здравоохранение; кул</w:t>
            </w:r>
            <w:r w:rsidR="00AF4D36" w:rsidRPr="00D6514A">
              <w:rPr>
                <w:sz w:val="24"/>
                <w:szCs w:val="24"/>
              </w:rPr>
              <w:t>ь</w:t>
            </w:r>
            <w:r w:rsidR="00AF4D36" w:rsidRPr="00D6514A">
              <w:rPr>
                <w:sz w:val="24"/>
                <w:szCs w:val="24"/>
              </w:rPr>
              <w:t>турное развитие; общ</w:t>
            </w:r>
            <w:r w:rsidR="00AF4D36" w:rsidRPr="00D6514A">
              <w:rPr>
                <w:sz w:val="24"/>
                <w:szCs w:val="24"/>
              </w:rPr>
              <w:t>е</w:t>
            </w:r>
            <w:r w:rsidR="00AF4D36" w:rsidRPr="00D6514A">
              <w:rPr>
                <w:sz w:val="24"/>
                <w:szCs w:val="24"/>
              </w:rPr>
              <w:t>ственное управление; деловое управление; м</w:t>
            </w:r>
            <w:r w:rsidR="00AF4D36" w:rsidRPr="00D6514A">
              <w:rPr>
                <w:sz w:val="24"/>
                <w:szCs w:val="24"/>
              </w:rPr>
              <w:t>а</w:t>
            </w:r>
            <w:r w:rsidR="00AF4D36" w:rsidRPr="00D6514A">
              <w:rPr>
                <w:sz w:val="24"/>
                <w:szCs w:val="24"/>
              </w:rPr>
              <w:t>газины; банковская и страховая деятельность; общественное питание; гостиничное обслужив</w:t>
            </w:r>
            <w:r w:rsidR="00AF4D36" w:rsidRPr="00D6514A">
              <w:rPr>
                <w:sz w:val="24"/>
                <w:szCs w:val="24"/>
              </w:rPr>
              <w:t>а</w:t>
            </w:r>
            <w:r w:rsidR="00AF4D36" w:rsidRPr="00D6514A">
              <w:rPr>
                <w:sz w:val="24"/>
                <w:szCs w:val="24"/>
              </w:rPr>
              <w:t>ние; коммунальное о</w:t>
            </w:r>
            <w:r w:rsidR="00AF4D36" w:rsidRPr="00D6514A">
              <w:rPr>
                <w:sz w:val="24"/>
                <w:szCs w:val="24"/>
              </w:rPr>
              <w:t>б</w:t>
            </w:r>
            <w:r w:rsidR="00AF4D36" w:rsidRPr="00D6514A">
              <w:rPr>
                <w:sz w:val="24"/>
                <w:szCs w:val="24"/>
              </w:rPr>
              <w:t>служивание</w:t>
            </w:r>
          </w:p>
        </w:tc>
        <w:tc>
          <w:tcPr>
            <w:tcW w:w="642" w:type="pct"/>
          </w:tcPr>
          <w:p w14:paraId="7ED93580" w14:textId="77777777" w:rsidR="00AF4D36" w:rsidRPr="00D6514A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1,6090</w:t>
            </w:r>
          </w:p>
        </w:tc>
        <w:tc>
          <w:tcPr>
            <w:tcW w:w="1428" w:type="pct"/>
          </w:tcPr>
          <w:p w14:paraId="7ED93581" w14:textId="77777777" w:rsidR="00AF4D36" w:rsidRPr="00D6514A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D6514A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 ул. Кирова, 383</w:t>
            </w:r>
            <w:r w:rsidRPr="00D6514A">
              <w:rPr>
                <w:sz w:val="24"/>
                <w:szCs w:val="24"/>
              </w:rPr>
              <w:t xml:space="preserve"> </w:t>
            </w:r>
          </w:p>
        </w:tc>
      </w:tr>
    </w:tbl>
    <w:p w14:paraId="7ED93583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58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8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14:paraId="7ED9358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20</w:t>
      </w:r>
    </w:p>
    <w:p w14:paraId="7ED9358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59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591" w14:textId="150C6F2E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59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59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59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59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59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59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59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59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59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5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A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5B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5BB" w14:textId="77777777" w:rsidR="00AF4D36" w:rsidRDefault="00FA40BB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D1" wp14:editId="7ED937D2">
            <wp:extent cx="9702800" cy="7006653"/>
            <wp:effectExtent l="19050" t="0" r="0" b="0"/>
            <wp:docPr id="5" name="Рисунок 3" descr="\\Srv-architect3\проекты планировки\_ОТДЕЛ ГРАД.ПОДГОТОВКИ ТЕРРИТОРИЙ\0_ПРОЕКТЫ МЕЖЕВАНИЯ АКТИВНЫЕ\ПМ  в СОСТАВЕ ПП КЛЮЧ_КАМЫШЕНСКОЕ ПЛАТО\14 03 2018\Приложение 02.02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rv-architect3\проекты планировки\_ОТДЕЛ ГРАД.ПОДГОТОВКИ ТЕРРИТОРИЙ\0_ПРОЕКТЫ МЕЖЕВАНИЯ АКТИВНЫЕ\ПМ  в СОСТАВЕ ПП КЛЮЧ_КАМЫШЕНСКОЕ ПЛАТО\14 03 2018\Приложение 02.02.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06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5BC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5BD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5BE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5BF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35C0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5C1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35C2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образуем</w:t>
      </w:r>
      <w:r>
        <w:rPr>
          <w:b/>
          <w:sz w:val="24"/>
        </w:rPr>
        <w:t>ых</w:t>
      </w:r>
      <w:r w:rsidRPr="00862801">
        <w:rPr>
          <w:b/>
          <w:sz w:val="24"/>
        </w:rPr>
        <w:t xml:space="preserve"> земельн</w:t>
      </w:r>
      <w:r>
        <w:rPr>
          <w:b/>
          <w:sz w:val="24"/>
        </w:rPr>
        <w:t>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>, которы</w:t>
      </w:r>
      <w:r>
        <w:rPr>
          <w:b/>
          <w:sz w:val="24"/>
        </w:rPr>
        <w:t>е</w:t>
      </w:r>
      <w:r w:rsidRPr="00862801">
        <w:rPr>
          <w:b/>
          <w:sz w:val="24"/>
        </w:rPr>
        <w:t xml:space="preserve"> после образования буд</w:t>
      </w:r>
      <w:r>
        <w:rPr>
          <w:b/>
          <w:sz w:val="24"/>
        </w:rPr>
        <w:t>у</w:t>
      </w:r>
      <w:r w:rsidRPr="00862801">
        <w:rPr>
          <w:b/>
          <w:sz w:val="24"/>
        </w:rPr>
        <w:t xml:space="preserve">т относиться </w:t>
      </w:r>
    </w:p>
    <w:p w14:paraId="7ED935C3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5C4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560"/>
        <w:gridCol w:w="1559"/>
        <w:gridCol w:w="2579"/>
        <w:gridCol w:w="1532"/>
        <w:gridCol w:w="2722"/>
      </w:tblGrid>
      <w:tr w:rsidR="00AF4D36" w:rsidRPr="008E662B" w14:paraId="7ED935DA" w14:textId="77777777" w:rsidTr="001F6CC9">
        <w:tc>
          <w:tcPr>
            <w:tcW w:w="1560" w:type="dxa"/>
          </w:tcPr>
          <w:p w14:paraId="7ED935C5" w14:textId="77777777" w:rsidR="001F6CC9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Условный номер </w:t>
            </w:r>
          </w:p>
          <w:p w14:paraId="7ED935C6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5C7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5C8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559" w:type="dxa"/>
          </w:tcPr>
          <w:p w14:paraId="7ED935C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5C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5C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579" w:type="dxa"/>
          </w:tcPr>
          <w:p w14:paraId="7ED935C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14:paraId="7ED935C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</w:p>
          <w:p w14:paraId="7ED935CE" w14:textId="77777777" w:rsidR="001F6CC9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образуемого </w:t>
            </w:r>
          </w:p>
          <w:p w14:paraId="7ED935CF" w14:textId="77777777" w:rsidR="001F6CC9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земельного участка</w:t>
            </w:r>
            <w:r w:rsidRPr="008E662B">
              <w:rPr>
                <w:sz w:val="24"/>
                <w:szCs w:val="24"/>
              </w:rPr>
              <w:t xml:space="preserve"> </w:t>
            </w:r>
          </w:p>
          <w:p w14:paraId="7ED935D0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 соответствии</w:t>
            </w:r>
          </w:p>
          <w:p w14:paraId="7ED935D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с проектом планировки</w:t>
            </w:r>
          </w:p>
          <w:p w14:paraId="7ED935D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532" w:type="dxa"/>
          </w:tcPr>
          <w:p w14:paraId="7ED935D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5D4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образуемого и изменя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мого</w:t>
            </w:r>
          </w:p>
          <w:p w14:paraId="7ED935D5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14:paraId="7ED935D6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722" w:type="dxa"/>
          </w:tcPr>
          <w:p w14:paraId="7ED935D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5D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5D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5DB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560"/>
        <w:gridCol w:w="1559"/>
        <w:gridCol w:w="2579"/>
        <w:gridCol w:w="1532"/>
        <w:gridCol w:w="2720"/>
      </w:tblGrid>
      <w:tr w:rsidR="00AF4D36" w:rsidRPr="008E662B" w14:paraId="7ED935E1" w14:textId="77777777" w:rsidTr="001F6CC9">
        <w:trPr>
          <w:tblHeader/>
        </w:trPr>
        <w:tc>
          <w:tcPr>
            <w:tcW w:w="1560" w:type="dxa"/>
          </w:tcPr>
          <w:p w14:paraId="7ED935D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14:paraId="7ED935D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579" w:type="dxa"/>
          </w:tcPr>
          <w:p w14:paraId="7ED935D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532" w:type="dxa"/>
          </w:tcPr>
          <w:p w14:paraId="7ED935DF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14:paraId="7ED935E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AF4D36" w:rsidRPr="00043EDE" w14:paraId="7ED935E7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2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1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3" w14:textId="77777777" w:rsidR="00AF4D36" w:rsidRPr="005A0BAD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4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Среднеэтажная жилая застройка 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5" w14:textId="77777777" w:rsidR="00AF4D36" w:rsidRPr="005A0BAD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1,8358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6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Жернакова, 6</w:t>
            </w:r>
          </w:p>
        </w:tc>
      </w:tr>
      <w:tr w:rsidR="00AF4D36" w:rsidRPr="00043EDE" w14:paraId="7ED935ED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8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9" w14:textId="77777777" w:rsidR="00AF4D36" w:rsidRPr="005A0BAD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A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Среднеэтажная жилая застройка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B" w14:textId="77777777" w:rsidR="00AF4D36" w:rsidRPr="005A0BAD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1,</w:t>
            </w:r>
            <w:r>
              <w:rPr>
                <w:sz w:val="24"/>
                <w:szCs w:val="24"/>
              </w:rPr>
              <w:t>6545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C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Жернакова, 8</w:t>
            </w:r>
          </w:p>
        </w:tc>
      </w:tr>
      <w:tr w:rsidR="00AF4D36" w:rsidRPr="00043EDE" w14:paraId="7ED935F3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E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3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EF" w14:textId="77777777" w:rsidR="00AF4D36" w:rsidRPr="005A0BAD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0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Среднеэтажная жилая застройка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1" w14:textId="77777777" w:rsidR="00AF4D36" w:rsidRPr="005A0BAD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1,3758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2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Жернакова, 14</w:t>
            </w:r>
          </w:p>
        </w:tc>
      </w:tr>
      <w:tr w:rsidR="00AF4D36" w:rsidRPr="00043EDE" w14:paraId="7ED935F9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4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4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5" w14:textId="77777777" w:rsidR="00AF4D36" w:rsidRPr="005A0BAD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6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Дошкольное, начал</w:t>
            </w:r>
            <w:r w:rsidRPr="005A0BAD">
              <w:rPr>
                <w:sz w:val="24"/>
                <w:szCs w:val="24"/>
              </w:rPr>
              <w:t>ь</w:t>
            </w:r>
            <w:r w:rsidRPr="005A0BAD">
              <w:rPr>
                <w:sz w:val="24"/>
                <w:szCs w:val="24"/>
              </w:rPr>
              <w:t>ное и среднее общее образование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7" w14:textId="77777777" w:rsidR="00AF4D36" w:rsidRPr="005A0BAD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0,8603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8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Жернакова, 10</w:t>
            </w:r>
          </w:p>
        </w:tc>
      </w:tr>
      <w:tr w:rsidR="00AF4D36" w:rsidRPr="00043EDE" w14:paraId="7ED935FF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A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5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B" w14:textId="77777777" w:rsidR="00AF4D36" w:rsidRPr="005A0BAD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C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Дошкольное, начал</w:t>
            </w:r>
            <w:r w:rsidRPr="005A0BAD">
              <w:rPr>
                <w:sz w:val="24"/>
                <w:szCs w:val="24"/>
              </w:rPr>
              <w:t>ь</w:t>
            </w:r>
            <w:r w:rsidRPr="005A0BAD">
              <w:rPr>
                <w:sz w:val="24"/>
                <w:szCs w:val="24"/>
              </w:rPr>
              <w:t>ное и среднее общее образование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D" w14:textId="77777777" w:rsidR="00AF4D36" w:rsidRPr="005A0BAD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0,8593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5FE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Жернакова, 12</w:t>
            </w:r>
          </w:p>
        </w:tc>
      </w:tr>
      <w:tr w:rsidR="00AF4D36" w:rsidRPr="00043EDE" w14:paraId="7ED93605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0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  <w:highlight w:val="yellow"/>
              </w:rPr>
            </w:pPr>
            <w:r w:rsidRPr="005A0BAD">
              <w:rPr>
                <w:sz w:val="24"/>
                <w:szCs w:val="24"/>
              </w:rPr>
              <w:t>ЗУ 6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1" w14:textId="77777777" w:rsidR="00AF4D36" w:rsidRPr="005A0BAD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2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3" w14:textId="77777777" w:rsidR="00AF4D36" w:rsidRPr="005A0BAD" w:rsidRDefault="00AF4D36" w:rsidP="00AF4D36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 w:rsidRPr="005A0BAD">
              <w:rPr>
                <w:sz w:val="24"/>
                <w:szCs w:val="24"/>
              </w:rPr>
              <w:t>0,3265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4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 ул. Жернакова, 6а</w:t>
            </w:r>
          </w:p>
        </w:tc>
      </w:tr>
      <w:tr w:rsidR="00AF4D36" w:rsidRPr="00043EDE" w14:paraId="7ED9360B" w14:textId="77777777" w:rsidTr="001F6CC9"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6" w14:textId="77777777" w:rsidR="00AF4D36" w:rsidRPr="005A0BAD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ЗУ 7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7" w14:textId="77777777" w:rsidR="00AF4D36" w:rsidRPr="005A0BAD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5A0BAD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5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8" w14:textId="77777777" w:rsidR="00AF4D36" w:rsidRPr="005A0BAD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5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9" w14:textId="77777777" w:rsidR="00AF4D36" w:rsidRPr="005A0BAD" w:rsidRDefault="00611495" w:rsidP="00AF4D36">
            <w:pPr>
              <w:ind w:right="-3" w:firstLine="51"/>
              <w:jc w:val="center"/>
              <w:rPr>
                <w:sz w:val="24"/>
                <w:szCs w:val="24"/>
                <w:highlight w:val="yellow"/>
              </w:rPr>
            </w:pPr>
            <w:r>
              <w:rPr>
                <w:sz w:val="24"/>
                <w:szCs w:val="24"/>
              </w:rPr>
              <w:t>0,4153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0A" w14:textId="77777777" w:rsidR="00AF4D36" w:rsidRPr="005A0BAD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5A0BAD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Жернакова, 14а</w:t>
            </w:r>
          </w:p>
        </w:tc>
      </w:tr>
    </w:tbl>
    <w:p w14:paraId="7ED9360C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60D" w14:textId="77777777" w:rsidR="00AF4D36" w:rsidRDefault="00AF4D36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</w:pPr>
    </w:p>
    <w:p w14:paraId="7ED9360E" w14:textId="77777777" w:rsidR="00AF4D36" w:rsidRDefault="00AF4D36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AF4D36" w:rsidSect="00AF4D36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14:paraId="7ED9360F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21</w:t>
      </w:r>
    </w:p>
    <w:p w14:paraId="7ED93610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611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612" w14:textId="4CB9D93C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613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614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615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616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617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618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619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61A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61B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61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1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1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1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2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3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63A" w14:textId="77777777" w:rsidR="00AF4D36" w:rsidRDefault="00AF4D36" w:rsidP="00AF4D36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D3" wp14:editId="7ED937D4">
            <wp:extent cx="9702800" cy="7017293"/>
            <wp:effectExtent l="19050" t="0" r="0" b="0"/>
            <wp:docPr id="20" name="Рисунок 2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2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2.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63B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63C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63D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63E" w14:textId="77777777" w:rsidR="00AF4D36" w:rsidRPr="00862801" w:rsidRDefault="00AF4D36" w:rsidP="00AF4D36">
      <w:pPr>
        <w:pStyle w:val="ae"/>
        <w:ind w:firstLine="0"/>
        <w:jc w:val="right"/>
        <w:rPr>
          <w:b/>
          <w:sz w:val="24"/>
          <w:szCs w:val="24"/>
        </w:rPr>
      </w:pPr>
    </w:p>
    <w:p w14:paraId="7ED9363F" w14:textId="77777777" w:rsidR="00AF4D36" w:rsidRPr="00862801" w:rsidRDefault="00AF4D36" w:rsidP="00AF4D36">
      <w:pPr>
        <w:pStyle w:val="ae"/>
        <w:ind w:firstLine="0"/>
        <w:jc w:val="center"/>
        <w:rPr>
          <w:b/>
          <w:sz w:val="24"/>
          <w:szCs w:val="24"/>
        </w:rPr>
      </w:pPr>
      <w:r w:rsidRPr="00862801">
        <w:rPr>
          <w:b/>
          <w:sz w:val="24"/>
          <w:szCs w:val="24"/>
        </w:rPr>
        <w:t>СВЕДЕНИЯ</w:t>
      </w:r>
    </w:p>
    <w:p w14:paraId="7ED93640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 xml:space="preserve">об образуемых и изменяемых земельных участках на кадастровом плане территории и </w:t>
      </w:r>
    </w:p>
    <w:p w14:paraId="7ED93641" w14:textId="77777777" w:rsidR="00AF4D36" w:rsidRPr="00862801" w:rsidRDefault="00AF4D36" w:rsidP="00AF4D36">
      <w:pPr>
        <w:pStyle w:val="S9"/>
        <w:tabs>
          <w:tab w:val="left" w:pos="2552"/>
        </w:tabs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образуем</w:t>
      </w:r>
      <w:r>
        <w:rPr>
          <w:b/>
          <w:sz w:val="24"/>
        </w:rPr>
        <w:t>ых</w:t>
      </w:r>
      <w:r w:rsidRPr="00862801">
        <w:rPr>
          <w:b/>
          <w:sz w:val="24"/>
        </w:rPr>
        <w:t xml:space="preserve"> земельн</w:t>
      </w:r>
      <w:r>
        <w:rPr>
          <w:b/>
          <w:sz w:val="24"/>
        </w:rPr>
        <w:t>ых</w:t>
      </w:r>
      <w:r w:rsidRPr="00862801">
        <w:rPr>
          <w:b/>
          <w:sz w:val="24"/>
        </w:rPr>
        <w:t xml:space="preserve"> участк</w:t>
      </w:r>
      <w:r>
        <w:rPr>
          <w:b/>
          <w:sz w:val="24"/>
        </w:rPr>
        <w:t>ах</w:t>
      </w:r>
      <w:r w:rsidRPr="00862801">
        <w:rPr>
          <w:b/>
          <w:sz w:val="24"/>
        </w:rPr>
        <w:t>, которы</w:t>
      </w:r>
      <w:r>
        <w:rPr>
          <w:b/>
          <w:sz w:val="24"/>
        </w:rPr>
        <w:t>е</w:t>
      </w:r>
      <w:r w:rsidRPr="00862801">
        <w:rPr>
          <w:b/>
          <w:sz w:val="24"/>
        </w:rPr>
        <w:t xml:space="preserve"> после образования буд</w:t>
      </w:r>
      <w:r>
        <w:rPr>
          <w:b/>
          <w:sz w:val="24"/>
        </w:rPr>
        <w:t>у</w:t>
      </w:r>
      <w:r w:rsidRPr="00862801">
        <w:rPr>
          <w:b/>
          <w:sz w:val="24"/>
        </w:rPr>
        <w:t xml:space="preserve">т относиться </w:t>
      </w:r>
    </w:p>
    <w:p w14:paraId="7ED93642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к территориям общего пользования или имуществу общего пользования</w:t>
      </w:r>
    </w:p>
    <w:p w14:paraId="7ED93643" w14:textId="77777777" w:rsidR="00AF4D36" w:rsidRPr="008E662B" w:rsidRDefault="00AF4D36" w:rsidP="00AF4D36">
      <w:pPr>
        <w:pStyle w:val="ae"/>
        <w:ind w:firstLine="0"/>
        <w:rPr>
          <w:sz w:val="24"/>
          <w:szCs w:val="24"/>
        </w:rPr>
      </w:pPr>
    </w:p>
    <w:tbl>
      <w:tblPr>
        <w:tblW w:w="9952" w:type="dxa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418"/>
        <w:gridCol w:w="1701"/>
        <w:gridCol w:w="2693"/>
        <w:gridCol w:w="1418"/>
        <w:gridCol w:w="2722"/>
      </w:tblGrid>
      <w:tr w:rsidR="00AF4D36" w:rsidRPr="008E662B" w14:paraId="7ED93655" w14:textId="77777777" w:rsidTr="002443B1">
        <w:tc>
          <w:tcPr>
            <w:tcW w:w="1418" w:type="dxa"/>
          </w:tcPr>
          <w:p w14:paraId="7ED93644" w14:textId="77777777" w:rsidR="002443B1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 xml:space="preserve">Условный номер </w:t>
            </w:r>
          </w:p>
          <w:p w14:paraId="7ED93645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646" w14:textId="77777777" w:rsidR="00AF4D36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 на</w:t>
            </w:r>
          </w:p>
          <w:p w14:paraId="7ED93647" w14:textId="77777777" w:rsidR="00AF4D36" w:rsidRPr="008E662B" w:rsidRDefault="00AF4D36" w:rsidP="00AF4D36">
            <w:pPr>
              <w:pStyle w:val="ae"/>
              <w:ind w:left="-57" w:right="-57"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чертеже</w:t>
            </w:r>
          </w:p>
        </w:tc>
        <w:tc>
          <w:tcPr>
            <w:tcW w:w="1701" w:type="dxa"/>
          </w:tcPr>
          <w:p w14:paraId="7ED9364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Учетный</w:t>
            </w:r>
          </w:p>
          <w:p w14:paraId="7ED9364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номер</w:t>
            </w:r>
          </w:p>
          <w:p w14:paraId="7ED9364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кадастрового квартала</w:t>
            </w:r>
          </w:p>
        </w:tc>
        <w:tc>
          <w:tcPr>
            <w:tcW w:w="2693" w:type="dxa"/>
          </w:tcPr>
          <w:p w14:paraId="7ED9364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Вид разрешенного</w:t>
            </w:r>
          </w:p>
          <w:p w14:paraId="7ED9364C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использования</w:t>
            </w:r>
            <w:r>
              <w:rPr>
                <w:sz w:val="24"/>
                <w:szCs w:val="24"/>
              </w:rPr>
              <w:t xml:space="preserve"> образу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мого земельного учас</w:t>
            </w:r>
            <w:r>
              <w:rPr>
                <w:sz w:val="24"/>
                <w:szCs w:val="24"/>
              </w:rPr>
              <w:t>т</w:t>
            </w:r>
            <w:r>
              <w:rPr>
                <w:sz w:val="24"/>
                <w:szCs w:val="24"/>
              </w:rPr>
              <w:t>ка</w:t>
            </w:r>
            <w:r w:rsidRPr="008E662B">
              <w:rPr>
                <w:sz w:val="24"/>
                <w:szCs w:val="24"/>
              </w:rPr>
              <w:t xml:space="preserve"> в соответствии</w:t>
            </w:r>
            <w:r>
              <w:rPr>
                <w:sz w:val="24"/>
                <w:szCs w:val="24"/>
              </w:rPr>
              <w:t xml:space="preserve"> </w:t>
            </w:r>
            <w:r w:rsidRPr="008E662B">
              <w:rPr>
                <w:sz w:val="24"/>
                <w:szCs w:val="24"/>
              </w:rPr>
              <w:t>с пр</w:t>
            </w:r>
            <w:r w:rsidRPr="008E662B">
              <w:rPr>
                <w:sz w:val="24"/>
                <w:szCs w:val="24"/>
              </w:rPr>
              <w:t>о</w:t>
            </w:r>
            <w:r w:rsidRPr="008E662B">
              <w:rPr>
                <w:sz w:val="24"/>
                <w:szCs w:val="24"/>
              </w:rPr>
              <w:t>ектом планировки</w:t>
            </w:r>
          </w:p>
          <w:p w14:paraId="7ED9364D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территории</w:t>
            </w:r>
          </w:p>
        </w:tc>
        <w:tc>
          <w:tcPr>
            <w:tcW w:w="1418" w:type="dxa"/>
          </w:tcPr>
          <w:p w14:paraId="7ED9364E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Площадь</w:t>
            </w:r>
          </w:p>
          <w:p w14:paraId="7ED9364F" w14:textId="77777777" w:rsidR="00AF4D36" w:rsidRPr="00903FB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образуем</w:t>
            </w:r>
            <w:r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го и изм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няемого</w:t>
            </w:r>
          </w:p>
          <w:p w14:paraId="7ED93650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</w:t>
            </w:r>
            <w:r>
              <w:rPr>
                <w:sz w:val="24"/>
                <w:szCs w:val="24"/>
              </w:rPr>
              <w:t>ого</w:t>
            </w:r>
          </w:p>
          <w:p w14:paraId="7ED93651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</w:t>
            </w:r>
            <w:r>
              <w:rPr>
                <w:sz w:val="24"/>
                <w:szCs w:val="24"/>
              </w:rPr>
              <w:t>а и его частей</w:t>
            </w:r>
            <w:r w:rsidRPr="008E662B">
              <w:rPr>
                <w:sz w:val="24"/>
                <w:szCs w:val="24"/>
              </w:rPr>
              <w:t>, га</w:t>
            </w:r>
          </w:p>
        </w:tc>
        <w:tc>
          <w:tcPr>
            <w:tcW w:w="2722" w:type="dxa"/>
          </w:tcPr>
          <w:p w14:paraId="7ED93652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Адрес</w:t>
            </w:r>
          </w:p>
          <w:p w14:paraId="7ED93653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земельного</w:t>
            </w:r>
          </w:p>
          <w:p w14:paraId="7ED93654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участка</w:t>
            </w:r>
          </w:p>
        </w:tc>
      </w:tr>
    </w:tbl>
    <w:p w14:paraId="7ED93656" w14:textId="77777777" w:rsidR="00AF4D36" w:rsidRPr="008E662B" w:rsidRDefault="00AF4D36" w:rsidP="00AF4D36">
      <w:pPr>
        <w:pStyle w:val="ae"/>
        <w:ind w:firstLine="0"/>
        <w:jc w:val="center"/>
        <w:rPr>
          <w:sz w:val="2"/>
          <w:szCs w:val="2"/>
        </w:rPr>
      </w:pPr>
    </w:p>
    <w:tbl>
      <w:tblPr>
        <w:tblW w:w="0" w:type="auto"/>
        <w:tblInd w:w="8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A0" w:firstRow="1" w:lastRow="0" w:firstColumn="1" w:lastColumn="0" w:noHBand="0" w:noVBand="1"/>
      </w:tblPr>
      <w:tblGrid>
        <w:gridCol w:w="1418"/>
        <w:gridCol w:w="1701"/>
        <w:gridCol w:w="2693"/>
        <w:gridCol w:w="1418"/>
        <w:gridCol w:w="2720"/>
      </w:tblGrid>
      <w:tr w:rsidR="00AF4D36" w:rsidRPr="008E662B" w14:paraId="7ED9365C" w14:textId="77777777" w:rsidTr="002443B1">
        <w:trPr>
          <w:tblHeader/>
        </w:trPr>
        <w:tc>
          <w:tcPr>
            <w:tcW w:w="1418" w:type="dxa"/>
          </w:tcPr>
          <w:p w14:paraId="7ED93657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14:paraId="7ED93658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2</w:t>
            </w:r>
          </w:p>
        </w:tc>
        <w:tc>
          <w:tcPr>
            <w:tcW w:w="2693" w:type="dxa"/>
          </w:tcPr>
          <w:p w14:paraId="7ED93659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3</w:t>
            </w:r>
          </w:p>
        </w:tc>
        <w:tc>
          <w:tcPr>
            <w:tcW w:w="1418" w:type="dxa"/>
          </w:tcPr>
          <w:p w14:paraId="7ED9365A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4</w:t>
            </w:r>
          </w:p>
        </w:tc>
        <w:tc>
          <w:tcPr>
            <w:tcW w:w="2720" w:type="dxa"/>
          </w:tcPr>
          <w:p w14:paraId="7ED9365B" w14:textId="77777777" w:rsidR="00AF4D36" w:rsidRPr="008E662B" w:rsidRDefault="00AF4D36" w:rsidP="00AF4D36">
            <w:pPr>
              <w:pStyle w:val="ae"/>
              <w:ind w:firstLine="0"/>
              <w:jc w:val="center"/>
              <w:rPr>
                <w:sz w:val="24"/>
                <w:szCs w:val="24"/>
              </w:rPr>
            </w:pPr>
            <w:r w:rsidRPr="008E662B">
              <w:rPr>
                <w:sz w:val="24"/>
                <w:szCs w:val="24"/>
              </w:rPr>
              <w:t>5</w:t>
            </w:r>
          </w:p>
        </w:tc>
      </w:tr>
      <w:tr w:rsidR="00AF4D36" w:rsidRPr="00043EDE" w14:paraId="7ED93662" w14:textId="77777777" w:rsidTr="002443B1"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5D" w14:textId="77777777" w:rsidR="00AF4D36" w:rsidRPr="0000653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5E" w14:textId="77777777" w:rsidR="00AF4D36" w:rsidRPr="00006535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5F" w14:textId="77777777" w:rsidR="00AF4D36" w:rsidRPr="0000653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Дошкольное, начальное и среднее общее обр</w:t>
            </w:r>
            <w:r w:rsidRPr="00006535">
              <w:rPr>
                <w:sz w:val="24"/>
                <w:szCs w:val="24"/>
              </w:rPr>
              <w:t>а</w:t>
            </w:r>
            <w:r w:rsidRPr="00006535">
              <w:rPr>
                <w:sz w:val="24"/>
                <w:szCs w:val="24"/>
              </w:rPr>
              <w:t>зование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0" w14:textId="77777777" w:rsidR="00AF4D36" w:rsidRPr="0000653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2,</w:t>
            </w:r>
            <w:r>
              <w:rPr>
                <w:sz w:val="24"/>
                <w:szCs w:val="24"/>
              </w:rPr>
              <w:t>3649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1" w14:textId="77777777" w:rsidR="00AF4D36" w:rsidRPr="0000653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391</w:t>
            </w:r>
          </w:p>
        </w:tc>
      </w:tr>
      <w:tr w:rsidR="00AF4D36" w:rsidRPr="00043EDE" w14:paraId="7ED93668" w14:textId="77777777" w:rsidTr="002443B1"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3" w14:textId="77777777" w:rsidR="00AF4D36" w:rsidRPr="0000653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4" w14:textId="77777777" w:rsidR="00AF4D36" w:rsidRPr="00006535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5" w14:textId="77777777" w:rsidR="00AF4D36" w:rsidRPr="0000653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Многоэтажная жилая застройка (высотная з</w:t>
            </w:r>
            <w:r w:rsidRPr="00006535">
              <w:rPr>
                <w:sz w:val="24"/>
                <w:szCs w:val="24"/>
              </w:rPr>
              <w:t>а</w:t>
            </w:r>
            <w:r w:rsidRPr="00006535">
              <w:rPr>
                <w:sz w:val="24"/>
                <w:szCs w:val="24"/>
              </w:rPr>
              <w:t>стройка)</w:t>
            </w:r>
            <w:r>
              <w:rPr>
                <w:sz w:val="24"/>
                <w:szCs w:val="24"/>
              </w:rPr>
              <w:t>; к</w:t>
            </w:r>
            <w:r w:rsidRPr="00006535">
              <w:rPr>
                <w:sz w:val="24"/>
                <w:szCs w:val="24"/>
              </w:rPr>
              <w:t>ом</w:t>
            </w:r>
            <w:r>
              <w:rPr>
                <w:sz w:val="24"/>
                <w:szCs w:val="24"/>
              </w:rPr>
              <w:t>мунальное обслуживание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6" w14:textId="77777777" w:rsidR="00AF4D36" w:rsidRPr="0000653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4,</w:t>
            </w:r>
            <w:r w:rsidR="0038403E">
              <w:rPr>
                <w:sz w:val="24"/>
                <w:szCs w:val="24"/>
              </w:rPr>
              <w:t>5313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7" w14:textId="77777777" w:rsidR="00AF4D36" w:rsidRPr="0000653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389 </w:t>
            </w:r>
          </w:p>
        </w:tc>
      </w:tr>
      <w:tr w:rsidR="00AF4D36" w:rsidRPr="00043EDE" w14:paraId="7ED9366E" w14:textId="77777777" w:rsidTr="002443B1"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9" w14:textId="77777777" w:rsidR="00AF4D36" w:rsidRPr="0000653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A" w14:textId="77777777" w:rsidR="00AF4D36" w:rsidRPr="0000653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B" w14:textId="77777777" w:rsidR="00AF4D36" w:rsidRPr="00006535" w:rsidRDefault="00AF4D36" w:rsidP="002443B1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</w:t>
            </w:r>
            <w:r w:rsidRPr="00006535">
              <w:rPr>
                <w:sz w:val="24"/>
                <w:szCs w:val="24"/>
              </w:rPr>
              <w:t>ытовое обслуживание;</w:t>
            </w:r>
            <w:r>
              <w:rPr>
                <w:sz w:val="24"/>
                <w:szCs w:val="24"/>
              </w:rPr>
              <w:t xml:space="preserve"> социальное обслужив</w:t>
            </w:r>
            <w:r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ние;</w:t>
            </w:r>
            <w:r w:rsidRPr="00006535">
              <w:rPr>
                <w:sz w:val="24"/>
                <w:szCs w:val="24"/>
              </w:rPr>
              <w:t xml:space="preserve"> здравоохранение; культурное развитие; общественное управл</w:t>
            </w:r>
            <w:r w:rsidRPr="00006535">
              <w:rPr>
                <w:sz w:val="24"/>
                <w:szCs w:val="24"/>
              </w:rPr>
              <w:t>е</w:t>
            </w:r>
            <w:r w:rsidRPr="00006535">
              <w:rPr>
                <w:sz w:val="24"/>
                <w:szCs w:val="24"/>
              </w:rPr>
              <w:t>ние; деловое управл</w:t>
            </w:r>
            <w:r w:rsidRPr="00006535">
              <w:rPr>
                <w:sz w:val="24"/>
                <w:szCs w:val="24"/>
              </w:rPr>
              <w:t>е</w:t>
            </w:r>
            <w:r w:rsidRPr="00006535">
              <w:rPr>
                <w:sz w:val="24"/>
                <w:szCs w:val="24"/>
              </w:rPr>
              <w:t>ние; объекты торговли (торговые центры, то</w:t>
            </w:r>
            <w:r w:rsidRPr="00006535">
              <w:rPr>
                <w:sz w:val="24"/>
                <w:szCs w:val="24"/>
              </w:rPr>
              <w:t>р</w:t>
            </w:r>
            <w:r w:rsidRPr="00006535">
              <w:rPr>
                <w:sz w:val="24"/>
                <w:szCs w:val="24"/>
              </w:rPr>
              <w:t>гово-развлекательные центры (комплексы); магазины; банковская и страховая деятельность; общественное питание; гостиничное обслуж</w:t>
            </w:r>
            <w:r w:rsidRPr="00006535">
              <w:rPr>
                <w:sz w:val="24"/>
                <w:szCs w:val="24"/>
              </w:rPr>
              <w:t>и</w:t>
            </w:r>
            <w:r w:rsidRPr="00006535">
              <w:rPr>
                <w:sz w:val="24"/>
                <w:szCs w:val="24"/>
              </w:rPr>
              <w:t xml:space="preserve">вание; </w:t>
            </w:r>
            <w:r>
              <w:rPr>
                <w:sz w:val="24"/>
                <w:szCs w:val="24"/>
              </w:rPr>
              <w:t>к</w:t>
            </w:r>
            <w:r w:rsidRPr="00006535">
              <w:rPr>
                <w:sz w:val="24"/>
                <w:szCs w:val="24"/>
              </w:rPr>
              <w:t>оммунальное обслуживание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C" w14:textId="77777777" w:rsidR="00AF4D36" w:rsidRPr="0000653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1,4119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D" w14:textId="77777777" w:rsidR="00AF4D36" w:rsidRPr="0000653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387</w:t>
            </w:r>
            <w:r w:rsidRPr="00006535">
              <w:rPr>
                <w:sz w:val="24"/>
                <w:szCs w:val="24"/>
              </w:rPr>
              <w:t xml:space="preserve"> </w:t>
            </w:r>
          </w:p>
        </w:tc>
      </w:tr>
      <w:tr w:rsidR="00AF4D36" w:rsidRPr="00043EDE" w14:paraId="7ED93674" w14:textId="77777777" w:rsidTr="002443B1"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6F" w14:textId="77777777" w:rsidR="00AF4D36" w:rsidRPr="0000653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0" w14:textId="77777777" w:rsidR="00AF4D36" w:rsidRPr="0000653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1" w14:textId="77777777" w:rsidR="00AF4D36" w:rsidRPr="0000653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2" w14:textId="77777777" w:rsidR="00AF4D36" w:rsidRPr="00006535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0,1704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3" w14:textId="77777777" w:rsidR="00AF4D36" w:rsidRPr="00006535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  <w:r>
              <w:rPr>
                <w:sz w:val="24"/>
                <w:szCs w:val="24"/>
              </w:rPr>
              <w:t xml:space="preserve"> ул. Кирова, 389а </w:t>
            </w:r>
          </w:p>
        </w:tc>
      </w:tr>
      <w:tr w:rsidR="00AF4D36" w:rsidRPr="00043EDE" w14:paraId="7ED9367B" w14:textId="77777777" w:rsidTr="002443B1"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5" w14:textId="77777777" w:rsidR="00AF4D36" w:rsidRPr="00006535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ЗУ 5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6" w14:textId="77777777" w:rsidR="00AF4D36" w:rsidRPr="00006535" w:rsidRDefault="00AF4D36" w:rsidP="00AF4D36">
            <w:pPr>
              <w:ind w:right="-3" w:firstLine="33"/>
              <w:rPr>
                <w:rFonts w:eastAsia="Calibri"/>
                <w:sz w:val="24"/>
                <w:szCs w:val="24"/>
              </w:rPr>
            </w:pPr>
            <w:r w:rsidRPr="00006535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2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7" w14:textId="77777777" w:rsidR="00AF4D36" w:rsidRPr="00006535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Земельные участки (территории) общего пользования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8" w14:textId="77777777" w:rsidR="00AF4D36" w:rsidRPr="00006535" w:rsidRDefault="0038403E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0,8183</w:t>
            </w:r>
          </w:p>
        </w:tc>
        <w:tc>
          <w:tcPr>
            <w:tcW w:w="2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D93679" w14:textId="77777777" w:rsidR="00AF4D36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006535">
              <w:rPr>
                <w:sz w:val="24"/>
                <w:szCs w:val="24"/>
              </w:rPr>
              <w:t>Российская Федерация, Новосибирская область, город Новосибирск,</w:t>
            </w:r>
          </w:p>
          <w:p w14:paraId="7ED9367A" w14:textId="77777777" w:rsidR="00AF4D36" w:rsidRPr="00006535" w:rsidRDefault="00AF4D36" w:rsidP="00AF4D36">
            <w:pPr>
              <w:ind w:right="-3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ул. Кирова, 389б</w:t>
            </w:r>
          </w:p>
        </w:tc>
      </w:tr>
    </w:tbl>
    <w:p w14:paraId="7ED9367C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67D" w14:textId="77777777" w:rsidR="00AF4D36" w:rsidRDefault="00AF4D36" w:rsidP="00AF4D36">
      <w:pPr>
        <w:widowControl w:val="0"/>
        <w:suppressAutoHyphens/>
        <w:ind w:right="-1" w:firstLine="0"/>
        <w:jc w:val="center"/>
        <w:rPr>
          <w:sz w:val="24"/>
          <w:szCs w:val="24"/>
        </w:rPr>
        <w:sectPr w:rsidR="00AF4D36" w:rsidSect="00AF4D36">
          <w:pgSz w:w="11907" w:h="16840" w:code="9"/>
          <w:pgMar w:top="1134" w:right="567" w:bottom="0" w:left="1418" w:header="709" w:footer="367" w:gutter="0"/>
          <w:pgNumType w:start="1"/>
          <w:cols w:space="708"/>
          <w:titlePg/>
          <w:docGrid w:linePitch="381"/>
        </w:sectPr>
      </w:pPr>
    </w:p>
    <w:p w14:paraId="7ED9367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22</w:t>
      </w:r>
    </w:p>
    <w:p w14:paraId="7ED9367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68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681" w14:textId="17898F1E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68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68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68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68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2</w:t>
      </w:r>
      <w:r w:rsidRPr="00AF2286">
        <w:rPr>
          <w:b/>
          <w:szCs w:val="28"/>
        </w:rPr>
        <w:t>.</w:t>
      </w:r>
      <w:r>
        <w:rPr>
          <w:b/>
          <w:szCs w:val="28"/>
        </w:rPr>
        <w:t>03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68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68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68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68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68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68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8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8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8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8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9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A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6AC" w14:textId="77777777" w:rsidR="00AF4D36" w:rsidRDefault="00AF4D36" w:rsidP="00AF4D36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D5" wp14:editId="7ED937D6">
            <wp:extent cx="9990696" cy="7205869"/>
            <wp:effectExtent l="19050" t="0" r="0" b="0"/>
            <wp:docPr id="15" name="Рисунок 1" descr="C:\Users\VUstyanceva\Desktop\31 01 2018\Приложение 02.02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VUstyanceva\Desktop\31 01 2018\Приложение 02.02.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6587" cy="7210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6AD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6AE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6AF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6B0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6B1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6B2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36B3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0"/>
        <w:gridCol w:w="2836"/>
        <w:gridCol w:w="1274"/>
        <w:gridCol w:w="2834"/>
      </w:tblGrid>
      <w:tr w:rsidR="00AF4D36" w:rsidRPr="000C4A4F" w14:paraId="7ED936C2" w14:textId="77777777" w:rsidTr="00AF4D36">
        <w:tc>
          <w:tcPr>
            <w:tcW w:w="644" w:type="pct"/>
          </w:tcPr>
          <w:p w14:paraId="7ED936B4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6B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6" w:type="pct"/>
          </w:tcPr>
          <w:p w14:paraId="7ED936B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6B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6B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6B9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6BA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6BB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6BC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2" w:type="pct"/>
          </w:tcPr>
          <w:p w14:paraId="7ED936BD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6B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6BF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6C0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6C1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6C3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703"/>
        <w:gridCol w:w="2836"/>
        <w:gridCol w:w="1274"/>
        <w:gridCol w:w="2834"/>
      </w:tblGrid>
      <w:tr w:rsidR="00AF4D36" w:rsidRPr="000C4A4F" w14:paraId="7ED936C9" w14:textId="77777777" w:rsidTr="00AF4D36">
        <w:trPr>
          <w:tblHeader/>
        </w:trPr>
        <w:tc>
          <w:tcPr>
            <w:tcW w:w="643" w:type="pct"/>
          </w:tcPr>
          <w:p w14:paraId="7ED936C4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14:paraId="7ED936C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6C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2" w:type="pct"/>
          </w:tcPr>
          <w:p w14:paraId="7ED936C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6C8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6CF" w14:textId="77777777" w:rsidTr="00AF4D36">
        <w:tc>
          <w:tcPr>
            <w:tcW w:w="643" w:type="pct"/>
          </w:tcPr>
          <w:p w14:paraId="7ED936CA" w14:textId="77777777" w:rsidR="00AF4D36" w:rsidRPr="00EC4D17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14:paraId="7ED936CB" w14:textId="77777777" w:rsidR="00AF4D36" w:rsidRPr="00EC4D17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EC4D17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14:paraId="7ED936CC" w14:textId="77777777" w:rsidR="00AF4D36" w:rsidRPr="00EC4D17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>ние; развлечения; спорт</w:t>
            </w:r>
          </w:p>
        </w:tc>
        <w:tc>
          <w:tcPr>
            <w:tcW w:w="642" w:type="pct"/>
          </w:tcPr>
          <w:p w14:paraId="7ED936CD" w14:textId="77777777" w:rsidR="00AF4D36" w:rsidRPr="00EC4D17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1,6169</w:t>
            </w:r>
          </w:p>
        </w:tc>
        <w:tc>
          <w:tcPr>
            <w:tcW w:w="1428" w:type="pct"/>
          </w:tcPr>
          <w:p w14:paraId="7ED936CE" w14:textId="77777777" w:rsidR="00AF4D36" w:rsidRPr="00EC4D17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393</w:t>
            </w:r>
          </w:p>
        </w:tc>
      </w:tr>
    </w:tbl>
    <w:p w14:paraId="7ED936D0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6D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D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AF4D36">
          <w:pgSz w:w="11907" w:h="16840" w:code="9"/>
          <w:pgMar w:top="1134" w:right="567" w:bottom="567" w:left="1418" w:header="709" w:footer="367" w:gutter="0"/>
          <w:pgNumType w:start="1"/>
          <w:cols w:space="708"/>
          <w:titlePg/>
          <w:docGrid w:linePitch="381"/>
        </w:sectPr>
      </w:pPr>
    </w:p>
    <w:p w14:paraId="7ED936DE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23</w:t>
      </w:r>
    </w:p>
    <w:p w14:paraId="7ED936DF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6E0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6E1" w14:textId="4CCF1E3C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</w:p>
    <w:p w14:paraId="7ED936E2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6E3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6E4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6E5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01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6E6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6E7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6E8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6E9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6EA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6E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E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E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E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E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6F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0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70B" w14:textId="77777777" w:rsidR="00AF4D36" w:rsidRDefault="00AF4D36" w:rsidP="00AF4D36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D7" wp14:editId="7ED937D8">
            <wp:extent cx="10059601" cy="7255565"/>
            <wp:effectExtent l="19050" t="0" r="0" b="0"/>
            <wp:docPr id="16" name="Рисунок 2" descr="C:\Users\VUstyanceva\Desktop\31 01 2018\Приложение 02.03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Ustyanceva\Desktop\31 01 2018\Приложение 02.03.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4373" cy="725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70C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70D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70E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70F" w14:textId="77777777" w:rsidR="00AF4D36" w:rsidRPr="008E662B" w:rsidRDefault="00AF4D36" w:rsidP="00AF4D36">
      <w:pPr>
        <w:pStyle w:val="ae"/>
        <w:ind w:firstLine="0"/>
        <w:jc w:val="right"/>
        <w:rPr>
          <w:sz w:val="24"/>
          <w:szCs w:val="24"/>
        </w:rPr>
      </w:pPr>
    </w:p>
    <w:p w14:paraId="7ED93710" w14:textId="77777777" w:rsidR="00AF4D36" w:rsidRPr="00862801" w:rsidRDefault="00AF4D36" w:rsidP="00AF4D36">
      <w:pPr>
        <w:pStyle w:val="S9"/>
        <w:ind w:firstLine="0"/>
        <w:jc w:val="center"/>
        <w:rPr>
          <w:b/>
          <w:sz w:val="24"/>
        </w:rPr>
      </w:pPr>
      <w:r w:rsidRPr="00862801">
        <w:rPr>
          <w:b/>
          <w:sz w:val="24"/>
        </w:rPr>
        <w:t>СВЕДЕНИЯ</w:t>
      </w:r>
    </w:p>
    <w:p w14:paraId="7ED93711" w14:textId="77777777" w:rsidR="00AF4D36" w:rsidRPr="0086280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862801">
        <w:rPr>
          <w:b/>
          <w:sz w:val="24"/>
        </w:rPr>
        <w:t xml:space="preserve">об образуемом земельном участке на кадастровом плане территории </w:t>
      </w:r>
    </w:p>
    <w:p w14:paraId="7ED93712" w14:textId="77777777" w:rsidR="00AF4D36" w:rsidRPr="006E3FC5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9"/>
        <w:gridCol w:w="1702"/>
        <w:gridCol w:w="2836"/>
        <w:gridCol w:w="1272"/>
        <w:gridCol w:w="2834"/>
      </w:tblGrid>
      <w:tr w:rsidR="00AF4D36" w:rsidRPr="000C4A4F" w14:paraId="7ED93721" w14:textId="77777777" w:rsidTr="00AF4D36">
        <w:tc>
          <w:tcPr>
            <w:tcW w:w="644" w:type="pct"/>
          </w:tcPr>
          <w:p w14:paraId="7ED93713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Условный номер </w:t>
            </w:r>
          </w:p>
          <w:p w14:paraId="7ED93714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земельного участка на чертеже</w:t>
            </w:r>
          </w:p>
        </w:tc>
        <w:tc>
          <w:tcPr>
            <w:tcW w:w="857" w:type="pct"/>
          </w:tcPr>
          <w:p w14:paraId="7ED93715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Учетный </w:t>
            </w:r>
          </w:p>
          <w:p w14:paraId="7ED93716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номер </w:t>
            </w:r>
          </w:p>
          <w:p w14:paraId="7ED93717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кадастрового</w:t>
            </w:r>
          </w:p>
          <w:p w14:paraId="7ED93718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квартала</w:t>
            </w:r>
          </w:p>
        </w:tc>
        <w:tc>
          <w:tcPr>
            <w:tcW w:w="1429" w:type="pct"/>
          </w:tcPr>
          <w:p w14:paraId="7ED93719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Вид разрешенного </w:t>
            </w:r>
          </w:p>
          <w:p w14:paraId="7ED9371A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использования 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 xml:space="preserve">мых земельных участков </w:t>
            </w:r>
          </w:p>
          <w:p w14:paraId="7ED9371B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в соответствии с проектом планировки территории</w:t>
            </w:r>
          </w:p>
        </w:tc>
        <w:tc>
          <w:tcPr>
            <w:tcW w:w="641" w:type="pct"/>
          </w:tcPr>
          <w:p w14:paraId="7ED9371C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Площадь </w:t>
            </w:r>
          </w:p>
          <w:p w14:paraId="7ED9371D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образу</w:t>
            </w:r>
            <w:r w:rsidRPr="000C4A4F">
              <w:rPr>
                <w:sz w:val="24"/>
              </w:rPr>
              <w:t>е</w:t>
            </w:r>
            <w:r w:rsidRPr="000C4A4F">
              <w:rPr>
                <w:sz w:val="24"/>
              </w:rPr>
              <w:t>мых и и</w:t>
            </w:r>
            <w:r w:rsidRPr="000C4A4F">
              <w:rPr>
                <w:sz w:val="24"/>
              </w:rPr>
              <w:t>з</w:t>
            </w:r>
            <w:r w:rsidRPr="000C4A4F">
              <w:rPr>
                <w:sz w:val="24"/>
              </w:rPr>
              <w:t>меняемых земельных участков и их частей, га</w:t>
            </w:r>
          </w:p>
        </w:tc>
        <w:tc>
          <w:tcPr>
            <w:tcW w:w="1428" w:type="pct"/>
          </w:tcPr>
          <w:p w14:paraId="7ED9371E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Адрес </w:t>
            </w:r>
          </w:p>
          <w:p w14:paraId="7ED9371F" w14:textId="77777777" w:rsidR="00AF4D36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 xml:space="preserve">земельного </w:t>
            </w:r>
          </w:p>
          <w:p w14:paraId="7ED93720" w14:textId="77777777" w:rsidR="00AF4D36" w:rsidRPr="000C4A4F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участка</w:t>
            </w:r>
          </w:p>
        </w:tc>
      </w:tr>
    </w:tbl>
    <w:p w14:paraId="7ED93722" w14:textId="77777777" w:rsidR="00AF4D36" w:rsidRPr="008F71E7" w:rsidRDefault="00AF4D36" w:rsidP="00AF4D36">
      <w:pPr>
        <w:pStyle w:val="S9"/>
        <w:jc w:val="center"/>
        <w:rPr>
          <w:sz w:val="2"/>
          <w:szCs w:val="6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7"/>
        <w:gridCol w:w="1704"/>
        <w:gridCol w:w="2836"/>
        <w:gridCol w:w="1272"/>
        <w:gridCol w:w="2834"/>
      </w:tblGrid>
      <w:tr w:rsidR="00AF4D36" w:rsidRPr="000C4A4F" w14:paraId="7ED93728" w14:textId="77777777" w:rsidTr="00AF4D36">
        <w:trPr>
          <w:tblHeader/>
        </w:trPr>
        <w:tc>
          <w:tcPr>
            <w:tcW w:w="643" w:type="pct"/>
          </w:tcPr>
          <w:p w14:paraId="7ED93723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1</w:t>
            </w:r>
          </w:p>
        </w:tc>
        <w:tc>
          <w:tcPr>
            <w:tcW w:w="858" w:type="pct"/>
          </w:tcPr>
          <w:p w14:paraId="7ED93724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2</w:t>
            </w:r>
          </w:p>
        </w:tc>
        <w:tc>
          <w:tcPr>
            <w:tcW w:w="1429" w:type="pct"/>
          </w:tcPr>
          <w:p w14:paraId="7ED93725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3</w:t>
            </w:r>
          </w:p>
        </w:tc>
        <w:tc>
          <w:tcPr>
            <w:tcW w:w="641" w:type="pct"/>
          </w:tcPr>
          <w:p w14:paraId="7ED93726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4</w:t>
            </w:r>
          </w:p>
        </w:tc>
        <w:tc>
          <w:tcPr>
            <w:tcW w:w="1428" w:type="pct"/>
          </w:tcPr>
          <w:p w14:paraId="7ED93727" w14:textId="77777777" w:rsidR="00AF4D36" w:rsidRPr="000C4A4F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0C4A4F">
              <w:rPr>
                <w:sz w:val="24"/>
              </w:rPr>
              <w:t>5</w:t>
            </w:r>
          </w:p>
        </w:tc>
      </w:tr>
      <w:tr w:rsidR="00AF4D36" w:rsidRPr="002D41E9" w14:paraId="7ED9372E" w14:textId="77777777" w:rsidTr="00AF4D36">
        <w:tc>
          <w:tcPr>
            <w:tcW w:w="643" w:type="pct"/>
          </w:tcPr>
          <w:p w14:paraId="7ED93729" w14:textId="77777777" w:rsidR="00AF4D36" w:rsidRPr="00EC4D17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>ЗУ 1</w:t>
            </w:r>
          </w:p>
        </w:tc>
        <w:tc>
          <w:tcPr>
            <w:tcW w:w="858" w:type="pct"/>
          </w:tcPr>
          <w:p w14:paraId="7ED9372A" w14:textId="77777777" w:rsidR="00AF4D36" w:rsidRPr="00EC4D17" w:rsidRDefault="00AF4D36" w:rsidP="00AF4D36">
            <w:pPr>
              <w:ind w:right="-3" w:firstLine="33"/>
              <w:rPr>
                <w:sz w:val="24"/>
                <w:szCs w:val="24"/>
              </w:rPr>
            </w:pPr>
            <w:r w:rsidRPr="00EC4D17">
              <w:rPr>
                <w:rFonts w:eastAsia="Calibri"/>
                <w:sz w:val="24"/>
                <w:szCs w:val="24"/>
              </w:rPr>
              <w:t>54:35:072055</w:t>
            </w:r>
          </w:p>
        </w:tc>
        <w:tc>
          <w:tcPr>
            <w:tcW w:w="1429" w:type="pct"/>
          </w:tcPr>
          <w:p w14:paraId="7ED9372B" w14:textId="77777777" w:rsidR="00AF4D36" w:rsidRPr="00EC4D17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C6148E">
              <w:rPr>
                <w:sz w:val="24"/>
                <w:szCs w:val="24"/>
              </w:rPr>
              <w:t>Многоэтажная жилая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 (высотная з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стройка); коммунальное обслуживание; социал</w:t>
            </w:r>
            <w:r w:rsidRPr="00C6148E">
              <w:rPr>
                <w:sz w:val="24"/>
                <w:szCs w:val="24"/>
              </w:rPr>
              <w:t>ь</w:t>
            </w:r>
            <w:r w:rsidRPr="00C6148E">
              <w:rPr>
                <w:sz w:val="24"/>
                <w:szCs w:val="24"/>
              </w:rPr>
              <w:t>ное обслуживание; б</w:t>
            </w:r>
            <w:r w:rsidRPr="00C6148E">
              <w:rPr>
                <w:sz w:val="24"/>
                <w:szCs w:val="24"/>
              </w:rPr>
              <w:t>ы</w:t>
            </w:r>
            <w:r w:rsidRPr="00C6148E">
              <w:rPr>
                <w:sz w:val="24"/>
                <w:szCs w:val="24"/>
              </w:rPr>
              <w:t>товое обслуживание; здравоохранение; обр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>зование и просвещение; культурное развитие; общественное управл</w:t>
            </w:r>
            <w:r w:rsidRPr="00C6148E">
              <w:rPr>
                <w:sz w:val="24"/>
                <w:szCs w:val="24"/>
              </w:rPr>
              <w:t>е</w:t>
            </w:r>
            <w:r w:rsidRPr="00C6148E">
              <w:rPr>
                <w:sz w:val="24"/>
                <w:szCs w:val="24"/>
              </w:rPr>
              <w:t>ние; деловое управление; магазины; банковская и страховая деятельность; общественное питание; гостиничное обслужив</w:t>
            </w:r>
            <w:r w:rsidRPr="00C6148E">
              <w:rPr>
                <w:sz w:val="24"/>
                <w:szCs w:val="24"/>
              </w:rPr>
              <w:t>а</w:t>
            </w:r>
            <w:r w:rsidRPr="00C6148E">
              <w:rPr>
                <w:sz w:val="24"/>
                <w:szCs w:val="24"/>
              </w:rPr>
              <w:t xml:space="preserve">ние; развлечения; </w:t>
            </w:r>
            <w:r>
              <w:rPr>
                <w:sz w:val="24"/>
                <w:szCs w:val="24"/>
              </w:rPr>
              <w:t>спорт</w:t>
            </w:r>
          </w:p>
        </w:tc>
        <w:tc>
          <w:tcPr>
            <w:tcW w:w="641" w:type="pct"/>
          </w:tcPr>
          <w:p w14:paraId="7ED9372C" w14:textId="77777777" w:rsidR="00AF4D36" w:rsidRPr="00EC4D17" w:rsidRDefault="0038403E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1,6182</w:t>
            </w:r>
          </w:p>
        </w:tc>
        <w:tc>
          <w:tcPr>
            <w:tcW w:w="1428" w:type="pct"/>
          </w:tcPr>
          <w:p w14:paraId="7ED9372D" w14:textId="77777777" w:rsidR="00AF4D36" w:rsidRPr="00EC4D17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EC4D17">
              <w:rPr>
                <w:sz w:val="24"/>
                <w:szCs w:val="24"/>
              </w:rPr>
              <w:t xml:space="preserve">Российская Федерация, Новосибирская область, город Новосибирск, </w:t>
            </w:r>
            <w:r>
              <w:rPr>
                <w:sz w:val="24"/>
                <w:szCs w:val="24"/>
              </w:rPr>
              <w:t>ул. Кирова, 395</w:t>
            </w:r>
          </w:p>
        </w:tc>
      </w:tr>
    </w:tbl>
    <w:p w14:paraId="7ED9372F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73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3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</w:rPr>
        <w:sectPr w:rsidR="00AF4D36" w:rsidSect="00F2212B">
          <w:pgSz w:w="11907" w:h="16840" w:code="9"/>
          <w:pgMar w:top="1134" w:right="567" w:bottom="567" w:left="1418" w:header="709" w:footer="369" w:gutter="0"/>
          <w:pgNumType w:start="1"/>
          <w:cols w:space="708"/>
          <w:titlePg/>
          <w:docGrid w:linePitch="381"/>
        </w:sectPr>
      </w:pPr>
    </w:p>
    <w:p w14:paraId="7ED9373B" w14:textId="77777777" w:rsidR="00AF4D36" w:rsidRPr="0014056F" w:rsidRDefault="00AF4D36" w:rsidP="00AF4D36">
      <w:pPr>
        <w:ind w:left="5040" w:firstLine="1481"/>
      </w:pPr>
      <w:r w:rsidRPr="0014056F">
        <w:lastRenderedPageBreak/>
        <w:t>Приложение</w:t>
      </w:r>
      <w:r>
        <w:t xml:space="preserve"> 24</w:t>
      </w:r>
    </w:p>
    <w:p w14:paraId="7ED9373C" w14:textId="77777777" w:rsidR="00AF4D36" w:rsidRPr="0014056F" w:rsidRDefault="00AF4D36" w:rsidP="00AF4D36">
      <w:pPr>
        <w:ind w:left="5040" w:firstLine="1481"/>
      </w:pPr>
      <w:r>
        <w:t xml:space="preserve">к </w:t>
      </w:r>
      <w:r w:rsidRPr="0014056F">
        <w:t>постановлени</w:t>
      </w:r>
      <w:r>
        <w:t>ю</w:t>
      </w:r>
      <w:r w:rsidRPr="0014056F">
        <w:t xml:space="preserve"> мэрии</w:t>
      </w:r>
    </w:p>
    <w:p w14:paraId="7ED9373D" w14:textId="77777777" w:rsidR="00AF4D36" w:rsidRPr="0014056F" w:rsidRDefault="00AF4D36" w:rsidP="00AF4D36">
      <w:pPr>
        <w:ind w:left="5040" w:firstLine="1481"/>
      </w:pPr>
      <w:r w:rsidRPr="0014056F">
        <w:t>города Новосибирска</w:t>
      </w:r>
    </w:p>
    <w:p w14:paraId="7ED9373E" w14:textId="2B32F057" w:rsidR="00AF4D36" w:rsidRPr="0014056F" w:rsidRDefault="00744C4E" w:rsidP="00AF4D36">
      <w:pPr>
        <w:ind w:left="5040" w:firstLine="1481"/>
      </w:pPr>
      <w:r w:rsidRPr="0014056F">
        <w:t xml:space="preserve">от </w:t>
      </w:r>
      <w:r>
        <w:rPr>
          <w:szCs w:val="28"/>
          <w:u w:val="single"/>
        </w:rPr>
        <w:t>09.04.2018</w:t>
      </w:r>
      <w:r w:rsidRPr="0014056F">
        <w:t xml:space="preserve"> № </w:t>
      </w:r>
      <w:r>
        <w:rPr>
          <w:u w:val="single"/>
        </w:rPr>
        <w:t>1235</w:t>
      </w:r>
      <w:bookmarkStart w:id="60" w:name="_GoBack"/>
      <w:bookmarkEnd w:id="60"/>
    </w:p>
    <w:p w14:paraId="7ED9373F" w14:textId="77777777" w:rsidR="00AF4D36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740" w14:textId="77777777" w:rsidR="00AF4D36" w:rsidRPr="00DE2A92" w:rsidRDefault="00AF4D36" w:rsidP="00AF4D36">
      <w:pPr>
        <w:widowControl w:val="0"/>
        <w:tabs>
          <w:tab w:val="left" w:pos="6379"/>
        </w:tabs>
        <w:ind w:left="6521" w:right="264" w:hanging="142"/>
        <w:rPr>
          <w:sz w:val="27"/>
          <w:szCs w:val="27"/>
        </w:rPr>
      </w:pPr>
    </w:p>
    <w:p w14:paraId="7ED93741" w14:textId="77777777" w:rsidR="00AF4D36" w:rsidRPr="00AF2286" w:rsidRDefault="00AF4D36" w:rsidP="00AF4D36">
      <w:pPr>
        <w:widowControl w:val="0"/>
        <w:suppressAutoHyphens/>
        <w:ind w:firstLine="0"/>
        <w:jc w:val="center"/>
        <w:rPr>
          <w:b/>
          <w:sz w:val="27"/>
          <w:szCs w:val="27"/>
        </w:rPr>
      </w:pPr>
      <w:r w:rsidRPr="00AF2286">
        <w:rPr>
          <w:b/>
          <w:sz w:val="27"/>
          <w:szCs w:val="27"/>
        </w:rPr>
        <w:t>ПРОЕКТ</w:t>
      </w:r>
    </w:p>
    <w:p w14:paraId="7ED93742" w14:textId="77777777" w:rsidR="00AF4D3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  <w:szCs w:val="28"/>
        </w:rPr>
        <w:t>межевания территории квартала 060.0</w:t>
      </w:r>
      <w:r>
        <w:rPr>
          <w:b/>
          <w:szCs w:val="28"/>
        </w:rPr>
        <w:t>2</w:t>
      </w:r>
      <w:r w:rsidRPr="00AF2286">
        <w:rPr>
          <w:b/>
          <w:szCs w:val="28"/>
        </w:rPr>
        <w:t>.0</w:t>
      </w:r>
      <w:r>
        <w:rPr>
          <w:b/>
          <w:szCs w:val="28"/>
        </w:rPr>
        <w:t>3</w:t>
      </w:r>
      <w:r w:rsidRPr="00AF2286">
        <w:rPr>
          <w:b/>
          <w:szCs w:val="28"/>
        </w:rPr>
        <w:t>.</w:t>
      </w:r>
      <w:r>
        <w:rPr>
          <w:b/>
          <w:szCs w:val="28"/>
        </w:rPr>
        <w:t>02</w:t>
      </w:r>
      <w:r w:rsidRPr="00AF2286">
        <w:rPr>
          <w:b/>
          <w:szCs w:val="28"/>
        </w:rPr>
        <w:t xml:space="preserve"> в границах </w:t>
      </w:r>
      <w:r w:rsidRPr="00AF2286">
        <w:rPr>
          <w:b/>
          <w:bCs/>
          <w:szCs w:val="28"/>
        </w:rPr>
        <w:t>проекта</w:t>
      </w:r>
    </w:p>
    <w:p w14:paraId="7ED93743" w14:textId="77777777" w:rsidR="00AF4D36" w:rsidRDefault="00AF4D36" w:rsidP="00AF4D36">
      <w:pPr>
        <w:ind w:firstLine="0"/>
        <w:jc w:val="center"/>
        <w:rPr>
          <w:b/>
        </w:rPr>
      </w:pPr>
      <w:r w:rsidRPr="00AF2286">
        <w:rPr>
          <w:b/>
          <w:bCs/>
          <w:szCs w:val="28"/>
        </w:rPr>
        <w:t xml:space="preserve">планировки </w:t>
      </w:r>
      <w:r w:rsidRPr="00AF2286">
        <w:rPr>
          <w:b/>
          <w:szCs w:val="28"/>
        </w:rPr>
        <w:t xml:space="preserve">территории, </w:t>
      </w:r>
      <w:r w:rsidRPr="00AF2286">
        <w:rPr>
          <w:b/>
        </w:rPr>
        <w:t>ограниченной береговой линией реки Плющихи, продолжением створа ул. Кленовой, ул. Ключ-Камышенское Плато,</w:t>
      </w:r>
    </w:p>
    <w:p w14:paraId="7ED93744" w14:textId="77777777" w:rsidR="00AF4D36" w:rsidRPr="00AF2286" w:rsidRDefault="00AF4D36" w:rsidP="00AF4D36">
      <w:pPr>
        <w:ind w:firstLine="0"/>
        <w:jc w:val="center"/>
        <w:rPr>
          <w:b/>
          <w:bCs/>
          <w:szCs w:val="28"/>
        </w:rPr>
      </w:pPr>
      <w:r w:rsidRPr="00AF2286">
        <w:rPr>
          <w:b/>
        </w:rPr>
        <w:t>береговой линией</w:t>
      </w:r>
      <w:r>
        <w:rPr>
          <w:b/>
          <w:bCs/>
          <w:szCs w:val="28"/>
        </w:rPr>
        <w:t xml:space="preserve"> </w:t>
      </w:r>
      <w:r w:rsidRPr="00AF2286">
        <w:rPr>
          <w:b/>
        </w:rPr>
        <w:t>реки Ини, ул. Большевистской и ул. Хитровской, в Октябрьском районе</w:t>
      </w:r>
    </w:p>
    <w:p w14:paraId="7ED93745" w14:textId="77777777" w:rsidR="00AF4D36" w:rsidRPr="001C4699" w:rsidRDefault="00AF4D36" w:rsidP="00AF4D36">
      <w:pPr>
        <w:widowControl w:val="0"/>
        <w:suppressAutoHyphens/>
        <w:ind w:firstLine="0"/>
        <w:jc w:val="center"/>
        <w:rPr>
          <w:szCs w:val="28"/>
        </w:rPr>
      </w:pPr>
    </w:p>
    <w:p w14:paraId="7ED93746" w14:textId="77777777" w:rsidR="00AF4D36" w:rsidRPr="0061772E" w:rsidRDefault="00AF4D36" w:rsidP="00AF4D36">
      <w:pPr>
        <w:autoSpaceDE w:val="0"/>
        <w:autoSpaceDN w:val="0"/>
        <w:adjustRightInd w:val="0"/>
        <w:jc w:val="left"/>
        <w:rPr>
          <w:szCs w:val="28"/>
        </w:rPr>
      </w:pPr>
      <w:r w:rsidRPr="0061772E">
        <w:rPr>
          <w:szCs w:val="28"/>
        </w:rPr>
        <w:t>Чертеж межевания территории (приложение).</w:t>
      </w:r>
    </w:p>
    <w:p w14:paraId="7ED93747" w14:textId="77777777" w:rsidR="00AF4D36" w:rsidRPr="0075601C" w:rsidRDefault="00AF4D36" w:rsidP="00AF4D36">
      <w:pPr>
        <w:tabs>
          <w:tab w:val="left" w:pos="0"/>
          <w:tab w:val="left" w:pos="1701"/>
        </w:tabs>
        <w:spacing w:before="360"/>
        <w:ind w:firstLine="0"/>
        <w:jc w:val="center"/>
        <w:rPr>
          <w:szCs w:val="28"/>
        </w:rPr>
      </w:pPr>
      <w:r w:rsidRPr="0075601C">
        <w:rPr>
          <w:szCs w:val="28"/>
        </w:rPr>
        <w:t>____________</w:t>
      </w:r>
    </w:p>
    <w:p w14:paraId="7ED9374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4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7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8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9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A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B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C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D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E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5F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0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1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2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3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4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5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</w:pPr>
    </w:p>
    <w:p w14:paraId="7ED93766" w14:textId="77777777" w:rsidR="00AF4D36" w:rsidRDefault="00AF4D36" w:rsidP="00AF4D36">
      <w:pPr>
        <w:widowControl w:val="0"/>
        <w:tabs>
          <w:tab w:val="left" w:pos="4536"/>
          <w:tab w:val="left" w:pos="4678"/>
        </w:tabs>
        <w:suppressAutoHyphens/>
        <w:ind w:right="5387" w:firstLine="0"/>
        <w:rPr>
          <w:sz w:val="24"/>
          <w:szCs w:val="24"/>
        </w:rPr>
        <w:sectPr w:rsidR="00AF4D36" w:rsidSect="00AF4D36">
          <w:pgSz w:w="11906" w:h="16838" w:code="9"/>
          <w:pgMar w:top="1134" w:right="567" w:bottom="851" w:left="1418" w:header="510" w:footer="74" w:gutter="0"/>
          <w:pgNumType w:start="1"/>
          <w:cols w:space="708"/>
          <w:titlePg/>
          <w:docGrid w:linePitch="381"/>
        </w:sectPr>
      </w:pPr>
    </w:p>
    <w:p w14:paraId="7ED93767" w14:textId="77777777" w:rsidR="00AF4D36" w:rsidRDefault="00AF4D36" w:rsidP="00AF4D36">
      <w:pPr>
        <w:widowControl w:val="0"/>
        <w:suppressAutoHyphens/>
        <w:ind w:right="-1022" w:firstLine="0"/>
        <w:jc w:val="center"/>
        <w:rPr>
          <w:sz w:val="24"/>
          <w:szCs w:val="24"/>
        </w:rPr>
        <w:sectPr w:rsidR="00AF4D36" w:rsidSect="00AF4D36">
          <w:pgSz w:w="16840" w:h="11907" w:orient="landscape" w:code="9"/>
          <w:pgMar w:top="0" w:right="1134" w:bottom="0" w:left="426" w:header="0" w:footer="0" w:gutter="0"/>
          <w:pgNumType w:start="1"/>
          <w:cols w:space="708"/>
          <w:titlePg/>
          <w:docGrid w:linePitch="381"/>
        </w:sectPr>
      </w:pPr>
      <w:r>
        <w:rPr>
          <w:noProof/>
          <w:sz w:val="24"/>
          <w:szCs w:val="24"/>
        </w:rPr>
        <w:lastRenderedPageBreak/>
        <w:drawing>
          <wp:inline distT="0" distB="0" distL="0" distR="0" wp14:anchorId="7ED937D9" wp14:editId="7ED937DA">
            <wp:extent cx="9702800" cy="7017293"/>
            <wp:effectExtent l="19050" t="0" r="0" b="0"/>
            <wp:docPr id="23" name="Рисунок 2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3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rv-architect3\проекты планировки\_ОТДЕЛ ГРАД.ПОДГОТОВКИ ТЕРРИТОРИЙ\УСТЬЯНЦЕВА\2018\ПМ все Ключ Камышенское Плато\ЕЩЕ Новые\ПМ Ключ-Камышенское плато\Приложение 02.03.0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0" cy="7017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D93768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lastRenderedPageBreak/>
        <w:t>Приложение</w:t>
      </w:r>
      <w:r>
        <w:rPr>
          <w:sz w:val="24"/>
          <w:szCs w:val="24"/>
        </w:rPr>
        <w:t xml:space="preserve"> </w:t>
      </w:r>
    </w:p>
    <w:p w14:paraId="7ED93769" w14:textId="77777777" w:rsidR="00AF4D36" w:rsidRPr="008E662B" w:rsidRDefault="00AF4D36" w:rsidP="00AF4D36">
      <w:pPr>
        <w:pStyle w:val="ae"/>
        <w:ind w:left="5670"/>
        <w:rPr>
          <w:sz w:val="24"/>
          <w:szCs w:val="24"/>
        </w:rPr>
      </w:pPr>
      <w:r w:rsidRPr="008E662B">
        <w:rPr>
          <w:sz w:val="24"/>
          <w:szCs w:val="24"/>
        </w:rPr>
        <w:t xml:space="preserve">к чертежу межевания территории </w:t>
      </w:r>
    </w:p>
    <w:p w14:paraId="7ED9376A" w14:textId="77777777" w:rsidR="00AF4D36" w:rsidRPr="00292E5C" w:rsidRDefault="00AF4D36" w:rsidP="00AF4D36">
      <w:pPr>
        <w:pStyle w:val="ae"/>
        <w:ind w:firstLine="0"/>
        <w:jc w:val="right"/>
        <w:rPr>
          <w:sz w:val="20"/>
          <w:szCs w:val="24"/>
        </w:rPr>
      </w:pPr>
    </w:p>
    <w:p w14:paraId="7ED9376B" w14:textId="77777777" w:rsidR="00AF4D36" w:rsidRPr="002443B1" w:rsidRDefault="00AF4D36" w:rsidP="00AF4D36">
      <w:pPr>
        <w:pStyle w:val="S9"/>
        <w:ind w:firstLine="0"/>
        <w:jc w:val="center"/>
        <w:rPr>
          <w:b/>
          <w:sz w:val="24"/>
        </w:rPr>
      </w:pPr>
      <w:r w:rsidRPr="002443B1">
        <w:rPr>
          <w:b/>
          <w:sz w:val="24"/>
        </w:rPr>
        <w:t>СВЕДЕНИЯ</w:t>
      </w:r>
    </w:p>
    <w:p w14:paraId="7ED9376C" w14:textId="77777777" w:rsidR="00AF4D36" w:rsidRPr="002443B1" w:rsidRDefault="00AF4D36" w:rsidP="00AF4D36">
      <w:pPr>
        <w:pStyle w:val="S9"/>
        <w:ind w:right="-3" w:firstLine="0"/>
        <w:jc w:val="center"/>
        <w:rPr>
          <w:b/>
          <w:color w:val="FF0000"/>
          <w:sz w:val="24"/>
        </w:rPr>
      </w:pPr>
      <w:r w:rsidRPr="002443B1">
        <w:rPr>
          <w:b/>
          <w:sz w:val="24"/>
        </w:rPr>
        <w:t xml:space="preserve">об образуемых и изменяемых земельных участках на кадастровом плане территории </w:t>
      </w:r>
    </w:p>
    <w:p w14:paraId="7ED9376D" w14:textId="77777777" w:rsidR="00AF4D36" w:rsidRPr="002443B1" w:rsidRDefault="00AF4D36" w:rsidP="00AF4D36">
      <w:pPr>
        <w:pStyle w:val="S9"/>
        <w:jc w:val="center"/>
        <w:rPr>
          <w:color w:val="FF0000"/>
          <w:sz w:val="24"/>
        </w:rPr>
      </w:pPr>
    </w:p>
    <w:tbl>
      <w:tblPr>
        <w:tblW w:w="4894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8"/>
        <w:gridCol w:w="1558"/>
        <w:gridCol w:w="2977"/>
        <w:gridCol w:w="1419"/>
        <w:gridCol w:w="2691"/>
      </w:tblGrid>
      <w:tr w:rsidR="00AF4D36" w:rsidRPr="002443B1" w14:paraId="7ED9377B" w14:textId="77777777" w:rsidTr="00AF4D36">
        <w:tc>
          <w:tcPr>
            <w:tcW w:w="644" w:type="pct"/>
          </w:tcPr>
          <w:p w14:paraId="7ED9376E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Условный номер </w:t>
            </w:r>
          </w:p>
          <w:p w14:paraId="7ED9376F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земельного участка на чертеже</w:t>
            </w:r>
          </w:p>
        </w:tc>
        <w:tc>
          <w:tcPr>
            <w:tcW w:w="785" w:type="pct"/>
          </w:tcPr>
          <w:p w14:paraId="7ED93770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Учетный </w:t>
            </w:r>
          </w:p>
          <w:p w14:paraId="7ED93771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номер </w:t>
            </w:r>
          </w:p>
          <w:p w14:paraId="7ED93772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кадастрового</w:t>
            </w:r>
          </w:p>
          <w:p w14:paraId="7ED93773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квартала</w:t>
            </w:r>
          </w:p>
        </w:tc>
        <w:tc>
          <w:tcPr>
            <w:tcW w:w="1500" w:type="pct"/>
          </w:tcPr>
          <w:p w14:paraId="7ED93774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Вид разрешенного </w:t>
            </w:r>
          </w:p>
          <w:p w14:paraId="7ED93775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использования образуемых земельных участков в соо</w:t>
            </w:r>
            <w:r w:rsidRPr="002443B1">
              <w:rPr>
                <w:sz w:val="24"/>
              </w:rPr>
              <w:t>т</w:t>
            </w:r>
            <w:r w:rsidRPr="002443B1">
              <w:rPr>
                <w:sz w:val="24"/>
              </w:rPr>
              <w:t>ветствии с проектом пл</w:t>
            </w:r>
            <w:r w:rsidRPr="002443B1">
              <w:rPr>
                <w:sz w:val="24"/>
              </w:rPr>
              <w:t>а</w:t>
            </w:r>
            <w:r w:rsidRPr="002443B1">
              <w:rPr>
                <w:sz w:val="24"/>
              </w:rPr>
              <w:t>нировки территории</w:t>
            </w:r>
          </w:p>
        </w:tc>
        <w:tc>
          <w:tcPr>
            <w:tcW w:w="715" w:type="pct"/>
          </w:tcPr>
          <w:p w14:paraId="7ED93776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Площадь </w:t>
            </w:r>
          </w:p>
          <w:p w14:paraId="7ED93777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образуемых и изменя</w:t>
            </w:r>
            <w:r w:rsidRPr="002443B1">
              <w:rPr>
                <w:sz w:val="24"/>
              </w:rPr>
              <w:t>е</w:t>
            </w:r>
            <w:r w:rsidRPr="002443B1">
              <w:rPr>
                <w:sz w:val="24"/>
              </w:rPr>
              <w:t>мых земел</w:t>
            </w:r>
            <w:r w:rsidRPr="002443B1">
              <w:rPr>
                <w:sz w:val="24"/>
              </w:rPr>
              <w:t>ь</w:t>
            </w:r>
            <w:r w:rsidRPr="002443B1">
              <w:rPr>
                <w:sz w:val="24"/>
              </w:rPr>
              <w:t>ных учас</w:t>
            </w:r>
            <w:r w:rsidRPr="002443B1">
              <w:rPr>
                <w:sz w:val="24"/>
              </w:rPr>
              <w:t>т</w:t>
            </w:r>
            <w:r w:rsidRPr="002443B1">
              <w:rPr>
                <w:sz w:val="24"/>
              </w:rPr>
              <w:t>ков и их частей, га</w:t>
            </w:r>
          </w:p>
        </w:tc>
        <w:tc>
          <w:tcPr>
            <w:tcW w:w="1357" w:type="pct"/>
          </w:tcPr>
          <w:p w14:paraId="7ED93778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Адрес </w:t>
            </w:r>
          </w:p>
          <w:p w14:paraId="7ED93779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 xml:space="preserve">земельного </w:t>
            </w:r>
          </w:p>
          <w:p w14:paraId="7ED9377A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участка</w:t>
            </w:r>
          </w:p>
        </w:tc>
      </w:tr>
    </w:tbl>
    <w:p w14:paraId="7ED9377C" w14:textId="77777777" w:rsidR="00AF4D36" w:rsidRPr="002443B1" w:rsidRDefault="00AF4D36" w:rsidP="00AF4D36">
      <w:pPr>
        <w:pStyle w:val="S9"/>
        <w:jc w:val="center"/>
        <w:rPr>
          <w:sz w:val="2"/>
          <w:szCs w:val="2"/>
        </w:rPr>
      </w:pPr>
    </w:p>
    <w:tbl>
      <w:tblPr>
        <w:tblW w:w="4897" w:type="pct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276"/>
        <w:gridCol w:w="1559"/>
        <w:gridCol w:w="2977"/>
        <w:gridCol w:w="1420"/>
        <w:gridCol w:w="2697"/>
      </w:tblGrid>
      <w:tr w:rsidR="00AF4D36" w:rsidRPr="002443B1" w14:paraId="7ED93782" w14:textId="77777777" w:rsidTr="00AF4D36">
        <w:trPr>
          <w:tblHeader/>
        </w:trPr>
        <w:tc>
          <w:tcPr>
            <w:tcW w:w="643" w:type="pct"/>
          </w:tcPr>
          <w:p w14:paraId="7ED9377D" w14:textId="77777777" w:rsidR="00AF4D36" w:rsidRPr="002443B1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1</w:t>
            </w:r>
          </w:p>
        </w:tc>
        <w:tc>
          <w:tcPr>
            <w:tcW w:w="785" w:type="pct"/>
          </w:tcPr>
          <w:p w14:paraId="7ED9377E" w14:textId="77777777" w:rsidR="00AF4D36" w:rsidRPr="002443B1" w:rsidRDefault="00AF4D36" w:rsidP="00AF4D36">
            <w:pPr>
              <w:pStyle w:val="S9"/>
              <w:ind w:left="-57" w:right="-57"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2</w:t>
            </w:r>
          </w:p>
        </w:tc>
        <w:tc>
          <w:tcPr>
            <w:tcW w:w="1499" w:type="pct"/>
          </w:tcPr>
          <w:p w14:paraId="7ED9377F" w14:textId="77777777" w:rsidR="00AF4D36" w:rsidRPr="002443B1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3</w:t>
            </w:r>
          </w:p>
        </w:tc>
        <w:tc>
          <w:tcPr>
            <w:tcW w:w="715" w:type="pct"/>
          </w:tcPr>
          <w:p w14:paraId="7ED93780" w14:textId="77777777" w:rsidR="00AF4D36" w:rsidRPr="002443B1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4</w:t>
            </w:r>
          </w:p>
        </w:tc>
        <w:tc>
          <w:tcPr>
            <w:tcW w:w="1358" w:type="pct"/>
          </w:tcPr>
          <w:p w14:paraId="7ED93781" w14:textId="77777777" w:rsidR="00AF4D36" w:rsidRPr="002443B1" w:rsidRDefault="00AF4D36" w:rsidP="00AF4D36">
            <w:pPr>
              <w:pStyle w:val="S9"/>
              <w:ind w:firstLine="0"/>
              <w:jc w:val="center"/>
              <w:rPr>
                <w:sz w:val="24"/>
              </w:rPr>
            </w:pPr>
            <w:r w:rsidRPr="002443B1">
              <w:rPr>
                <w:sz w:val="24"/>
              </w:rPr>
              <w:t>5</w:t>
            </w:r>
          </w:p>
        </w:tc>
      </w:tr>
      <w:tr w:rsidR="00AF4D36" w:rsidRPr="002443B1" w14:paraId="7ED93788" w14:textId="77777777" w:rsidTr="00AF4D36">
        <w:tc>
          <w:tcPr>
            <w:tcW w:w="643" w:type="pct"/>
          </w:tcPr>
          <w:p w14:paraId="7ED93783" w14:textId="77777777" w:rsidR="00AF4D36" w:rsidRPr="002443B1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ЗУ 1</w:t>
            </w:r>
          </w:p>
        </w:tc>
        <w:tc>
          <w:tcPr>
            <w:tcW w:w="785" w:type="pct"/>
          </w:tcPr>
          <w:p w14:paraId="7ED93784" w14:textId="77777777" w:rsidR="00AF4D36" w:rsidRPr="002443B1" w:rsidRDefault="00AF4D36" w:rsidP="00AF4D36">
            <w:pPr>
              <w:ind w:left="-57" w:right="-57" w:firstLine="33"/>
              <w:rPr>
                <w:sz w:val="24"/>
                <w:szCs w:val="24"/>
              </w:rPr>
            </w:pPr>
            <w:r w:rsidRPr="002443B1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14:paraId="7ED93785" w14:textId="77777777" w:rsidR="00AF4D36" w:rsidRPr="002443B1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Многоэтажная жилая з</w:t>
            </w:r>
            <w:r w:rsidRPr="002443B1">
              <w:rPr>
                <w:sz w:val="24"/>
                <w:szCs w:val="24"/>
              </w:rPr>
              <w:t>а</w:t>
            </w:r>
            <w:r w:rsidRPr="002443B1">
              <w:rPr>
                <w:sz w:val="24"/>
                <w:szCs w:val="24"/>
              </w:rPr>
              <w:t>стройка (высотная з</w:t>
            </w:r>
            <w:r w:rsidRPr="002443B1">
              <w:rPr>
                <w:sz w:val="24"/>
                <w:szCs w:val="24"/>
              </w:rPr>
              <w:t>а</w:t>
            </w:r>
            <w:r w:rsidRPr="002443B1">
              <w:rPr>
                <w:sz w:val="24"/>
                <w:szCs w:val="24"/>
              </w:rPr>
              <w:t>стройка); коммунальное обслуживание</w:t>
            </w:r>
          </w:p>
        </w:tc>
        <w:tc>
          <w:tcPr>
            <w:tcW w:w="715" w:type="pct"/>
          </w:tcPr>
          <w:p w14:paraId="7ED93786" w14:textId="77777777" w:rsidR="00AF4D36" w:rsidRPr="002443B1" w:rsidRDefault="0038403E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2,1788</w:t>
            </w:r>
          </w:p>
        </w:tc>
        <w:tc>
          <w:tcPr>
            <w:tcW w:w="1358" w:type="pct"/>
          </w:tcPr>
          <w:p w14:paraId="7ED93787" w14:textId="77777777" w:rsidR="00AF4D36" w:rsidRPr="002443B1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Российская Федерация, Новосибирская область, город Новосибирск, ул. Белелюбского, 7</w:t>
            </w:r>
          </w:p>
        </w:tc>
      </w:tr>
      <w:tr w:rsidR="00AF4D36" w:rsidRPr="002443B1" w14:paraId="7ED9378E" w14:textId="77777777" w:rsidTr="00AF4D36">
        <w:tc>
          <w:tcPr>
            <w:tcW w:w="643" w:type="pct"/>
          </w:tcPr>
          <w:p w14:paraId="7ED93789" w14:textId="77777777" w:rsidR="00AF4D36" w:rsidRPr="002443B1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ЗУ 2</w:t>
            </w:r>
          </w:p>
        </w:tc>
        <w:tc>
          <w:tcPr>
            <w:tcW w:w="785" w:type="pct"/>
          </w:tcPr>
          <w:p w14:paraId="7ED9378A" w14:textId="77777777" w:rsidR="00AF4D36" w:rsidRPr="002443B1" w:rsidRDefault="00AF4D36" w:rsidP="00AF4D36">
            <w:pPr>
              <w:ind w:left="-57" w:right="-57" w:firstLine="33"/>
              <w:rPr>
                <w:rFonts w:eastAsia="Calibri"/>
                <w:sz w:val="24"/>
                <w:szCs w:val="24"/>
              </w:rPr>
            </w:pPr>
            <w:r w:rsidRPr="002443B1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14:paraId="7ED9378B" w14:textId="77777777" w:rsidR="00AF4D36" w:rsidRPr="002443B1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Дошкольное, начальное и среднее общее образов</w:t>
            </w:r>
            <w:r w:rsidRPr="002443B1">
              <w:rPr>
                <w:sz w:val="24"/>
                <w:szCs w:val="24"/>
              </w:rPr>
              <w:t>а</w:t>
            </w:r>
            <w:r w:rsidRPr="002443B1">
              <w:rPr>
                <w:sz w:val="24"/>
                <w:szCs w:val="24"/>
              </w:rPr>
              <w:t>ние</w:t>
            </w:r>
          </w:p>
        </w:tc>
        <w:tc>
          <w:tcPr>
            <w:tcW w:w="715" w:type="pct"/>
          </w:tcPr>
          <w:p w14:paraId="7ED9378C" w14:textId="77777777" w:rsidR="00AF4D36" w:rsidRPr="002443B1" w:rsidRDefault="0038403E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1,0381</w:t>
            </w:r>
          </w:p>
        </w:tc>
        <w:tc>
          <w:tcPr>
            <w:tcW w:w="1358" w:type="pct"/>
          </w:tcPr>
          <w:p w14:paraId="7ED9378D" w14:textId="77777777" w:rsidR="00AF4D36" w:rsidRPr="002443B1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Российская Федерация, Новосибирская область, город Новосибирск, ул. Белелюбского, 5</w:t>
            </w:r>
          </w:p>
        </w:tc>
      </w:tr>
      <w:tr w:rsidR="00AF4D36" w:rsidRPr="002443B1" w14:paraId="7ED93794" w14:textId="77777777" w:rsidTr="00AF4D36">
        <w:tc>
          <w:tcPr>
            <w:tcW w:w="643" w:type="pct"/>
          </w:tcPr>
          <w:p w14:paraId="7ED9378F" w14:textId="77777777" w:rsidR="00AF4D36" w:rsidRPr="002443B1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ЗУ 3</w:t>
            </w:r>
          </w:p>
        </w:tc>
        <w:tc>
          <w:tcPr>
            <w:tcW w:w="785" w:type="pct"/>
          </w:tcPr>
          <w:p w14:paraId="7ED93790" w14:textId="77777777" w:rsidR="00AF4D36" w:rsidRPr="002443B1" w:rsidRDefault="00AF4D36" w:rsidP="00AF4D36">
            <w:pPr>
              <w:ind w:left="-57" w:right="-57" w:firstLine="33"/>
              <w:rPr>
                <w:sz w:val="24"/>
                <w:szCs w:val="24"/>
              </w:rPr>
            </w:pPr>
            <w:r w:rsidRPr="002443B1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14:paraId="7ED93791" w14:textId="77777777" w:rsidR="00AF4D36" w:rsidRPr="002443B1" w:rsidRDefault="00AF4D36" w:rsidP="00AF4D36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Дошкольное, начальное и среднее общее образов</w:t>
            </w:r>
            <w:r w:rsidRPr="002443B1">
              <w:rPr>
                <w:sz w:val="24"/>
                <w:szCs w:val="24"/>
              </w:rPr>
              <w:t>а</w:t>
            </w:r>
            <w:r w:rsidRPr="002443B1">
              <w:rPr>
                <w:sz w:val="24"/>
                <w:szCs w:val="24"/>
              </w:rPr>
              <w:t>ние</w:t>
            </w:r>
          </w:p>
        </w:tc>
        <w:tc>
          <w:tcPr>
            <w:tcW w:w="715" w:type="pct"/>
          </w:tcPr>
          <w:p w14:paraId="7ED93792" w14:textId="77777777" w:rsidR="00AF4D36" w:rsidRPr="002443B1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2,3</w:t>
            </w:r>
            <w:r w:rsidR="0038403E" w:rsidRPr="002443B1">
              <w:rPr>
                <w:sz w:val="24"/>
                <w:szCs w:val="24"/>
              </w:rPr>
              <w:t>143</w:t>
            </w:r>
          </w:p>
        </w:tc>
        <w:tc>
          <w:tcPr>
            <w:tcW w:w="1358" w:type="pct"/>
          </w:tcPr>
          <w:p w14:paraId="7ED93793" w14:textId="77777777" w:rsidR="00AF4D36" w:rsidRPr="002443B1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Российская Федерация, Новосибирская область, город Новосибирск, ул. Белелюбского, 3</w:t>
            </w:r>
          </w:p>
        </w:tc>
      </w:tr>
      <w:tr w:rsidR="00AF4D36" w:rsidRPr="002443B1" w14:paraId="7ED9379A" w14:textId="77777777" w:rsidTr="00AF4D36">
        <w:tc>
          <w:tcPr>
            <w:tcW w:w="643" w:type="pct"/>
          </w:tcPr>
          <w:p w14:paraId="7ED93795" w14:textId="77777777" w:rsidR="00AF4D36" w:rsidRPr="002443B1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ЗУ 4</w:t>
            </w:r>
          </w:p>
        </w:tc>
        <w:tc>
          <w:tcPr>
            <w:tcW w:w="785" w:type="pct"/>
          </w:tcPr>
          <w:p w14:paraId="7ED93796" w14:textId="77777777" w:rsidR="00AF4D36" w:rsidRPr="002443B1" w:rsidRDefault="00AF4D36" w:rsidP="00AF4D36">
            <w:pPr>
              <w:ind w:left="-57" w:right="-57" w:firstLine="33"/>
              <w:rPr>
                <w:sz w:val="24"/>
                <w:szCs w:val="24"/>
              </w:rPr>
            </w:pPr>
            <w:r w:rsidRPr="002443B1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14:paraId="7ED93797" w14:textId="77777777" w:rsidR="00AF4D36" w:rsidRPr="002443B1" w:rsidRDefault="00AF4D36" w:rsidP="002443B1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Бытовое обслуживание; здравоохранение; кул</w:t>
            </w:r>
            <w:r w:rsidRPr="002443B1">
              <w:rPr>
                <w:sz w:val="24"/>
                <w:szCs w:val="24"/>
              </w:rPr>
              <w:t>ь</w:t>
            </w:r>
            <w:r w:rsidRPr="002443B1">
              <w:rPr>
                <w:sz w:val="24"/>
                <w:szCs w:val="24"/>
              </w:rPr>
              <w:t>турное развитие; общ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ственное управление; д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ловое управление; магаз</w:t>
            </w:r>
            <w:r w:rsidRPr="002443B1">
              <w:rPr>
                <w:sz w:val="24"/>
                <w:szCs w:val="24"/>
              </w:rPr>
              <w:t>и</w:t>
            </w:r>
            <w:r w:rsidRPr="002443B1">
              <w:rPr>
                <w:sz w:val="24"/>
                <w:szCs w:val="24"/>
              </w:rPr>
              <w:t>ны; банковская и страх</w:t>
            </w:r>
            <w:r w:rsidRPr="002443B1">
              <w:rPr>
                <w:sz w:val="24"/>
                <w:szCs w:val="24"/>
              </w:rPr>
              <w:t>о</w:t>
            </w:r>
            <w:r w:rsidRPr="002443B1">
              <w:rPr>
                <w:sz w:val="24"/>
                <w:szCs w:val="24"/>
              </w:rPr>
              <w:t>вая деятельность; общ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ственное питание; гост</w:t>
            </w:r>
            <w:r w:rsidRPr="002443B1">
              <w:rPr>
                <w:sz w:val="24"/>
                <w:szCs w:val="24"/>
              </w:rPr>
              <w:t>и</w:t>
            </w:r>
            <w:r w:rsidRPr="002443B1">
              <w:rPr>
                <w:sz w:val="24"/>
                <w:szCs w:val="24"/>
              </w:rPr>
              <w:t>ничное обслуживание</w:t>
            </w:r>
          </w:p>
        </w:tc>
        <w:tc>
          <w:tcPr>
            <w:tcW w:w="715" w:type="pct"/>
          </w:tcPr>
          <w:p w14:paraId="7ED93798" w14:textId="77777777" w:rsidR="00AF4D36" w:rsidRPr="002443B1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0,6655</w:t>
            </w:r>
          </w:p>
        </w:tc>
        <w:tc>
          <w:tcPr>
            <w:tcW w:w="1358" w:type="pct"/>
          </w:tcPr>
          <w:p w14:paraId="7ED93799" w14:textId="77777777" w:rsidR="00AF4D36" w:rsidRPr="002443B1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Российская Федерация, Новосибирская область, город Новосибирск, ул. Белелюбского, 1</w:t>
            </w:r>
          </w:p>
        </w:tc>
      </w:tr>
      <w:tr w:rsidR="00AF4D36" w:rsidRPr="002443B1" w14:paraId="7ED937A0" w14:textId="77777777" w:rsidTr="00AF4D36">
        <w:tc>
          <w:tcPr>
            <w:tcW w:w="643" w:type="pct"/>
          </w:tcPr>
          <w:p w14:paraId="7ED9379B" w14:textId="77777777" w:rsidR="00AF4D36" w:rsidRPr="002443B1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ЗУ 5</w:t>
            </w:r>
          </w:p>
        </w:tc>
        <w:tc>
          <w:tcPr>
            <w:tcW w:w="785" w:type="pct"/>
          </w:tcPr>
          <w:p w14:paraId="7ED9379C" w14:textId="77777777" w:rsidR="00AF4D36" w:rsidRPr="002443B1" w:rsidRDefault="00AF4D36" w:rsidP="00AF4D36">
            <w:pPr>
              <w:ind w:left="-57" w:right="-57" w:firstLine="33"/>
              <w:rPr>
                <w:rFonts w:eastAsia="Calibri"/>
                <w:sz w:val="24"/>
                <w:szCs w:val="24"/>
              </w:rPr>
            </w:pPr>
            <w:r w:rsidRPr="002443B1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14:paraId="7ED9379D" w14:textId="77777777" w:rsidR="00AF4D36" w:rsidRPr="002443B1" w:rsidRDefault="00AF4D36" w:rsidP="002443B1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Бытовое обслуживание; здравоохранение; кул</w:t>
            </w:r>
            <w:r w:rsidRPr="002443B1">
              <w:rPr>
                <w:sz w:val="24"/>
                <w:szCs w:val="24"/>
              </w:rPr>
              <w:t>ь</w:t>
            </w:r>
            <w:r w:rsidRPr="002443B1">
              <w:rPr>
                <w:sz w:val="24"/>
                <w:szCs w:val="24"/>
              </w:rPr>
              <w:t>турное развитие; общ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ственное управление; д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ловое управление; магаз</w:t>
            </w:r>
            <w:r w:rsidRPr="002443B1">
              <w:rPr>
                <w:sz w:val="24"/>
                <w:szCs w:val="24"/>
              </w:rPr>
              <w:t>и</w:t>
            </w:r>
            <w:r w:rsidRPr="002443B1">
              <w:rPr>
                <w:sz w:val="24"/>
                <w:szCs w:val="24"/>
              </w:rPr>
              <w:t>ны; банковская и страх</w:t>
            </w:r>
            <w:r w:rsidRPr="002443B1">
              <w:rPr>
                <w:sz w:val="24"/>
                <w:szCs w:val="24"/>
              </w:rPr>
              <w:t>о</w:t>
            </w:r>
            <w:r w:rsidRPr="002443B1">
              <w:rPr>
                <w:sz w:val="24"/>
                <w:szCs w:val="24"/>
              </w:rPr>
              <w:t>вая деятельность; общ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ственное питание; гост</w:t>
            </w:r>
            <w:r w:rsidRPr="002443B1">
              <w:rPr>
                <w:sz w:val="24"/>
                <w:szCs w:val="24"/>
              </w:rPr>
              <w:t>и</w:t>
            </w:r>
            <w:r w:rsidRPr="002443B1">
              <w:rPr>
                <w:sz w:val="24"/>
                <w:szCs w:val="24"/>
              </w:rPr>
              <w:t xml:space="preserve">ничное обслуживание </w:t>
            </w:r>
          </w:p>
        </w:tc>
        <w:tc>
          <w:tcPr>
            <w:tcW w:w="715" w:type="pct"/>
          </w:tcPr>
          <w:p w14:paraId="7ED9379E" w14:textId="77777777" w:rsidR="00AF4D36" w:rsidRPr="002443B1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0,4761</w:t>
            </w:r>
          </w:p>
        </w:tc>
        <w:tc>
          <w:tcPr>
            <w:tcW w:w="1358" w:type="pct"/>
          </w:tcPr>
          <w:p w14:paraId="7ED9379F" w14:textId="77777777" w:rsidR="00AF4D36" w:rsidRPr="002443B1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Российская Федерация, Новосибирская область, город Новосибирск, ул. Кирова, 399</w:t>
            </w:r>
          </w:p>
        </w:tc>
      </w:tr>
      <w:tr w:rsidR="00AF4D36" w:rsidRPr="002443B1" w14:paraId="7ED937A6" w14:textId="77777777" w:rsidTr="00AF4D36">
        <w:tc>
          <w:tcPr>
            <w:tcW w:w="643" w:type="pct"/>
          </w:tcPr>
          <w:p w14:paraId="7ED937A1" w14:textId="77777777" w:rsidR="00AF4D36" w:rsidRPr="002443B1" w:rsidRDefault="00AF4D36" w:rsidP="00AF4D36">
            <w:pPr>
              <w:ind w:right="-3" w:firstLine="0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ЗУ 6</w:t>
            </w:r>
          </w:p>
        </w:tc>
        <w:tc>
          <w:tcPr>
            <w:tcW w:w="785" w:type="pct"/>
          </w:tcPr>
          <w:p w14:paraId="7ED937A2" w14:textId="77777777" w:rsidR="00AF4D36" w:rsidRPr="002443B1" w:rsidRDefault="00AF4D36" w:rsidP="00AF4D36">
            <w:pPr>
              <w:ind w:left="-57" w:right="-57" w:firstLine="33"/>
              <w:rPr>
                <w:rFonts w:eastAsia="Calibri"/>
                <w:sz w:val="24"/>
                <w:szCs w:val="24"/>
              </w:rPr>
            </w:pPr>
            <w:r w:rsidRPr="002443B1">
              <w:rPr>
                <w:rFonts w:eastAsia="Calibri"/>
                <w:sz w:val="24"/>
                <w:szCs w:val="24"/>
              </w:rPr>
              <w:t>54:35:072080</w:t>
            </w:r>
          </w:p>
        </w:tc>
        <w:tc>
          <w:tcPr>
            <w:tcW w:w="1499" w:type="pct"/>
          </w:tcPr>
          <w:p w14:paraId="7ED937A3" w14:textId="77777777" w:rsidR="00AF4D36" w:rsidRPr="002443B1" w:rsidRDefault="00AF4D36" w:rsidP="002443B1">
            <w:pPr>
              <w:tabs>
                <w:tab w:val="left" w:pos="10440"/>
              </w:tabs>
              <w:autoSpaceDE w:val="0"/>
              <w:autoSpaceDN w:val="0"/>
              <w:adjustRightInd w:val="0"/>
              <w:ind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Бытовое обслуживание; здравоохранение; кул</w:t>
            </w:r>
            <w:r w:rsidRPr="002443B1">
              <w:rPr>
                <w:sz w:val="24"/>
                <w:szCs w:val="24"/>
              </w:rPr>
              <w:t>ь</w:t>
            </w:r>
            <w:r w:rsidRPr="002443B1">
              <w:rPr>
                <w:sz w:val="24"/>
                <w:szCs w:val="24"/>
              </w:rPr>
              <w:t>турное развитие; общ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ственное управление; д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ловое управление; магаз</w:t>
            </w:r>
            <w:r w:rsidRPr="002443B1">
              <w:rPr>
                <w:sz w:val="24"/>
                <w:szCs w:val="24"/>
              </w:rPr>
              <w:t>и</w:t>
            </w:r>
            <w:r w:rsidRPr="002443B1">
              <w:rPr>
                <w:sz w:val="24"/>
                <w:szCs w:val="24"/>
              </w:rPr>
              <w:t>ны; банковская и страх</w:t>
            </w:r>
            <w:r w:rsidRPr="002443B1">
              <w:rPr>
                <w:sz w:val="24"/>
                <w:szCs w:val="24"/>
              </w:rPr>
              <w:t>о</w:t>
            </w:r>
            <w:r w:rsidRPr="002443B1">
              <w:rPr>
                <w:sz w:val="24"/>
                <w:szCs w:val="24"/>
              </w:rPr>
              <w:t>вая деятельность; общ</w:t>
            </w:r>
            <w:r w:rsidRPr="002443B1">
              <w:rPr>
                <w:sz w:val="24"/>
                <w:szCs w:val="24"/>
              </w:rPr>
              <w:t>е</w:t>
            </w:r>
            <w:r w:rsidRPr="002443B1">
              <w:rPr>
                <w:sz w:val="24"/>
                <w:szCs w:val="24"/>
              </w:rPr>
              <w:t>ственное питание; гост</w:t>
            </w:r>
            <w:r w:rsidRPr="002443B1">
              <w:rPr>
                <w:sz w:val="24"/>
                <w:szCs w:val="24"/>
              </w:rPr>
              <w:t>и</w:t>
            </w:r>
            <w:r w:rsidRPr="002443B1">
              <w:rPr>
                <w:sz w:val="24"/>
                <w:szCs w:val="24"/>
              </w:rPr>
              <w:t>ничное обслуживание</w:t>
            </w:r>
          </w:p>
        </w:tc>
        <w:tc>
          <w:tcPr>
            <w:tcW w:w="715" w:type="pct"/>
          </w:tcPr>
          <w:p w14:paraId="7ED937A4" w14:textId="77777777" w:rsidR="00AF4D36" w:rsidRPr="002443B1" w:rsidRDefault="00AF4D36" w:rsidP="00AF4D36">
            <w:pPr>
              <w:ind w:right="-3" w:firstLine="51"/>
              <w:jc w:val="center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0,</w:t>
            </w:r>
            <w:r w:rsidR="0038403E" w:rsidRPr="002443B1">
              <w:rPr>
                <w:sz w:val="24"/>
                <w:szCs w:val="24"/>
              </w:rPr>
              <w:t>4653</w:t>
            </w:r>
          </w:p>
        </w:tc>
        <w:tc>
          <w:tcPr>
            <w:tcW w:w="1358" w:type="pct"/>
          </w:tcPr>
          <w:p w14:paraId="7ED937A5" w14:textId="77777777" w:rsidR="00AF4D36" w:rsidRPr="002443B1" w:rsidRDefault="00AF4D36" w:rsidP="00AF4D36">
            <w:pPr>
              <w:ind w:right="-3" w:firstLine="0"/>
              <w:rPr>
                <w:sz w:val="24"/>
                <w:szCs w:val="24"/>
              </w:rPr>
            </w:pPr>
            <w:r w:rsidRPr="002443B1">
              <w:rPr>
                <w:sz w:val="24"/>
                <w:szCs w:val="24"/>
              </w:rPr>
              <w:t>Российская Федерация, Новосибирская область, город Новосибирск, ул. Кирова, 397</w:t>
            </w:r>
          </w:p>
        </w:tc>
      </w:tr>
    </w:tbl>
    <w:p w14:paraId="7ED937A7" w14:textId="77777777" w:rsidR="00AF4D36" w:rsidRPr="002443B1" w:rsidRDefault="00AF4D36" w:rsidP="00AF4D36">
      <w:pPr>
        <w:tabs>
          <w:tab w:val="left" w:pos="0"/>
          <w:tab w:val="left" w:pos="1701"/>
        </w:tabs>
        <w:spacing w:before="60"/>
        <w:ind w:firstLine="0"/>
        <w:jc w:val="center"/>
        <w:rPr>
          <w:sz w:val="24"/>
          <w:szCs w:val="24"/>
        </w:rPr>
      </w:pPr>
      <w:r w:rsidRPr="002443B1">
        <w:rPr>
          <w:sz w:val="24"/>
          <w:szCs w:val="24"/>
        </w:rPr>
        <w:t>____________</w:t>
      </w:r>
    </w:p>
    <w:sectPr w:rsidR="00AF4D36" w:rsidRPr="002443B1" w:rsidSect="002443B1">
      <w:pgSz w:w="11907" w:h="16840" w:code="9"/>
      <w:pgMar w:top="1134" w:right="567" w:bottom="567" w:left="1418" w:header="709" w:footer="0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D937DD" w14:textId="77777777" w:rsidR="00EC35E5" w:rsidRDefault="00EC35E5" w:rsidP="00450697">
      <w:r>
        <w:separator/>
      </w:r>
    </w:p>
  </w:endnote>
  <w:endnote w:type="continuationSeparator" w:id="0">
    <w:p w14:paraId="7ED937DE" w14:textId="77777777" w:rsidR="00EC35E5" w:rsidRDefault="00EC35E5" w:rsidP="004506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Peterburg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PT Sans">
    <w:altName w:val="Times New Roman"/>
    <w:charset w:val="00"/>
    <w:family w:val="auto"/>
    <w:pitch w:val="default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3" w14:textId="77777777" w:rsidR="009D188B" w:rsidRDefault="009D188B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ED937DB" w14:textId="77777777" w:rsidR="00EC35E5" w:rsidRDefault="00EC35E5" w:rsidP="00450697">
      <w:r>
        <w:separator/>
      </w:r>
    </w:p>
  </w:footnote>
  <w:footnote w:type="continuationSeparator" w:id="0">
    <w:p w14:paraId="7ED937DC" w14:textId="77777777" w:rsidR="00EC35E5" w:rsidRDefault="00EC35E5" w:rsidP="0045069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185788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14:paraId="7ED937DF" w14:textId="77777777" w:rsidR="009D188B" w:rsidRPr="005A3809" w:rsidRDefault="00BB60B7" w:rsidP="005A3809">
        <w:pPr>
          <w:pStyle w:val="a4"/>
          <w:ind w:firstLine="0"/>
          <w:jc w:val="center"/>
          <w:rPr>
            <w:sz w:val="24"/>
            <w:szCs w:val="24"/>
          </w:rPr>
        </w:pPr>
        <w:r w:rsidRPr="005A3809">
          <w:rPr>
            <w:sz w:val="24"/>
            <w:szCs w:val="24"/>
          </w:rPr>
          <w:fldChar w:fldCharType="begin"/>
        </w:r>
        <w:r w:rsidR="009D188B" w:rsidRPr="005A3809">
          <w:rPr>
            <w:sz w:val="24"/>
            <w:szCs w:val="24"/>
          </w:rPr>
          <w:instrText xml:space="preserve"> PAGE   \* MERGEFORMAT </w:instrText>
        </w:r>
        <w:r w:rsidRPr="005A3809">
          <w:rPr>
            <w:sz w:val="24"/>
            <w:szCs w:val="24"/>
          </w:rPr>
          <w:fldChar w:fldCharType="separate"/>
        </w:r>
        <w:r w:rsidR="00744C4E">
          <w:rPr>
            <w:noProof/>
            <w:sz w:val="24"/>
            <w:szCs w:val="24"/>
          </w:rPr>
          <w:t>2</w:t>
        </w:r>
        <w:r w:rsidRPr="005A3809">
          <w:rPr>
            <w:sz w:val="24"/>
            <w:szCs w:val="24"/>
          </w:rPr>
          <w:fldChar w:fldCharType="end"/>
        </w:r>
      </w:p>
    </w:sdtContent>
  </w:sdt>
  <w:p w14:paraId="7ED937E0" w14:textId="77777777" w:rsidR="009D188B" w:rsidRPr="00E36B38" w:rsidRDefault="009D188B" w:rsidP="006869E0">
    <w:pPr>
      <w:pStyle w:val="a4"/>
      <w:ind w:firstLine="0"/>
      <w:jc w:val="center"/>
      <w:rPr>
        <w:sz w:val="24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B" w14:textId="77777777" w:rsidR="009D188B" w:rsidRPr="00B052D2" w:rsidRDefault="009D188B" w:rsidP="00AF4D36">
    <w:pPr>
      <w:pStyle w:val="a4"/>
      <w:rPr>
        <w:rStyle w:val="a6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C" w14:textId="77777777" w:rsidR="009D188B" w:rsidRPr="00B052D2" w:rsidRDefault="009D188B" w:rsidP="00AF4D36">
    <w:pPr>
      <w:pStyle w:val="a4"/>
      <w:rPr>
        <w:rStyle w:val="a6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9679856"/>
      <w:docPartObj>
        <w:docPartGallery w:val="Page Numbers (Top of Page)"/>
        <w:docPartUnique/>
      </w:docPartObj>
    </w:sdtPr>
    <w:sdtEndPr>
      <w:rPr>
        <w:sz w:val="24"/>
      </w:rPr>
    </w:sdtEndPr>
    <w:sdtContent>
      <w:p w14:paraId="7ED937ED" w14:textId="77777777" w:rsidR="009D188B" w:rsidRPr="00AD47DA" w:rsidRDefault="00BB60B7" w:rsidP="00AF4D36">
        <w:pPr>
          <w:pStyle w:val="a4"/>
          <w:ind w:firstLine="0"/>
          <w:jc w:val="center"/>
          <w:rPr>
            <w:sz w:val="24"/>
          </w:rPr>
        </w:pPr>
        <w:r w:rsidRPr="00AD47DA">
          <w:rPr>
            <w:sz w:val="24"/>
          </w:rPr>
          <w:fldChar w:fldCharType="begin"/>
        </w:r>
        <w:r w:rsidR="009D188B" w:rsidRPr="00AD47DA">
          <w:rPr>
            <w:sz w:val="24"/>
          </w:rPr>
          <w:instrText>PAGE   \* MERGEFORMAT</w:instrText>
        </w:r>
        <w:r w:rsidRPr="00AD47DA">
          <w:rPr>
            <w:sz w:val="24"/>
          </w:rPr>
          <w:fldChar w:fldCharType="separate"/>
        </w:r>
        <w:r w:rsidR="00744C4E">
          <w:rPr>
            <w:noProof/>
            <w:sz w:val="24"/>
          </w:rPr>
          <w:t>2</w:t>
        </w:r>
        <w:r w:rsidRPr="00AD47DA">
          <w:rPr>
            <w:sz w:val="24"/>
          </w:rPr>
          <w:fldChar w:fldCharType="end"/>
        </w:r>
      </w:p>
    </w:sdtContent>
  </w:sdt>
  <w:p w14:paraId="7ED937EE" w14:textId="77777777" w:rsidR="009D188B" w:rsidRPr="00B052D2" w:rsidRDefault="009D188B" w:rsidP="00AF4D36">
    <w:pPr>
      <w:pStyle w:val="a4"/>
      <w:rPr>
        <w:rStyle w:val="a6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1" w14:textId="77777777" w:rsidR="009D188B" w:rsidRDefault="009D188B" w:rsidP="00E3626B">
    <w:pPr>
      <w:pStyle w:val="a4"/>
      <w:ind w:firstLine="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102545"/>
      <w:docPartObj>
        <w:docPartGallery w:val="Page Numbers (Top of Page)"/>
        <w:docPartUnique/>
      </w:docPartObj>
    </w:sdtPr>
    <w:sdtEndPr>
      <w:rPr>
        <w:sz w:val="24"/>
        <w:szCs w:val="24"/>
      </w:rPr>
    </w:sdtEndPr>
    <w:sdtContent>
      <w:p w14:paraId="7ED937E2" w14:textId="77777777" w:rsidR="009D188B" w:rsidRPr="00FA54E7" w:rsidRDefault="00BB60B7" w:rsidP="00FA54E7">
        <w:pPr>
          <w:pStyle w:val="a4"/>
          <w:ind w:firstLine="0"/>
          <w:jc w:val="center"/>
          <w:rPr>
            <w:sz w:val="24"/>
            <w:szCs w:val="24"/>
          </w:rPr>
        </w:pPr>
        <w:r w:rsidRPr="00FA54E7">
          <w:rPr>
            <w:sz w:val="24"/>
            <w:szCs w:val="24"/>
          </w:rPr>
          <w:fldChar w:fldCharType="begin"/>
        </w:r>
        <w:r w:rsidR="009D188B" w:rsidRPr="00FA54E7">
          <w:rPr>
            <w:sz w:val="24"/>
            <w:szCs w:val="24"/>
          </w:rPr>
          <w:instrText xml:space="preserve"> PAGE   \* MERGEFORMAT </w:instrText>
        </w:r>
        <w:r w:rsidRPr="00FA54E7">
          <w:rPr>
            <w:sz w:val="24"/>
            <w:szCs w:val="24"/>
          </w:rPr>
          <w:fldChar w:fldCharType="separate"/>
        </w:r>
        <w:r w:rsidR="00744C4E">
          <w:rPr>
            <w:noProof/>
            <w:sz w:val="24"/>
            <w:szCs w:val="24"/>
          </w:rPr>
          <w:t>2</w:t>
        </w:r>
        <w:r w:rsidRPr="00FA54E7">
          <w:rPr>
            <w:sz w:val="24"/>
            <w:szCs w:val="24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4" w14:textId="77777777" w:rsidR="009D188B" w:rsidRPr="000E35E1" w:rsidRDefault="00BB60B7" w:rsidP="00AF4D36">
    <w:pPr>
      <w:pStyle w:val="a4"/>
      <w:ind w:right="-2" w:firstLine="0"/>
      <w:jc w:val="center"/>
      <w:rPr>
        <w:rStyle w:val="a6"/>
        <w:sz w:val="24"/>
      </w:rPr>
    </w:pPr>
    <w:r w:rsidRPr="0087283C">
      <w:rPr>
        <w:rStyle w:val="a6"/>
        <w:sz w:val="24"/>
      </w:rPr>
      <w:fldChar w:fldCharType="begin"/>
    </w:r>
    <w:r w:rsidR="009D188B" w:rsidRPr="0087283C">
      <w:rPr>
        <w:rStyle w:val="a6"/>
        <w:sz w:val="24"/>
      </w:rPr>
      <w:instrText xml:space="preserve"> PAGE </w:instrText>
    </w:r>
    <w:r w:rsidRPr="0087283C">
      <w:rPr>
        <w:rStyle w:val="a6"/>
        <w:sz w:val="24"/>
      </w:rPr>
      <w:fldChar w:fldCharType="separate"/>
    </w:r>
    <w:r w:rsidR="009D188B">
      <w:rPr>
        <w:rStyle w:val="a6"/>
        <w:noProof/>
        <w:sz w:val="24"/>
      </w:rPr>
      <w:t>2</w:t>
    </w:r>
    <w:r w:rsidRPr="0087283C">
      <w:rPr>
        <w:rStyle w:val="a6"/>
        <w:sz w:val="24"/>
      </w:rPr>
      <w:fldChar w:fldCharType="end"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5" w14:textId="77777777" w:rsidR="009D188B" w:rsidRPr="00132931" w:rsidRDefault="009D188B" w:rsidP="00AF4D36">
    <w:pPr>
      <w:pStyle w:val="a4"/>
      <w:framePr w:wrap="around" w:vAnchor="text" w:hAnchor="margin" w:xAlign="center" w:y="1"/>
      <w:ind w:firstLine="0"/>
      <w:jc w:val="center"/>
      <w:rPr>
        <w:rStyle w:val="a6"/>
        <w:sz w:val="24"/>
        <w:szCs w:val="24"/>
      </w:rPr>
    </w:pPr>
    <w:r w:rsidRPr="00132931">
      <w:rPr>
        <w:rStyle w:val="a6"/>
        <w:sz w:val="24"/>
        <w:szCs w:val="24"/>
      </w:rPr>
      <w:t>2</w:t>
    </w:r>
  </w:p>
  <w:p w14:paraId="7ED937E6" w14:textId="77777777" w:rsidR="009D188B" w:rsidRDefault="009D188B" w:rsidP="00AF4D36">
    <w:pPr>
      <w:pStyle w:val="a4"/>
      <w:ind w:firstLine="0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7" w14:textId="77777777" w:rsidR="009D188B" w:rsidRDefault="009D188B">
    <w:pPr>
      <w:pStyle w:val="a4"/>
      <w:jc w:val="cent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8" w14:textId="77777777" w:rsidR="009D188B" w:rsidRPr="00060261" w:rsidRDefault="009D188B" w:rsidP="00AF4D36">
    <w:pPr>
      <w:pStyle w:val="a4"/>
      <w:rPr>
        <w:szCs w:val="36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9" w14:textId="77777777" w:rsidR="009D188B" w:rsidRPr="003A0BFE" w:rsidRDefault="009D188B" w:rsidP="00AF4D36">
    <w:pPr>
      <w:pStyle w:val="a4"/>
      <w:rPr>
        <w:rStyle w:val="a6"/>
        <w:sz w:val="28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ED937EA" w14:textId="77777777" w:rsidR="009D188B" w:rsidRPr="00B052D2" w:rsidRDefault="009D188B" w:rsidP="00AF4D36">
    <w:pPr>
      <w:pStyle w:val="a4"/>
      <w:rPr>
        <w:rStyle w:val="a6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0B260022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129AE3B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61E05C1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8E22376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D444BE4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BB86A81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888271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03A526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FF2DC0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7C2BD16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390640A"/>
    <w:multiLevelType w:val="hybridMultilevel"/>
    <w:tmpl w:val="E976E4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C15357D"/>
    <w:multiLevelType w:val="hybridMultilevel"/>
    <w:tmpl w:val="624C533A"/>
    <w:lvl w:ilvl="0" w:tplc="FFFFFFFF">
      <w:start w:val="1"/>
      <w:numFmt w:val="bullet"/>
      <w:lvlText w:val=""/>
      <w:lvlJc w:val="left"/>
      <w:pPr>
        <w:ind w:left="60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32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04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76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48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20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492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64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360" w:hanging="360"/>
      </w:pPr>
      <w:rPr>
        <w:rFonts w:ascii="Wingdings" w:hAnsi="Wingdings" w:hint="default"/>
      </w:rPr>
    </w:lvl>
  </w:abstractNum>
  <w:abstractNum w:abstractNumId="12">
    <w:nsid w:val="0C60642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13">
    <w:nsid w:val="13D500B7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>
    <w:nsid w:val="15B6209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</w:abstractNum>
  <w:abstractNum w:abstractNumId="15">
    <w:nsid w:val="17D1647D"/>
    <w:multiLevelType w:val="hybridMultilevel"/>
    <w:tmpl w:val="A89E291C"/>
    <w:lvl w:ilvl="0" w:tplc="F0B4D136">
      <w:start w:val="1"/>
      <w:numFmt w:val="bullet"/>
      <w:suff w:val="space"/>
      <w:lvlText w:val="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6">
    <w:nsid w:val="1B8D2CEC"/>
    <w:multiLevelType w:val="multilevel"/>
    <w:tmpl w:val="46F0FA3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853"/>
        </w:tabs>
        <w:ind w:left="853" w:hanging="426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1214"/>
        </w:tabs>
        <w:ind w:left="1214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1281"/>
        </w:tabs>
        <w:ind w:left="1281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708"/>
        </w:tabs>
        <w:ind w:left="1708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775"/>
        </w:tabs>
        <w:ind w:left="1775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02"/>
        </w:tabs>
        <w:ind w:left="2202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69"/>
        </w:tabs>
        <w:ind w:left="2269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96"/>
        </w:tabs>
        <w:ind w:left="2696" w:hanging="1800"/>
      </w:pPr>
      <w:rPr>
        <w:rFonts w:cs="Times New Roman" w:hint="default"/>
      </w:rPr>
    </w:lvl>
  </w:abstractNum>
  <w:abstractNum w:abstractNumId="17">
    <w:nsid w:val="1F76323B"/>
    <w:multiLevelType w:val="hybridMultilevel"/>
    <w:tmpl w:val="85208ED4"/>
    <w:lvl w:ilvl="0" w:tplc="C7A24926">
      <w:start w:val="1"/>
      <w:numFmt w:val="decimal"/>
      <w:lvlText w:val="%1-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18">
    <w:nsid w:val="22277D5A"/>
    <w:multiLevelType w:val="hybridMultilevel"/>
    <w:tmpl w:val="61BAA6F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229F6583"/>
    <w:multiLevelType w:val="hybridMultilevel"/>
    <w:tmpl w:val="00000000"/>
    <w:lvl w:ilvl="0" w:tplc="000F4241">
      <w:start w:val="1"/>
      <w:numFmt w:val="bullet"/>
      <w:lvlText w:val="-"/>
      <w:lvlJc w:val="left"/>
      <w:rPr>
        <w:sz w:val="24"/>
        <w:szCs w:val="24"/>
      </w:rPr>
    </w:lvl>
    <w:lvl w:ilvl="1" w:tplc="000F4242">
      <w:start w:val="1"/>
      <w:numFmt w:val="bullet"/>
      <w:lvlText w:val="-"/>
      <w:lvlJc w:val="left"/>
      <w:rPr>
        <w:sz w:val="24"/>
        <w:szCs w:val="24"/>
      </w:rPr>
    </w:lvl>
    <w:lvl w:ilvl="2" w:tplc="000F4243">
      <w:start w:val="1"/>
      <w:numFmt w:val="bullet"/>
      <w:lvlText w:val="-"/>
      <w:lvlJc w:val="left"/>
      <w:rPr>
        <w:sz w:val="24"/>
        <w:szCs w:val="24"/>
      </w:rPr>
    </w:lvl>
    <w:lvl w:ilvl="3" w:tplc="000F4244">
      <w:start w:val="1"/>
      <w:numFmt w:val="bullet"/>
      <w:lvlText w:val="-"/>
      <w:lvlJc w:val="left"/>
      <w:rPr>
        <w:sz w:val="24"/>
        <w:szCs w:val="24"/>
      </w:rPr>
    </w:lvl>
    <w:lvl w:ilvl="4" w:tplc="000F4245">
      <w:start w:val="1"/>
      <w:numFmt w:val="bullet"/>
      <w:lvlText w:val="-"/>
      <w:lvlJc w:val="left"/>
      <w:rPr>
        <w:sz w:val="24"/>
        <w:szCs w:val="24"/>
      </w:rPr>
    </w:lvl>
    <w:lvl w:ilvl="5" w:tplc="000F4246">
      <w:start w:val="1"/>
      <w:numFmt w:val="bullet"/>
      <w:lvlText w:val="-"/>
      <w:lvlJc w:val="left"/>
      <w:rPr>
        <w:sz w:val="24"/>
        <w:szCs w:val="24"/>
      </w:rPr>
    </w:lvl>
    <w:lvl w:ilvl="6" w:tplc="000F4247">
      <w:start w:val="1"/>
      <w:numFmt w:val="bullet"/>
      <w:lvlText w:val="-"/>
      <w:lvlJc w:val="left"/>
      <w:rPr>
        <w:sz w:val="24"/>
        <w:szCs w:val="24"/>
      </w:rPr>
    </w:lvl>
    <w:lvl w:ilvl="7" w:tplc="000F4248">
      <w:start w:val="1"/>
      <w:numFmt w:val="bullet"/>
      <w:lvlText w:val="-"/>
      <w:lvlJc w:val="left"/>
      <w:rPr>
        <w:sz w:val="24"/>
        <w:szCs w:val="24"/>
      </w:rPr>
    </w:lvl>
    <w:lvl w:ilvl="8" w:tplc="000F4249">
      <w:start w:val="1"/>
      <w:numFmt w:val="bullet"/>
      <w:lvlText w:val="-"/>
      <w:lvlJc w:val="left"/>
      <w:rPr>
        <w:sz w:val="24"/>
        <w:szCs w:val="24"/>
      </w:rPr>
    </w:lvl>
  </w:abstractNum>
  <w:abstractNum w:abstractNumId="20">
    <w:nsid w:val="29C76E8E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30166D34"/>
    <w:multiLevelType w:val="hybridMultilevel"/>
    <w:tmpl w:val="E8A48A1E"/>
    <w:lvl w:ilvl="0" w:tplc="6E1807BA">
      <w:start w:val="1"/>
      <w:numFmt w:val="bullet"/>
      <w:suff w:val="space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2">
    <w:nsid w:val="31A55101"/>
    <w:multiLevelType w:val="hybridMultilevel"/>
    <w:tmpl w:val="AD425D86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3">
    <w:nsid w:val="32731820"/>
    <w:multiLevelType w:val="hybridMultilevel"/>
    <w:tmpl w:val="6D3AC90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>
    <w:nsid w:val="38345307"/>
    <w:multiLevelType w:val="multilevel"/>
    <w:tmpl w:val="F44ED704"/>
    <w:lvl w:ilvl="0">
      <w:start w:val="1"/>
      <w:numFmt w:val="decimal"/>
      <w:pStyle w:val="S1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  <w:b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1800"/>
        </w:tabs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2520"/>
        </w:tabs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2880"/>
        </w:tabs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3600"/>
        </w:tabs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960"/>
        </w:tabs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680"/>
        </w:tabs>
        <w:ind w:left="4680" w:hanging="1800"/>
      </w:pPr>
      <w:rPr>
        <w:rFonts w:cs="Times New Roman" w:hint="default"/>
      </w:rPr>
    </w:lvl>
  </w:abstractNum>
  <w:abstractNum w:abstractNumId="25">
    <w:nsid w:val="390A6119"/>
    <w:multiLevelType w:val="hybridMultilevel"/>
    <w:tmpl w:val="6F06AE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3B3D659E"/>
    <w:multiLevelType w:val="hybridMultilevel"/>
    <w:tmpl w:val="392C975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3E3526C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28">
    <w:nsid w:val="40C91BEF"/>
    <w:multiLevelType w:val="hybridMultilevel"/>
    <w:tmpl w:val="8A46221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41186DF9"/>
    <w:multiLevelType w:val="multilevel"/>
    <w:tmpl w:val="E4B6A5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>
      <w:start w:val="1"/>
      <w:numFmt w:val="decimal"/>
      <w:isLgl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01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47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042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2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16" w:hanging="1800"/>
      </w:pPr>
      <w:rPr>
        <w:rFonts w:hint="default"/>
      </w:rPr>
    </w:lvl>
  </w:abstractNum>
  <w:abstractNum w:abstractNumId="30">
    <w:nsid w:val="42E46714"/>
    <w:multiLevelType w:val="multilevel"/>
    <w:tmpl w:val="799CEBEA"/>
    <w:lvl w:ilvl="0">
      <w:start w:val="1"/>
      <w:numFmt w:val="decimal"/>
      <w:lvlText w:val="%1)"/>
      <w:lvlJc w:val="left"/>
      <w:pPr>
        <w:ind w:left="1429" w:firstLine="1069"/>
      </w:pPr>
    </w:lvl>
    <w:lvl w:ilvl="1">
      <w:start w:val="1"/>
      <w:numFmt w:val="lowerLetter"/>
      <w:lvlText w:val="%2."/>
      <w:lvlJc w:val="left"/>
      <w:pPr>
        <w:ind w:left="2149" w:firstLine="1789"/>
      </w:pPr>
    </w:lvl>
    <w:lvl w:ilvl="2">
      <w:start w:val="1"/>
      <w:numFmt w:val="lowerRoman"/>
      <w:lvlText w:val="%3."/>
      <w:lvlJc w:val="right"/>
      <w:pPr>
        <w:ind w:left="2869" w:firstLine="2689"/>
      </w:pPr>
    </w:lvl>
    <w:lvl w:ilvl="3">
      <w:start w:val="1"/>
      <w:numFmt w:val="decimal"/>
      <w:lvlText w:val="%4."/>
      <w:lvlJc w:val="left"/>
      <w:pPr>
        <w:ind w:left="3589" w:firstLine="3229"/>
      </w:pPr>
    </w:lvl>
    <w:lvl w:ilvl="4">
      <w:start w:val="1"/>
      <w:numFmt w:val="lowerLetter"/>
      <w:lvlText w:val="%5."/>
      <w:lvlJc w:val="left"/>
      <w:pPr>
        <w:ind w:left="4309" w:firstLine="3949"/>
      </w:pPr>
    </w:lvl>
    <w:lvl w:ilvl="5">
      <w:start w:val="1"/>
      <w:numFmt w:val="lowerRoman"/>
      <w:lvlText w:val="%6."/>
      <w:lvlJc w:val="right"/>
      <w:pPr>
        <w:ind w:left="5029" w:firstLine="4849"/>
      </w:pPr>
    </w:lvl>
    <w:lvl w:ilvl="6">
      <w:start w:val="1"/>
      <w:numFmt w:val="decimal"/>
      <w:lvlText w:val="%7."/>
      <w:lvlJc w:val="left"/>
      <w:pPr>
        <w:ind w:left="5749" w:firstLine="5389"/>
      </w:pPr>
    </w:lvl>
    <w:lvl w:ilvl="7">
      <w:start w:val="1"/>
      <w:numFmt w:val="lowerLetter"/>
      <w:lvlText w:val="%8."/>
      <w:lvlJc w:val="left"/>
      <w:pPr>
        <w:ind w:left="6469" w:firstLine="6109"/>
      </w:pPr>
    </w:lvl>
    <w:lvl w:ilvl="8">
      <w:start w:val="1"/>
      <w:numFmt w:val="lowerRoman"/>
      <w:lvlText w:val="%9."/>
      <w:lvlJc w:val="right"/>
      <w:pPr>
        <w:ind w:left="7189" w:firstLine="7009"/>
      </w:pPr>
    </w:lvl>
  </w:abstractNum>
  <w:abstractNum w:abstractNumId="31">
    <w:nsid w:val="42F02F82"/>
    <w:multiLevelType w:val="hybridMultilevel"/>
    <w:tmpl w:val="69A8BEE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43CE0B7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>
    <w:nsid w:val="463C1DC0"/>
    <w:multiLevelType w:val="singleLevel"/>
    <w:tmpl w:val="4776E2B2"/>
    <w:lvl w:ilvl="0">
      <w:start w:val="1"/>
      <w:numFmt w:val="bullet"/>
      <w:pStyle w:val="a"/>
      <w:lvlText w:val="–"/>
      <w:lvlJc w:val="left"/>
      <w:pPr>
        <w:tabs>
          <w:tab w:val="num" w:pos="1069"/>
        </w:tabs>
        <w:ind w:left="1069" w:hanging="360"/>
      </w:pPr>
      <w:rPr>
        <w:rFonts w:ascii="Times New Roman" w:hAnsi="Times New Roman" w:hint="default"/>
      </w:rPr>
    </w:lvl>
  </w:abstractNum>
  <w:abstractNum w:abstractNumId="34">
    <w:nsid w:val="46D93FB4"/>
    <w:multiLevelType w:val="hybridMultilevel"/>
    <w:tmpl w:val="598CA2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5">
    <w:nsid w:val="47F379BB"/>
    <w:multiLevelType w:val="multilevel"/>
    <w:tmpl w:val="4D38C854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36">
    <w:nsid w:val="551A1C2E"/>
    <w:multiLevelType w:val="multilevel"/>
    <w:tmpl w:val="8C7CEDA0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tabs>
          <w:tab w:val="num" w:pos="1429"/>
        </w:tabs>
        <w:ind w:left="1429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tabs>
          <w:tab w:val="num" w:pos="3207"/>
        </w:tabs>
        <w:ind w:left="3207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  <w:rPr>
        <w:rFonts w:cs="Times New Roman" w:hint="default"/>
      </w:rPr>
    </w:lvl>
  </w:abstractNum>
  <w:abstractNum w:abstractNumId="37">
    <w:nsid w:val="5BB03FA0"/>
    <w:multiLevelType w:val="hybridMultilevel"/>
    <w:tmpl w:val="974E001A"/>
    <w:lvl w:ilvl="0" w:tplc="FEDC0C0C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  <w:rPr>
        <w:rFonts w:cs="Times New Roman"/>
      </w:rPr>
    </w:lvl>
  </w:abstractNum>
  <w:abstractNum w:abstractNumId="38">
    <w:nsid w:val="5CEA5561"/>
    <w:multiLevelType w:val="multilevel"/>
    <w:tmpl w:val="62DC0780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39">
    <w:nsid w:val="5E231E42"/>
    <w:multiLevelType w:val="hybridMultilevel"/>
    <w:tmpl w:val="66D0C27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5F661FAD"/>
    <w:multiLevelType w:val="hybridMultilevel"/>
    <w:tmpl w:val="6FB04D12"/>
    <w:lvl w:ilvl="0" w:tplc="37CCF744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>
    <w:nsid w:val="64DA4C82"/>
    <w:multiLevelType w:val="hybridMultilevel"/>
    <w:tmpl w:val="B570260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>
    <w:nsid w:val="6A29080E"/>
    <w:multiLevelType w:val="hybridMultilevel"/>
    <w:tmpl w:val="54106A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>
    <w:nsid w:val="70117BAD"/>
    <w:multiLevelType w:val="hybridMultilevel"/>
    <w:tmpl w:val="6EB0B636"/>
    <w:lvl w:ilvl="0" w:tplc="65D2B5DC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44">
    <w:nsid w:val="743D2209"/>
    <w:multiLevelType w:val="multilevel"/>
    <w:tmpl w:val="DC5EB4B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2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30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45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2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9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44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496" w:hanging="2160"/>
      </w:pPr>
      <w:rPr>
        <w:rFonts w:hint="default"/>
      </w:rPr>
    </w:lvl>
  </w:abstractNum>
  <w:abstractNum w:abstractNumId="45">
    <w:nsid w:val="78CF6919"/>
    <w:multiLevelType w:val="multilevel"/>
    <w:tmpl w:val="5FCA588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26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60" w:hanging="2160"/>
      </w:pPr>
      <w:rPr>
        <w:rFonts w:hint="default"/>
      </w:rPr>
    </w:lvl>
  </w:abstractNum>
  <w:abstractNum w:abstractNumId="46">
    <w:nsid w:val="79237B89"/>
    <w:multiLevelType w:val="hybridMultilevel"/>
    <w:tmpl w:val="392EF5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24"/>
  </w:num>
  <w:num w:numId="2">
    <w:abstractNumId w:val="33"/>
  </w:num>
  <w:num w:numId="3">
    <w:abstractNumId w:val="27"/>
  </w:num>
  <w:num w:numId="4">
    <w:abstractNumId w:val="12"/>
  </w:num>
  <w:num w:numId="5">
    <w:abstractNumId w:val="36"/>
  </w:num>
  <w:num w:numId="6">
    <w:abstractNumId w:val="40"/>
  </w:num>
  <w:num w:numId="7">
    <w:abstractNumId w:val="22"/>
  </w:num>
  <w:num w:numId="8">
    <w:abstractNumId w:val="42"/>
  </w:num>
  <w:num w:numId="9">
    <w:abstractNumId w:val="43"/>
  </w:num>
  <w:num w:numId="10">
    <w:abstractNumId w:val="38"/>
  </w:num>
  <w:num w:numId="11">
    <w:abstractNumId w:val="11"/>
  </w:num>
  <w:num w:numId="12">
    <w:abstractNumId w:val="17"/>
  </w:num>
  <w:num w:numId="13">
    <w:abstractNumId w:val="39"/>
  </w:num>
  <w:num w:numId="14">
    <w:abstractNumId w:val="34"/>
  </w:num>
  <w:num w:numId="15">
    <w:abstractNumId w:val="37"/>
  </w:num>
  <w:num w:numId="16">
    <w:abstractNumId w:val="31"/>
  </w:num>
  <w:num w:numId="17">
    <w:abstractNumId w:val="18"/>
  </w:num>
  <w:num w:numId="18">
    <w:abstractNumId w:val="9"/>
  </w:num>
  <w:num w:numId="19">
    <w:abstractNumId w:val="7"/>
  </w:num>
  <w:num w:numId="20">
    <w:abstractNumId w:val="6"/>
  </w:num>
  <w:num w:numId="21">
    <w:abstractNumId w:val="5"/>
  </w:num>
  <w:num w:numId="22">
    <w:abstractNumId w:val="4"/>
  </w:num>
  <w:num w:numId="23">
    <w:abstractNumId w:val="8"/>
  </w:num>
  <w:num w:numId="24">
    <w:abstractNumId w:val="3"/>
  </w:num>
  <w:num w:numId="25">
    <w:abstractNumId w:val="2"/>
  </w:num>
  <w:num w:numId="26">
    <w:abstractNumId w:val="1"/>
  </w:num>
  <w:num w:numId="27">
    <w:abstractNumId w:val="0"/>
  </w:num>
  <w:num w:numId="28">
    <w:abstractNumId w:val="41"/>
  </w:num>
  <w:num w:numId="29">
    <w:abstractNumId w:val="35"/>
  </w:num>
  <w:num w:numId="30">
    <w:abstractNumId w:val="25"/>
  </w:num>
  <w:num w:numId="31">
    <w:abstractNumId w:val="16"/>
  </w:num>
  <w:num w:numId="32">
    <w:abstractNumId w:val="14"/>
  </w:num>
  <w:num w:numId="33">
    <w:abstractNumId w:val="26"/>
  </w:num>
  <w:num w:numId="34">
    <w:abstractNumId w:val="46"/>
  </w:num>
  <w:num w:numId="35">
    <w:abstractNumId w:val="19"/>
  </w:num>
  <w:num w:numId="36">
    <w:abstractNumId w:val="28"/>
  </w:num>
  <w:num w:numId="37">
    <w:abstractNumId w:val="15"/>
  </w:num>
  <w:num w:numId="38">
    <w:abstractNumId w:val="21"/>
  </w:num>
  <w:num w:numId="39">
    <w:abstractNumId w:val="30"/>
  </w:num>
  <w:num w:numId="40">
    <w:abstractNumId w:val="20"/>
  </w:num>
  <w:num w:numId="41">
    <w:abstractNumId w:val="32"/>
  </w:num>
  <w:num w:numId="42">
    <w:abstractNumId w:val="13"/>
  </w:num>
  <w:num w:numId="43">
    <w:abstractNumId w:val="44"/>
  </w:num>
  <w:num w:numId="44">
    <w:abstractNumId w:val="29"/>
  </w:num>
  <w:num w:numId="45">
    <w:abstractNumId w:val="45"/>
  </w:num>
  <w:num w:numId="46">
    <w:abstractNumId w:val="10"/>
  </w:num>
  <w:num w:numId="47">
    <w:abstractNumId w:val="23"/>
  </w:num>
  <w:num w:numId="4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9">
    <w:abstractNumId w:val="45"/>
    <w:lvlOverride w:ilvl="0">
      <w:startOverride w:val="1"/>
    </w:lvlOverride>
    <w:lvlOverride w:ilvl="1">
      <w:startOverride w:val="3"/>
    </w:lvlOverride>
    <w:lvlOverride w:ilvl="2">
      <w:startOverride w:val="5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autoHyphenation/>
  <w:consecutiveHyphenLimit w:val="38"/>
  <w:hyphenationZone w:val="357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869E0"/>
    <w:rsid w:val="00054AE7"/>
    <w:rsid w:val="000910B8"/>
    <w:rsid w:val="00097A2E"/>
    <w:rsid w:val="000D0ED8"/>
    <w:rsid w:val="000E392B"/>
    <w:rsid w:val="000E4C39"/>
    <w:rsid w:val="0010104D"/>
    <w:rsid w:val="00143858"/>
    <w:rsid w:val="00161414"/>
    <w:rsid w:val="00163B8C"/>
    <w:rsid w:val="00165683"/>
    <w:rsid w:val="00181BDF"/>
    <w:rsid w:val="001822BA"/>
    <w:rsid w:val="001A3005"/>
    <w:rsid w:val="001A4C65"/>
    <w:rsid w:val="001B25AF"/>
    <w:rsid w:val="001E3DD7"/>
    <w:rsid w:val="001E6664"/>
    <w:rsid w:val="001F6CC9"/>
    <w:rsid w:val="0020732B"/>
    <w:rsid w:val="0023010D"/>
    <w:rsid w:val="002443B1"/>
    <w:rsid w:val="00276E69"/>
    <w:rsid w:val="00280831"/>
    <w:rsid w:val="002A17AF"/>
    <w:rsid w:val="002B49A2"/>
    <w:rsid w:val="002B7D1A"/>
    <w:rsid w:val="002C1A6C"/>
    <w:rsid w:val="002C6029"/>
    <w:rsid w:val="002D1B3E"/>
    <w:rsid w:val="002D762F"/>
    <w:rsid w:val="002E1138"/>
    <w:rsid w:val="00320C1E"/>
    <w:rsid w:val="00326D72"/>
    <w:rsid w:val="00330750"/>
    <w:rsid w:val="003336AE"/>
    <w:rsid w:val="00340197"/>
    <w:rsid w:val="00362DCE"/>
    <w:rsid w:val="0038403E"/>
    <w:rsid w:val="00386CE6"/>
    <w:rsid w:val="003929A9"/>
    <w:rsid w:val="00395AFD"/>
    <w:rsid w:val="0039606D"/>
    <w:rsid w:val="003D1F63"/>
    <w:rsid w:val="003D316B"/>
    <w:rsid w:val="003D5718"/>
    <w:rsid w:val="0040349E"/>
    <w:rsid w:val="00405127"/>
    <w:rsid w:val="00434BEA"/>
    <w:rsid w:val="00435261"/>
    <w:rsid w:val="00450697"/>
    <w:rsid w:val="004529B4"/>
    <w:rsid w:val="00472AF2"/>
    <w:rsid w:val="00477601"/>
    <w:rsid w:val="004800A5"/>
    <w:rsid w:val="00485121"/>
    <w:rsid w:val="004A50AD"/>
    <w:rsid w:val="004F0847"/>
    <w:rsid w:val="004F630B"/>
    <w:rsid w:val="00503DC4"/>
    <w:rsid w:val="0052287B"/>
    <w:rsid w:val="0055445B"/>
    <w:rsid w:val="005730F1"/>
    <w:rsid w:val="00581E00"/>
    <w:rsid w:val="005A3809"/>
    <w:rsid w:val="005B05F0"/>
    <w:rsid w:val="005B0F90"/>
    <w:rsid w:val="005C3818"/>
    <w:rsid w:val="005D6CCB"/>
    <w:rsid w:val="006019AB"/>
    <w:rsid w:val="00611495"/>
    <w:rsid w:val="006203DC"/>
    <w:rsid w:val="00650B7D"/>
    <w:rsid w:val="006869E0"/>
    <w:rsid w:val="006A1031"/>
    <w:rsid w:val="006A1D82"/>
    <w:rsid w:val="006A33C3"/>
    <w:rsid w:val="006A4BDF"/>
    <w:rsid w:val="006E5238"/>
    <w:rsid w:val="00726530"/>
    <w:rsid w:val="00727D92"/>
    <w:rsid w:val="007338D3"/>
    <w:rsid w:val="00744C4E"/>
    <w:rsid w:val="00770F41"/>
    <w:rsid w:val="00785A3A"/>
    <w:rsid w:val="007B1B95"/>
    <w:rsid w:val="007E2447"/>
    <w:rsid w:val="007E566D"/>
    <w:rsid w:val="007F0164"/>
    <w:rsid w:val="00802B74"/>
    <w:rsid w:val="00806BBE"/>
    <w:rsid w:val="008144FD"/>
    <w:rsid w:val="00824E26"/>
    <w:rsid w:val="008330AE"/>
    <w:rsid w:val="0084733C"/>
    <w:rsid w:val="00852AFC"/>
    <w:rsid w:val="00857947"/>
    <w:rsid w:val="008672F2"/>
    <w:rsid w:val="008821FD"/>
    <w:rsid w:val="00887693"/>
    <w:rsid w:val="008A2CE6"/>
    <w:rsid w:val="008B147B"/>
    <w:rsid w:val="008B5207"/>
    <w:rsid w:val="008E2884"/>
    <w:rsid w:val="008E5E6C"/>
    <w:rsid w:val="008F2BE8"/>
    <w:rsid w:val="008F6BE7"/>
    <w:rsid w:val="009006EE"/>
    <w:rsid w:val="00900CC5"/>
    <w:rsid w:val="00906CF7"/>
    <w:rsid w:val="00926A4D"/>
    <w:rsid w:val="00936016"/>
    <w:rsid w:val="009361B3"/>
    <w:rsid w:val="00947B01"/>
    <w:rsid w:val="009575F3"/>
    <w:rsid w:val="00960BCD"/>
    <w:rsid w:val="00964F71"/>
    <w:rsid w:val="0098551D"/>
    <w:rsid w:val="009A045C"/>
    <w:rsid w:val="009A53C6"/>
    <w:rsid w:val="009C1D8B"/>
    <w:rsid w:val="009C3667"/>
    <w:rsid w:val="009D188B"/>
    <w:rsid w:val="00A24E9A"/>
    <w:rsid w:val="00A3261A"/>
    <w:rsid w:val="00A350D1"/>
    <w:rsid w:val="00A71CC5"/>
    <w:rsid w:val="00A75993"/>
    <w:rsid w:val="00A802E8"/>
    <w:rsid w:val="00A9367F"/>
    <w:rsid w:val="00AA1681"/>
    <w:rsid w:val="00AC42EA"/>
    <w:rsid w:val="00AD3885"/>
    <w:rsid w:val="00AD4C53"/>
    <w:rsid w:val="00AD6744"/>
    <w:rsid w:val="00AF260A"/>
    <w:rsid w:val="00AF4D36"/>
    <w:rsid w:val="00B2774B"/>
    <w:rsid w:val="00B325C5"/>
    <w:rsid w:val="00B573C3"/>
    <w:rsid w:val="00B610C0"/>
    <w:rsid w:val="00B90C7F"/>
    <w:rsid w:val="00B97F51"/>
    <w:rsid w:val="00BA20A4"/>
    <w:rsid w:val="00BB60B7"/>
    <w:rsid w:val="00BC2B03"/>
    <w:rsid w:val="00BE1F1D"/>
    <w:rsid w:val="00BF0996"/>
    <w:rsid w:val="00BF4128"/>
    <w:rsid w:val="00C14DE3"/>
    <w:rsid w:val="00C14E83"/>
    <w:rsid w:val="00C32EF3"/>
    <w:rsid w:val="00C433DD"/>
    <w:rsid w:val="00C61F68"/>
    <w:rsid w:val="00C635D6"/>
    <w:rsid w:val="00C72704"/>
    <w:rsid w:val="00C80900"/>
    <w:rsid w:val="00CB2958"/>
    <w:rsid w:val="00CB3D72"/>
    <w:rsid w:val="00D02388"/>
    <w:rsid w:val="00D048B5"/>
    <w:rsid w:val="00D1154C"/>
    <w:rsid w:val="00D30001"/>
    <w:rsid w:val="00D31455"/>
    <w:rsid w:val="00D37627"/>
    <w:rsid w:val="00D452EE"/>
    <w:rsid w:val="00D5334F"/>
    <w:rsid w:val="00D7318D"/>
    <w:rsid w:val="00D93470"/>
    <w:rsid w:val="00D9473B"/>
    <w:rsid w:val="00DA1DCF"/>
    <w:rsid w:val="00DB2058"/>
    <w:rsid w:val="00DC4462"/>
    <w:rsid w:val="00DD1080"/>
    <w:rsid w:val="00E07C02"/>
    <w:rsid w:val="00E115D2"/>
    <w:rsid w:val="00E218D6"/>
    <w:rsid w:val="00E343CD"/>
    <w:rsid w:val="00E3626B"/>
    <w:rsid w:val="00E43232"/>
    <w:rsid w:val="00E573AB"/>
    <w:rsid w:val="00E601B6"/>
    <w:rsid w:val="00E943E9"/>
    <w:rsid w:val="00EA33F5"/>
    <w:rsid w:val="00EC35E5"/>
    <w:rsid w:val="00F01350"/>
    <w:rsid w:val="00F03485"/>
    <w:rsid w:val="00F2212B"/>
    <w:rsid w:val="00F277EB"/>
    <w:rsid w:val="00F4544D"/>
    <w:rsid w:val="00F454C7"/>
    <w:rsid w:val="00F73D23"/>
    <w:rsid w:val="00F83DB7"/>
    <w:rsid w:val="00F926A0"/>
    <w:rsid w:val="00FA40BB"/>
    <w:rsid w:val="00FA54E7"/>
    <w:rsid w:val="00FB5EAD"/>
    <w:rsid w:val="00FC436B"/>
    <w:rsid w:val="00FD5B40"/>
    <w:rsid w:val="00FE6ABE"/>
    <w:rsid w:val="00FE7B0C"/>
    <w:rsid w:val="00FF0D02"/>
    <w:rsid w:val="00FF610E"/>
    <w:rsid w:val="00FF6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7ED929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page number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869E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Заголовок 1 Знак Знак,Заголовок 1 Знак Знак Знак"/>
    <w:basedOn w:val="a0"/>
    <w:next w:val="a0"/>
    <w:link w:val="11"/>
    <w:qFormat/>
    <w:rsid w:val="006869E0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0"/>
    <w:next w:val="a0"/>
    <w:link w:val="21"/>
    <w:qFormat/>
    <w:rsid w:val="006869E0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 Знак, Знак3,Знак,Знак3"/>
    <w:basedOn w:val="a0"/>
    <w:next w:val="a0"/>
    <w:link w:val="31"/>
    <w:qFormat/>
    <w:rsid w:val="006869E0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1"/>
    <w:qFormat/>
    <w:rsid w:val="006869E0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0"/>
    <w:next w:val="a0"/>
    <w:link w:val="51"/>
    <w:qFormat/>
    <w:rsid w:val="006869E0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1"/>
    <w:qFormat/>
    <w:rsid w:val="006869E0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0"/>
    <w:next w:val="a0"/>
    <w:link w:val="71"/>
    <w:uiPriority w:val="99"/>
    <w:qFormat/>
    <w:rsid w:val="006869E0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1"/>
    <w:qFormat/>
    <w:rsid w:val="006869E0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1"/>
    <w:qFormat/>
    <w:rsid w:val="006869E0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uiPriority w:val="9"/>
    <w:rsid w:val="006869E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04040" w:themeColor="text1" w:themeTint="BF"/>
      <w:sz w:val="28"/>
      <w:szCs w:val="20"/>
      <w:lang w:eastAsia="ru-RU"/>
    </w:rPr>
  </w:style>
  <w:style w:type="character" w:customStyle="1" w:styleId="21">
    <w:name w:val="Заголовок 2 Знак1"/>
    <w:basedOn w:val="a1"/>
    <w:link w:val="2"/>
    <w:locked/>
    <w:rsid w:val="006869E0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71">
    <w:name w:val="Заголовок 7 Знак1"/>
    <w:basedOn w:val="a1"/>
    <w:link w:val="7"/>
    <w:uiPriority w:val="99"/>
    <w:locked/>
    <w:rsid w:val="006869E0"/>
    <w:rPr>
      <w:rFonts w:ascii="Calibri" w:eastAsia="Times New Roman" w:hAnsi="Calibri" w:cs="Times New Roman"/>
      <w:sz w:val="24"/>
      <w:szCs w:val="24"/>
      <w:lang w:eastAsia="ru-RU"/>
    </w:rPr>
  </w:style>
  <w:style w:type="paragraph" w:styleId="a4">
    <w:name w:val="header"/>
    <w:aliases w:val="ВерхКолонтитул"/>
    <w:basedOn w:val="a0"/>
    <w:link w:val="10"/>
    <w:uiPriority w:val="99"/>
    <w:rsid w:val="006869E0"/>
    <w:pPr>
      <w:tabs>
        <w:tab w:val="center" w:pos="4153"/>
        <w:tab w:val="right" w:pos="8306"/>
      </w:tabs>
    </w:pPr>
    <w:rPr>
      <w:szCs w:val="28"/>
    </w:rPr>
  </w:style>
  <w:style w:type="character" w:customStyle="1" w:styleId="a5">
    <w:name w:val="Верхний колонтитул Знак"/>
    <w:aliases w:val="ВерхКолонтитул Знак1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0">
    <w:name w:val="Верхний колонтитул Знак1"/>
    <w:aliases w:val="ВерхКолонтитул Знак"/>
    <w:basedOn w:val="a1"/>
    <w:link w:val="a4"/>
    <w:uiPriority w:val="99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6">
    <w:name w:val="page number"/>
    <w:basedOn w:val="a1"/>
    <w:rsid w:val="006869E0"/>
    <w:rPr>
      <w:rFonts w:cs="Times New Roman"/>
      <w:sz w:val="20"/>
    </w:rPr>
  </w:style>
  <w:style w:type="paragraph" w:styleId="a7">
    <w:name w:val="footer"/>
    <w:basedOn w:val="a0"/>
    <w:link w:val="12"/>
    <w:rsid w:val="006869E0"/>
    <w:pPr>
      <w:tabs>
        <w:tab w:val="center" w:pos="4677"/>
        <w:tab w:val="right" w:pos="9355"/>
      </w:tabs>
    </w:pPr>
    <w:rPr>
      <w:szCs w:val="28"/>
    </w:rPr>
  </w:style>
  <w:style w:type="character" w:customStyle="1" w:styleId="a8">
    <w:name w:val="Нижний колонтитул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2">
    <w:name w:val="Нижний колонтитул Знак1"/>
    <w:basedOn w:val="a1"/>
    <w:link w:val="a7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Balloon Text"/>
    <w:basedOn w:val="a0"/>
    <w:link w:val="aa"/>
    <w:unhideWhenUsed/>
    <w:rsid w:val="006869E0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rsid w:val="006869E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">
    <w:name w:val="Заголовок 1 Знак"/>
    <w:aliases w:val="Заголовок 1 Знак Знак Знак2,Заголовок 1 Знак Знак Знак Знак1"/>
    <w:basedOn w:val="a1"/>
    <w:uiPriority w:val="9"/>
    <w:rsid w:val="006869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Знак3 Знак2"/>
    <w:basedOn w:val="a1"/>
    <w:uiPriority w:val="9"/>
    <w:rsid w:val="006869E0"/>
    <w:rPr>
      <w:rFonts w:asciiTheme="majorHAnsi" w:eastAsiaTheme="majorEastAsia" w:hAnsiTheme="majorHAnsi" w:cstheme="majorBidi"/>
      <w:b/>
      <w:bCs/>
      <w:color w:val="4F81BD" w:themeColor="accent1"/>
      <w:sz w:val="28"/>
      <w:szCs w:val="20"/>
      <w:lang w:eastAsia="ru-RU"/>
    </w:rPr>
  </w:style>
  <w:style w:type="character" w:customStyle="1" w:styleId="40">
    <w:name w:val="Заголовок 4 Знак"/>
    <w:basedOn w:val="a1"/>
    <w:uiPriority w:val="99"/>
    <w:rsid w:val="006869E0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0"/>
      <w:lang w:eastAsia="ru-RU"/>
    </w:rPr>
  </w:style>
  <w:style w:type="character" w:customStyle="1" w:styleId="50">
    <w:name w:val="Заголовок 5 Знак"/>
    <w:basedOn w:val="a1"/>
    <w:uiPriority w:val="99"/>
    <w:rsid w:val="006869E0"/>
    <w:rPr>
      <w:rFonts w:asciiTheme="majorHAnsi" w:eastAsiaTheme="majorEastAsia" w:hAnsiTheme="majorHAnsi" w:cstheme="majorBidi"/>
      <w:color w:val="243F60" w:themeColor="accent1" w:themeShade="7F"/>
      <w:sz w:val="28"/>
      <w:szCs w:val="20"/>
      <w:lang w:eastAsia="ru-RU"/>
    </w:rPr>
  </w:style>
  <w:style w:type="character" w:customStyle="1" w:styleId="60">
    <w:name w:val="Заголовок 6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0"/>
      <w:lang w:eastAsia="ru-RU"/>
    </w:rPr>
  </w:style>
  <w:style w:type="character" w:customStyle="1" w:styleId="80">
    <w:name w:val="Заголовок 8 Знак"/>
    <w:basedOn w:val="a1"/>
    <w:uiPriority w:val="99"/>
    <w:rsid w:val="006869E0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11">
    <w:name w:val="Заголовок 1 Знак1"/>
    <w:aliases w:val="Заголовок 1 Знак Знак Знак1,Заголовок 1 Знак Знак Знак Знак"/>
    <w:link w:val="1"/>
    <w:locked/>
    <w:rsid w:val="006869E0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31">
    <w:name w:val="Заголовок 3 Знак1"/>
    <w:aliases w:val=" Знак Знак, Знак3 Знак,Знак Знак3,Знак3 Знак1"/>
    <w:link w:val="3"/>
    <w:locked/>
    <w:rsid w:val="006869E0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1">
    <w:name w:val="Заголовок 4 Знак1"/>
    <w:link w:val="4"/>
    <w:locked/>
    <w:rsid w:val="006869E0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1"/>
    <w:link w:val="5"/>
    <w:locked/>
    <w:rsid w:val="006869E0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1">
    <w:name w:val="Заголовок 6 Знак1"/>
    <w:link w:val="6"/>
    <w:locked/>
    <w:rsid w:val="006869E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1">
    <w:name w:val="Заголовок 8 Знак1"/>
    <w:link w:val="8"/>
    <w:locked/>
    <w:rsid w:val="006869E0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1">
    <w:name w:val="Заголовок 9 Знак1"/>
    <w:link w:val="9"/>
    <w:locked/>
    <w:rsid w:val="006869E0"/>
    <w:rPr>
      <w:rFonts w:ascii="Cambria" w:eastAsia="Times New Roman" w:hAnsi="Cambria" w:cs="Times New Roman"/>
      <w:sz w:val="20"/>
      <w:szCs w:val="20"/>
      <w:lang w:eastAsia="ru-RU"/>
    </w:rPr>
  </w:style>
  <w:style w:type="paragraph" w:styleId="ab">
    <w:name w:val="caption"/>
    <w:basedOn w:val="a0"/>
    <w:next w:val="a0"/>
    <w:uiPriority w:val="99"/>
    <w:qFormat/>
    <w:rsid w:val="006869E0"/>
    <w:pPr>
      <w:spacing w:before="720" w:line="240" w:lineRule="atLeast"/>
    </w:pPr>
  </w:style>
  <w:style w:type="paragraph" w:styleId="ac">
    <w:name w:val="Body Text Indent"/>
    <w:basedOn w:val="a0"/>
    <w:link w:val="14"/>
    <w:rsid w:val="006869E0"/>
    <w:pPr>
      <w:ind w:left="6804"/>
    </w:pPr>
    <w:rPr>
      <w:szCs w:val="28"/>
    </w:rPr>
  </w:style>
  <w:style w:type="character" w:customStyle="1" w:styleId="ad">
    <w:name w:val="Основной текст с отступом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текст с отступом Знак1"/>
    <w:link w:val="ac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e">
    <w:name w:val="Body Text"/>
    <w:aliases w:val=" Знак1 Знак,Основной текст11,bt,Знак1 Знак"/>
    <w:basedOn w:val="a0"/>
    <w:link w:val="15"/>
    <w:uiPriority w:val="99"/>
    <w:rsid w:val="006869E0"/>
    <w:rPr>
      <w:szCs w:val="28"/>
    </w:rPr>
  </w:style>
  <w:style w:type="character" w:customStyle="1" w:styleId="af">
    <w:name w:val="Основной текст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5">
    <w:name w:val="Основной текст Знак1"/>
    <w:aliases w:val=" Знак1 Знак Знак,Основной текст11 Знак,bt Знак,Знак1 Знак Знак"/>
    <w:link w:val="ae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0"/>
    <w:link w:val="220"/>
    <w:rsid w:val="006869E0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0">
    <w:name w:val="Основной текст 2 Знак2"/>
    <w:link w:val="22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0">
    <w:name w:val="Document Map"/>
    <w:basedOn w:val="a0"/>
    <w:link w:val="16"/>
    <w:rsid w:val="006869E0"/>
    <w:rPr>
      <w:rFonts w:ascii="Tahoma" w:hAnsi="Tahoma"/>
      <w:sz w:val="16"/>
      <w:szCs w:val="16"/>
    </w:rPr>
  </w:style>
  <w:style w:type="character" w:customStyle="1" w:styleId="af1">
    <w:name w:val="Схема документа Знак"/>
    <w:basedOn w:val="a1"/>
    <w:uiPriority w:val="99"/>
    <w:rsid w:val="006869E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link w:val="af0"/>
    <w:locked/>
    <w:rsid w:val="006869E0"/>
    <w:rPr>
      <w:rFonts w:ascii="Tahoma" w:eastAsia="Times New Roman" w:hAnsi="Tahoma" w:cs="Times New Roman"/>
      <w:sz w:val="16"/>
      <w:szCs w:val="16"/>
      <w:lang w:eastAsia="ru-RU"/>
    </w:rPr>
  </w:style>
  <w:style w:type="table" w:styleId="af2">
    <w:name w:val="Table Grid"/>
    <w:basedOn w:val="a2"/>
    <w:rsid w:val="006869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3">
    <w:name w:val="Subtitle"/>
    <w:aliases w:val="Обычный таблица"/>
    <w:basedOn w:val="a0"/>
    <w:next w:val="a0"/>
    <w:link w:val="17"/>
    <w:qFormat/>
    <w:rsid w:val="006869E0"/>
    <w:pPr>
      <w:spacing w:before="240" w:after="240"/>
      <w:outlineLvl w:val="1"/>
    </w:pPr>
    <w:rPr>
      <w:szCs w:val="28"/>
    </w:rPr>
  </w:style>
  <w:style w:type="character" w:customStyle="1" w:styleId="af4">
    <w:name w:val="Подзаголовок Знак"/>
    <w:aliases w:val="Обычный таблица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17">
    <w:name w:val="Подзаголовок Знак1"/>
    <w:aliases w:val="Обычный таблица Знак1"/>
    <w:link w:val="af3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rsid w:val="006869E0"/>
    <w:rPr>
      <w:rFonts w:ascii="Tahoma" w:hAnsi="Tahoma" w:cs="Tahoma"/>
      <w:sz w:val="22"/>
      <w:szCs w:val="22"/>
    </w:rPr>
  </w:style>
  <w:style w:type="character" w:customStyle="1" w:styleId="FontStyle14">
    <w:name w:val="Font Style14"/>
    <w:uiPriority w:val="99"/>
    <w:rsid w:val="006869E0"/>
    <w:rPr>
      <w:rFonts w:ascii="Tahoma" w:hAnsi="Tahoma" w:cs="Tahoma"/>
      <w:sz w:val="22"/>
      <w:szCs w:val="22"/>
    </w:rPr>
  </w:style>
  <w:style w:type="paragraph" w:customStyle="1" w:styleId="af5">
    <w:name w:val="Обычный в таблице"/>
    <w:basedOn w:val="a0"/>
    <w:link w:val="af6"/>
    <w:uiPriority w:val="99"/>
    <w:rsid w:val="006869E0"/>
    <w:pPr>
      <w:spacing w:line="360" w:lineRule="auto"/>
    </w:pPr>
    <w:rPr>
      <w:szCs w:val="28"/>
    </w:rPr>
  </w:style>
  <w:style w:type="character" w:customStyle="1" w:styleId="af6">
    <w:name w:val="Обычный в таблице Знак"/>
    <w:link w:val="af5"/>
    <w:uiPriority w:val="99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1">
    <w:name w:val="S_Заголовок 1"/>
    <w:basedOn w:val="a0"/>
    <w:uiPriority w:val="99"/>
    <w:rsid w:val="006869E0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6869E0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6869E0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0"/>
    <w:link w:val="S0"/>
    <w:rsid w:val="006869E0"/>
    <w:pPr>
      <w:spacing w:line="360" w:lineRule="auto"/>
      <w:ind w:firstLine="0"/>
      <w:jc w:val="center"/>
    </w:pPr>
    <w:rPr>
      <w:sz w:val="24"/>
      <w:szCs w:val="24"/>
    </w:rPr>
  </w:style>
  <w:style w:type="character" w:customStyle="1" w:styleId="S0">
    <w:name w:val="S_Обычный в таблице Знак"/>
    <w:link w:val="S"/>
    <w:uiPriority w:val="99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Normal (Web)"/>
    <w:basedOn w:val="a0"/>
    <w:link w:val="24"/>
    <w:rsid w:val="006869E0"/>
    <w:pP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character" w:customStyle="1" w:styleId="24">
    <w:name w:val="Обычный (веб) Знак2"/>
    <w:link w:val="af7"/>
    <w:locked/>
    <w:rsid w:val="006869E0"/>
    <w:rPr>
      <w:rFonts w:ascii="Times New Roman" w:eastAsia="Times New Roman" w:hAnsi="Times New Roman" w:cs="Times New Roman"/>
      <w:sz w:val="24"/>
      <w:szCs w:val="24"/>
      <w:shd w:val="clear" w:color="auto" w:fill="FFFFFF"/>
      <w:lang w:eastAsia="ru-RU"/>
    </w:rPr>
  </w:style>
  <w:style w:type="paragraph" w:styleId="af8">
    <w:name w:val="Title"/>
    <w:basedOn w:val="a0"/>
    <w:next w:val="a0"/>
    <w:link w:val="18"/>
    <w:qFormat/>
    <w:rsid w:val="006869E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9">
    <w:name w:val="Название Знак"/>
    <w:basedOn w:val="a1"/>
    <w:uiPriority w:val="99"/>
    <w:rsid w:val="006869E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18">
    <w:name w:val="Название Знак1"/>
    <w:link w:val="af8"/>
    <w:locked/>
    <w:rsid w:val="006869E0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character" w:styleId="afa">
    <w:name w:val="Emphasis"/>
    <w:uiPriority w:val="99"/>
    <w:qFormat/>
    <w:rsid w:val="006869E0"/>
    <w:rPr>
      <w:rFonts w:cs="Times New Roman"/>
      <w:sz w:val="24"/>
    </w:rPr>
  </w:style>
  <w:style w:type="paragraph" w:styleId="afb">
    <w:name w:val="No Spacing"/>
    <w:basedOn w:val="a0"/>
    <w:link w:val="afc"/>
    <w:qFormat/>
    <w:rsid w:val="006869E0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Cs w:val="24"/>
    </w:rPr>
  </w:style>
  <w:style w:type="paragraph" w:styleId="afd">
    <w:name w:val="List Paragraph"/>
    <w:basedOn w:val="a0"/>
    <w:qFormat/>
    <w:rsid w:val="006869E0"/>
    <w:pPr>
      <w:ind w:left="708"/>
    </w:pPr>
  </w:style>
  <w:style w:type="character" w:styleId="afe">
    <w:name w:val="Hyperlink"/>
    <w:uiPriority w:val="99"/>
    <w:rsid w:val="006869E0"/>
    <w:rPr>
      <w:rFonts w:cs="Times New Roman"/>
      <w:color w:val="0000FF"/>
      <w:u w:val="single"/>
    </w:rPr>
  </w:style>
  <w:style w:type="paragraph" w:customStyle="1" w:styleId="S2">
    <w:name w:val="S_Обычный"/>
    <w:basedOn w:val="a0"/>
    <w:link w:val="S5"/>
    <w:rsid w:val="006869E0"/>
    <w:pPr>
      <w:spacing w:line="360" w:lineRule="auto"/>
    </w:pPr>
    <w:rPr>
      <w:sz w:val="24"/>
      <w:szCs w:val="24"/>
    </w:rPr>
  </w:style>
  <w:style w:type="character" w:customStyle="1" w:styleId="S5">
    <w:name w:val="S_Обычный Знак"/>
    <w:link w:val="S2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0">
    <w:name w:val="S_Заголовок 2"/>
    <w:basedOn w:val="2"/>
    <w:link w:val="S21"/>
    <w:autoRedefine/>
    <w:rsid w:val="006869E0"/>
    <w:pPr>
      <w:keepNext w:val="0"/>
      <w:spacing w:before="0" w:after="0"/>
      <w:ind w:firstLine="0"/>
      <w:jc w:val="both"/>
    </w:pPr>
    <w:rPr>
      <w:rFonts w:ascii="Times New Roman" w:hAnsi="Times New Roman"/>
      <w:i w:val="0"/>
      <w:iCs w:val="0"/>
      <w:color w:val="000000"/>
    </w:rPr>
  </w:style>
  <w:style w:type="character" w:customStyle="1" w:styleId="S21">
    <w:name w:val="S_Заголовок 2 Знак"/>
    <w:link w:val="S20"/>
    <w:locked/>
    <w:rsid w:val="006869E0"/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character" w:customStyle="1" w:styleId="19">
    <w:name w:val="Текст выноски Знак1"/>
    <w:locked/>
    <w:rsid w:val="006869E0"/>
    <w:rPr>
      <w:rFonts w:ascii="Tahoma" w:hAnsi="Tahoma" w:cs="Tahoma"/>
      <w:sz w:val="16"/>
      <w:szCs w:val="16"/>
    </w:rPr>
  </w:style>
  <w:style w:type="paragraph" w:styleId="25">
    <w:name w:val="Body Text Indent 2"/>
    <w:basedOn w:val="a0"/>
    <w:link w:val="210"/>
    <w:rsid w:val="006869E0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6">
    <w:name w:val="Основной текст с отступом 2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10">
    <w:name w:val="Основной текст с отступом 2 Знак1"/>
    <w:link w:val="25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6869E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2">
    <w:name w:val="Body Text 3"/>
    <w:basedOn w:val="a0"/>
    <w:link w:val="310"/>
    <w:rsid w:val="006869E0"/>
    <w:pPr>
      <w:spacing w:after="120"/>
      <w:ind w:firstLine="0"/>
      <w:jc w:val="left"/>
    </w:pPr>
    <w:rPr>
      <w:sz w:val="16"/>
      <w:szCs w:val="16"/>
    </w:rPr>
  </w:style>
  <w:style w:type="character" w:customStyle="1" w:styleId="33">
    <w:name w:val="Основной текст 3 Знак"/>
    <w:basedOn w:val="a1"/>
    <w:uiPriority w:val="99"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0">
    <w:name w:val="Основной текст 3 Знак1"/>
    <w:link w:val="32"/>
    <w:locked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869E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6">
    <w:name w:val="S_Маркированный"/>
    <w:basedOn w:val="aff"/>
    <w:link w:val="S7"/>
    <w:autoRedefine/>
    <w:rsid w:val="006869E0"/>
    <w:pPr>
      <w:tabs>
        <w:tab w:val="clear" w:pos="360"/>
        <w:tab w:val="left" w:pos="993"/>
      </w:tabs>
      <w:spacing w:line="360" w:lineRule="auto"/>
      <w:ind w:left="0" w:firstLine="350"/>
    </w:pPr>
  </w:style>
  <w:style w:type="character" w:customStyle="1" w:styleId="S7">
    <w:name w:val="S_Маркированный Знак Знак"/>
    <w:link w:val="S6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">
    <w:name w:val="List Bullet"/>
    <w:basedOn w:val="a0"/>
    <w:uiPriority w:val="99"/>
    <w:rsid w:val="006869E0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a">
    <w:name w:val="1"/>
    <w:basedOn w:val="a0"/>
    <w:rsid w:val="006869E0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b">
    <w:name w:val="Обычный (веб) Знак1"/>
    <w:locked/>
    <w:rsid w:val="006869E0"/>
    <w:rPr>
      <w:rFonts w:cs="Times New Roman"/>
      <w:sz w:val="24"/>
      <w:szCs w:val="24"/>
      <w:lang w:val="ru-RU" w:eastAsia="ru-RU" w:bidi="ar-SA"/>
    </w:rPr>
  </w:style>
  <w:style w:type="paragraph" w:customStyle="1" w:styleId="Style1">
    <w:name w:val="Style1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0"/>
    <w:rsid w:val="006869E0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0"/>
    <w:rsid w:val="006869E0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0"/>
    <w:rsid w:val="006869E0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0"/>
    <w:rsid w:val="006869E0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0"/>
    <w:rsid w:val="006869E0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0"/>
    <w:rsid w:val="006869E0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0"/>
    <w:rsid w:val="006869E0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0"/>
    <w:rsid w:val="006869E0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0"/>
    <w:rsid w:val="006869E0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0"/>
    <w:rsid w:val="006869E0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0"/>
    <w:rsid w:val="006869E0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0"/>
    <w:rsid w:val="006869E0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0"/>
    <w:rsid w:val="006869E0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0"/>
    <w:rsid w:val="006869E0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0"/>
    <w:rsid w:val="006869E0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0"/>
    <w:rsid w:val="006869E0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0"/>
    <w:rsid w:val="006869E0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0"/>
    <w:rsid w:val="006869E0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0"/>
    <w:rsid w:val="006869E0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0"/>
    <w:rsid w:val="006869E0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0"/>
    <w:rsid w:val="006869E0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0"/>
    <w:rsid w:val="006869E0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3">
    <w:name w:val="Font Style43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44">
    <w:name w:val="Font Style4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5">
    <w:name w:val="Font Style45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6">
    <w:name w:val="Font Style46"/>
    <w:rsid w:val="006869E0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47">
    <w:name w:val="Font Style47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8">
    <w:name w:val="Font Style48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49">
    <w:name w:val="Font Style49"/>
    <w:rsid w:val="006869E0"/>
    <w:rPr>
      <w:rFonts w:ascii="Times New Roman" w:hAnsi="Times New Roman" w:cs="Times New Roman"/>
      <w:i/>
      <w:iCs/>
      <w:spacing w:val="-20"/>
      <w:sz w:val="34"/>
      <w:szCs w:val="34"/>
    </w:rPr>
  </w:style>
  <w:style w:type="character" w:customStyle="1" w:styleId="FontStyle50">
    <w:name w:val="Font Style50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51">
    <w:name w:val="Font Style51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52">
    <w:name w:val="Font Style5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53">
    <w:name w:val="Font Style53"/>
    <w:rsid w:val="006869E0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54">
    <w:name w:val="Font Style5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55">
    <w:name w:val="Font Style55"/>
    <w:rsid w:val="006869E0"/>
    <w:rPr>
      <w:rFonts w:ascii="Arial Unicode MS" w:eastAsia="Arial Unicode MS" w:cs="Arial Unicode MS"/>
      <w:b/>
      <w:bCs/>
      <w:sz w:val="20"/>
      <w:szCs w:val="20"/>
    </w:rPr>
  </w:style>
  <w:style w:type="character" w:customStyle="1" w:styleId="FontStyle56">
    <w:name w:val="Font Style56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11">
    <w:name w:val="Font Style11"/>
    <w:rsid w:val="006869E0"/>
    <w:rPr>
      <w:rFonts w:ascii="Arial Unicode MS" w:eastAsia="Arial Unicode MS" w:cs="Arial Unicode MS"/>
      <w:b/>
      <w:bCs/>
      <w:sz w:val="22"/>
      <w:szCs w:val="22"/>
    </w:rPr>
  </w:style>
  <w:style w:type="character" w:customStyle="1" w:styleId="FontStyle12">
    <w:name w:val="Font Style12"/>
    <w:rsid w:val="006869E0"/>
    <w:rPr>
      <w:rFonts w:ascii="Arial Unicode MS" w:eastAsia="Arial Unicode MS" w:cs="Arial Unicode MS"/>
      <w:b/>
      <w:bCs/>
      <w:sz w:val="26"/>
      <w:szCs w:val="26"/>
    </w:rPr>
  </w:style>
  <w:style w:type="character" w:customStyle="1" w:styleId="S30">
    <w:name w:val="S_Заголовок 3 Знак"/>
    <w:link w:val="S3"/>
    <w:locked/>
    <w:rsid w:val="006869E0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FontStyle91">
    <w:name w:val="Font Style91"/>
    <w:rsid w:val="006869E0"/>
    <w:rPr>
      <w:rFonts w:ascii="Times New Roman" w:hAnsi="Times New Roman" w:cs="Times New Roman"/>
      <w:sz w:val="24"/>
      <w:szCs w:val="24"/>
    </w:rPr>
  </w:style>
  <w:style w:type="paragraph" w:customStyle="1" w:styleId="Style26">
    <w:name w:val="Style26"/>
    <w:basedOn w:val="a0"/>
    <w:rsid w:val="006869E0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uiPriority w:val="22"/>
    <w:qFormat/>
    <w:rsid w:val="006869E0"/>
    <w:rPr>
      <w:rFonts w:cs="Times New Roman"/>
      <w:b/>
      <w:bCs/>
    </w:rPr>
  </w:style>
  <w:style w:type="paragraph" w:styleId="aff1">
    <w:name w:val="footnote text"/>
    <w:basedOn w:val="a0"/>
    <w:link w:val="aff2"/>
    <w:uiPriority w:val="99"/>
    <w:rsid w:val="006869E0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1"/>
    <w:link w:val="aff1"/>
    <w:uiPriority w:val="99"/>
    <w:rsid w:val="006869E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3">
    <w:name w:val="footnote reference"/>
    <w:uiPriority w:val="99"/>
    <w:rsid w:val="006869E0"/>
    <w:rPr>
      <w:rFonts w:cs="Times New Roman"/>
      <w:vertAlign w:val="superscript"/>
    </w:rPr>
  </w:style>
  <w:style w:type="paragraph" w:styleId="34">
    <w:name w:val="Body Text Indent 3"/>
    <w:basedOn w:val="a0"/>
    <w:link w:val="35"/>
    <w:uiPriority w:val="99"/>
    <w:unhideWhenUsed/>
    <w:rsid w:val="006869E0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uiPriority w:val="99"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4">
    <w:name w:val="Знак Знак Знак Знак Знак Знак Знак"/>
    <w:basedOn w:val="a0"/>
    <w:next w:val="2"/>
    <w:autoRedefine/>
    <w:rsid w:val="006869E0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0"/>
    <w:rsid w:val="006869E0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numbering" w:customStyle="1" w:styleId="1c">
    <w:name w:val="Нет списка1"/>
    <w:next w:val="a3"/>
    <w:uiPriority w:val="99"/>
    <w:unhideWhenUsed/>
    <w:rsid w:val="006869E0"/>
  </w:style>
  <w:style w:type="character" w:customStyle="1" w:styleId="52">
    <w:name w:val="Основной текст (5)_"/>
    <w:link w:val="53"/>
    <w:locked/>
    <w:rsid w:val="006869E0"/>
    <w:rPr>
      <w:b/>
      <w:sz w:val="23"/>
      <w:shd w:val="clear" w:color="auto" w:fill="FFFFFF"/>
    </w:rPr>
  </w:style>
  <w:style w:type="character" w:customStyle="1" w:styleId="36">
    <w:name w:val="Основной текст (3)_"/>
    <w:link w:val="37"/>
    <w:locked/>
    <w:rsid w:val="006869E0"/>
    <w:rPr>
      <w:sz w:val="23"/>
      <w:shd w:val="clear" w:color="auto" w:fill="FFFFFF"/>
    </w:rPr>
  </w:style>
  <w:style w:type="paragraph" w:customStyle="1" w:styleId="53">
    <w:name w:val="Основной текст (5)"/>
    <w:basedOn w:val="a0"/>
    <w:link w:val="52"/>
    <w:rsid w:val="006869E0"/>
    <w:pPr>
      <w:shd w:val="clear" w:color="auto" w:fill="FFFFFF"/>
      <w:spacing w:line="274" w:lineRule="exact"/>
      <w:ind w:firstLine="0"/>
      <w:jc w:val="right"/>
    </w:pPr>
    <w:rPr>
      <w:rFonts w:asciiTheme="minorHAnsi" w:eastAsiaTheme="minorHAnsi" w:hAnsiTheme="minorHAnsi" w:cstheme="minorBidi"/>
      <w:b/>
      <w:sz w:val="23"/>
      <w:szCs w:val="22"/>
      <w:lang w:eastAsia="en-US"/>
    </w:rPr>
  </w:style>
  <w:style w:type="paragraph" w:customStyle="1" w:styleId="37">
    <w:name w:val="Основной текст (3)"/>
    <w:basedOn w:val="a0"/>
    <w:link w:val="36"/>
    <w:rsid w:val="006869E0"/>
    <w:pPr>
      <w:shd w:val="clear" w:color="auto" w:fill="FFFFFF"/>
      <w:spacing w:line="240" w:lineRule="atLeast"/>
      <w:ind w:firstLine="0"/>
      <w:jc w:val="right"/>
    </w:pPr>
    <w:rPr>
      <w:rFonts w:asciiTheme="minorHAnsi" w:eastAsiaTheme="minorHAnsi" w:hAnsiTheme="minorHAnsi" w:cstheme="minorBidi"/>
      <w:sz w:val="23"/>
      <w:szCs w:val="22"/>
      <w:lang w:eastAsia="en-US"/>
    </w:rPr>
  </w:style>
  <w:style w:type="paragraph" w:customStyle="1" w:styleId="311">
    <w:name w:val="Основной текст с отступом 31"/>
    <w:basedOn w:val="a0"/>
    <w:link w:val="BodyTextIndent3"/>
    <w:rsid w:val="006869E0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locked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c">
    <w:name w:val="Без интервала Знак"/>
    <w:link w:val="afb"/>
    <w:locked/>
    <w:rsid w:val="006869E0"/>
    <w:rPr>
      <w:rFonts w:ascii="Times New Roman" w:eastAsia="Times New Roman" w:hAnsi="Times New Roman" w:cs="Times New Roman"/>
      <w:sz w:val="28"/>
      <w:szCs w:val="24"/>
      <w:shd w:val="clear" w:color="auto" w:fill="FFFFFF"/>
      <w:lang w:eastAsia="ru-RU"/>
    </w:rPr>
  </w:style>
  <w:style w:type="character" w:customStyle="1" w:styleId="600">
    <w:name w:val="Основной текст + Полужирный60"/>
    <w:rsid w:val="006869E0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0"/>
    <w:rsid w:val="006869E0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rsid w:val="006869E0"/>
    <w:pPr>
      <w:jc w:val="center"/>
    </w:pPr>
    <w:rPr>
      <w:b/>
      <w:bCs/>
    </w:rPr>
  </w:style>
  <w:style w:type="paragraph" w:styleId="HTML">
    <w:name w:val="HTML Preformatted"/>
    <w:basedOn w:val="a0"/>
    <w:link w:val="HTML0"/>
    <w:uiPriority w:val="99"/>
    <w:unhideWhenUsed/>
    <w:rsid w:val="006869E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1"/>
    <w:link w:val="HTML"/>
    <w:uiPriority w:val="99"/>
    <w:rsid w:val="006869E0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6869E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46">
    <w:name w:val="Заголовок №46"/>
    <w:rsid w:val="006869E0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6869E0"/>
    <w:rPr>
      <w:rFonts w:ascii="Times New Roman" w:hAnsi="Times New Roman" w:cs="Times New Roman" w:hint="default"/>
      <w:sz w:val="26"/>
      <w:szCs w:val="26"/>
    </w:rPr>
  </w:style>
  <w:style w:type="paragraph" w:customStyle="1" w:styleId="1d">
    <w:name w:val="Абзац списка1"/>
    <w:basedOn w:val="a0"/>
    <w:link w:val="aff7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7">
    <w:name w:val="Абзац списка2"/>
    <w:basedOn w:val="a0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8">
    <w:name w:val="Без интервала2"/>
    <w:link w:val="NoSpacingChar1"/>
    <w:qFormat/>
    <w:rsid w:val="006869E0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211">
    <w:name w:val="Основной текст 2 Знак1"/>
    <w:basedOn w:val="a1"/>
    <w:uiPriority w:val="99"/>
    <w:rsid w:val="006869E0"/>
    <w:rPr>
      <w:sz w:val="28"/>
    </w:rPr>
  </w:style>
  <w:style w:type="paragraph" w:customStyle="1" w:styleId="1e">
    <w:name w:val="Без интервала1"/>
    <w:basedOn w:val="a0"/>
    <w:rsid w:val="006869E0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f">
    <w:name w:val="заголовок 1"/>
    <w:rsid w:val="006869E0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8">
    <w:name w:val="Знак Знак"/>
    <w:aliases w:val=" Знак3 Знак Знак1,Знак3 Знак Знак1"/>
    <w:basedOn w:val="a1"/>
    <w:rsid w:val="006869E0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basedOn w:val="a1"/>
    <w:link w:val="28"/>
    <w:locked/>
    <w:rsid w:val="006869E0"/>
    <w:rPr>
      <w:rFonts w:ascii="Calibri" w:eastAsia="Times New Roman" w:hAnsi="Calibri" w:cs="Calibri"/>
    </w:rPr>
  </w:style>
  <w:style w:type="character" w:customStyle="1" w:styleId="aff9">
    <w:name w:val="Обычный (веб) Знак"/>
    <w:basedOn w:val="a1"/>
    <w:locked/>
    <w:rsid w:val="006869E0"/>
    <w:rPr>
      <w:rFonts w:cs="Times New Roman"/>
      <w:sz w:val="24"/>
      <w:szCs w:val="24"/>
      <w:shd w:val="clear" w:color="auto" w:fill="FFFFFF"/>
    </w:rPr>
  </w:style>
  <w:style w:type="character" w:customStyle="1" w:styleId="1f0">
    <w:name w:val="Слабое выделение1"/>
    <w:basedOn w:val="a1"/>
    <w:rsid w:val="006869E0"/>
    <w:rPr>
      <w:rFonts w:cs="Times New Roman"/>
    </w:rPr>
  </w:style>
  <w:style w:type="numbering" w:customStyle="1" w:styleId="29">
    <w:name w:val="Нет списка2"/>
    <w:next w:val="a3"/>
    <w:semiHidden/>
    <w:rsid w:val="006869E0"/>
  </w:style>
  <w:style w:type="numbering" w:customStyle="1" w:styleId="38">
    <w:name w:val="Нет списка3"/>
    <w:next w:val="a3"/>
    <w:semiHidden/>
    <w:rsid w:val="006869E0"/>
  </w:style>
  <w:style w:type="character" w:customStyle="1" w:styleId="WW8Num2z0">
    <w:name w:val="WW8Num2z0"/>
    <w:rsid w:val="006869E0"/>
    <w:rPr>
      <w:rFonts w:ascii="Wingdings" w:hAnsi="Wingdings"/>
    </w:rPr>
  </w:style>
  <w:style w:type="character" w:customStyle="1" w:styleId="Absatz-Standardschriftart">
    <w:name w:val="Absatz-Standardschriftart"/>
    <w:rsid w:val="006869E0"/>
  </w:style>
  <w:style w:type="character" w:customStyle="1" w:styleId="WW8Num1z0">
    <w:name w:val="WW8Num1z0"/>
    <w:rsid w:val="006869E0"/>
    <w:rPr>
      <w:rFonts w:ascii="Wingdings" w:hAnsi="Wingdings"/>
    </w:rPr>
  </w:style>
  <w:style w:type="character" w:customStyle="1" w:styleId="1f1">
    <w:name w:val="Основной шрифт абзаца1"/>
    <w:rsid w:val="006869E0"/>
  </w:style>
  <w:style w:type="character" w:customStyle="1" w:styleId="affa">
    <w:name w:val="Символ сноски"/>
    <w:rsid w:val="006869E0"/>
    <w:rPr>
      <w:vertAlign w:val="superscript"/>
    </w:rPr>
  </w:style>
  <w:style w:type="character" w:customStyle="1" w:styleId="affb">
    <w:name w:val="Символы концевой сноски"/>
    <w:rsid w:val="006869E0"/>
    <w:rPr>
      <w:vertAlign w:val="superscript"/>
    </w:rPr>
  </w:style>
  <w:style w:type="paragraph" w:customStyle="1" w:styleId="affc">
    <w:name w:val="Заголовок"/>
    <w:basedOn w:val="a0"/>
    <w:next w:val="ae"/>
    <w:rsid w:val="006869E0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d">
    <w:name w:val="List"/>
    <w:basedOn w:val="ae"/>
    <w:rsid w:val="006869E0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2">
    <w:name w:val="Название1"/>
    <w:basedOn w:val="a0"/>
    <w:rsid w:val="006869E0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3">
    <w:name w:val="Указатель1"/>
    <w:basedOn w:val="a0"/>
    <w:rsid w:val="006869E0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4">
    <w:name w:val="Обычный1"/>
    <w:rsid w:val="006869E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1f5">
    <w:name w:val="Текст сноски1"/>
    <w:basedOn w:val="1f4"/>
    <w:rsid w:val="006869E0"/>
  </w:style>
  <w:style w:type="paragraph" w:customStyle="1" w:styleId="212">
    <w:name w:val="Основной текст с отступом 21"/>
    <w:basedOn w:val="a0"/>
    <w:rsid w:val="006869E0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0"/>
    <w:rsid w:val="006869E0"/>
    <w:pPr>
      <w:suppressAutoHyphens/>
      <w:ind w:firstLine="0"/>
      <w:jc w:val="center"/>
    </w:pPr>
    <w:rPr>
      <w:sz w:val="24"/>
      <w:lang w:eastAsia="ar-SA"/>
    </w:rPr>
  </w:style>
  <w:style w:type="paragraph" w:styleId="affe">
    <w:name w:val="endnote text"/>
    <w:basedOn w:val="a0"/>
    <w:link w:val="afff"/>
    <w:semiHidden/>
    <w:rsid w:val="006869E0"/>
    <w:pPr>
      <w:suppressAutoHyphens/>
      <w:ind w:firstLine="0"/>
      <w:jc w:val="left"/>
    </w:pPr>
    <w:rPr>
      <w:sz w:val="20"/>
      <w:lang w:eastAsia="ar-SA"/>
    </w:rPr>
  </w:style>
  <w:style w:type="character" w:customStyle="1" w:styleId="afff">
    <w:name w:val="Текст концевой сноски Знак"/>
    <w:basedOn w:val="a1"/>
    <w:link w:val="affe"/>
    <w:semiHidden/>
    <w:rsid w:val="006869E0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e"/>
    <w:rsid w:val="006869E0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0"/>
    <w:next w:val="a0"/>
    <w:rsid w:val="006869E0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FontStyle23">
    <w:name w:val="Font Style23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6869E0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6869E0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6869E0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2a">
    <w:name w:val="Знак Знак2"/>
    <w:locked/>
    <w:rsid w:val="006869E0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6869E0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b">
    <w:name w:val="Обычный2"/>
    <w:rsid w:val="006869E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c">
    <w:name w:val="Текст сноски2"/>
    <w:basedOn w:val="2b"/>
    <w:rsid w:val="006869E0"/>
  </w:style>
  <w:style w:type="character" w:customStyle="1" w:styleId="apple-converted-space">
    <w:name w:val="apple-converted-space"/>
    <w:rsid w:val="006869E0"/>
  </w:style>
  <w:style w:type="paragraph" w:customStyle="1" w:styleId="S8">
    <w:name w:val="S_Обычный Знак Знак"/>
    <w:basedOn w:val="a0"/>
    <w:rsid w:val="006869E0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rsid w:val="006869E0"/>
    <w:pPr>
      <w:widowControl w:val="0"/>
      <w:autoSpaceDE w:val="0"/>
      <w:autoSpaceDN w:val="0"/>
      <w:adjustRightInd w:val="0"/>
      <w:spacing w:after="0" w:line="240" w:lineRule="atLeast"/>
      <w:ind w:right="19772" w:firstLine="720"/>
      <w:jc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1">
    <w:name w:val="Знак Знак Знак Знак"/>
    <w:basedOn w:val="a0"/>
    <w:rsid w:val="006869E0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2">
    <w:name w:val="_ТЕКСТОВАЯ ЧАСТЬ"/>
    <w:basedOn w:val="a0"/>
    <w:link w:val="afff3"/>
    <w:qFormat/>
    <w:rsid w:val="006869E0"/>
    <w:pPr>
      <w:spacing w:line="276" w:lineRule="auto"/>
      <w:ind w:firstLine="567"/>
    </w:pPr>
    <w:rPr>
      <w:sz w:val="24"/>
    </w:rPr>
  </w:style>
  <w:style w:type="character" w:customStyle="1" w:styleId="afff3">
    <w:name w:val="_ТЕКСТОВАЯ ЧАСТЬ Знак"/>
    <w:basedOn w:val="a1"/>
    <w:link w:val="afff2"/>
    <w:rsid w:val="006869E0"/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f6">
    <w:name w:val="Сетка таблицы1"/>
    <w:basedOn w:val="a2"/>
    <w:next w:val="af2"/>
    <w:uiPriority w:val="59"/>
    <w:rsid w:val="006869E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f4">
    <w:name w:val="ТАБЛИЦА_ЦЕНТР"/>
    <w:basedOn w:val="afff2"/>
    <w:link w:val="afff5"/>
    <w:qFormat/>
    <w:rsid w:val="006869E0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6">
    <w:name w:val="ТАБЛИЦА _ЛЕВО"/>
    <w:basedOn w:val="a0"/>
    <w:next w:val="afff2"/>
    <w:link w:val="afff7"/>
    <w:qFormat/>
    <w:rsid w:val="006869E0"/>
    <w:pPr>
      <w:keepNext/>
      <w:ind w:firstLine="0"/>
      <w:jc w:val="left"/>
    </w:pPr>
    <w:rPr>
      <w:bCs/>
      <w:noProof/>
      <w:sz w:val="22"/>
    </w:rPr>
  </w:style>
  <w:style w:type="character" w:customStyle="1" w:styleId="afff5">
    <w:name w:val="ТАБЛИЦА_ЦЕНТР Знак"/>
    <w:basedOn w:val="afff3"/>
    <w:link w:val="afff4"/>
    <w:rsid w:val="006869E0"/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character" w:customStyle="1" w:styleId="afff7">
    <w:name w:val="ТАБЛИЦА _ЛЕВО Знак"/>
    <w:basedOn w:val="afff5"/>
    <w:link w:val="afff6"/>
    <w:rsid w:val="006869E0"/>
    <w:rPr>
      <w:rFonts w:ascii="Times New Roman" w:eastAsia="Times New Roman" w:hAnsi="Times New Roman" w:cs="Times New Roman"/>
      <w:bCs/>
      <w:noProof/>
      <w:sz w:val="24"/>
      <w:szCs w:val="20"/>
      <w:lang w:eastAsia="ru-RU"/>
    </w:rPr>
  </w:style>
  <w:style w:type="paragraph" w:customStyle="1" w:styleId="afff8">
    <w:name w:val="ТАБЛ ТЕКСТ БЕЗ ОТСТУПА"/>
    <w:basedOn w:val="a0"/>
    <w:qFormat/>
    <w:rsid w:val="006869E0"/>
    <w:pPr>
      <w:ind w:firstLine="0"/>
    </w:pPr>
    <w:rPr>
      <w:sz w:val="24"/>
    </w:rPr>
  </w:style>
  <w:style w:type="paragraph" w:customStyle="1" w:styleId="afff9">
    <w:name w:val="Подзаголовок главы"/>
    <w:basedOn w:val="af3"/>
    <w:semiHidden/>
    <w:rsid w:val="006869E0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1"/>
    <w:rsid w:val="006869E0"/>
  </w:style>
  <w:style w:type="character" w:customStyle="1" w:styleId="aff7">
    <w:name w:val="Абзац списка Знак"/>
    <w:basedOn w:val="a1"/>
    <w:link w:val="1d"/>
    <w:uiPriority w:val="99"/>
    <w:locked/>
    <w:rsid w:val="006869E0"/>
    <w:rPr>
      <w:rFonts w:ascii="Calibri" w:eastAsia="Calibri" w:hAnsi="Calibri" w:cs="Calibri"/>
    </w:rPr>
  </w:style>
  <w:style w:type="paragraph" w:customStyle="1" w:styleId="42">
    <w:name w:val="Абзац списка4"/>
    <w:basedOn w:val="a0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0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basedOn w:val="a1"/>
    <w:rsid w:val="006869E0"/>
    <w:rPr>
      <w:rFonts w:ascii="Times New Roman" w:hAnsi="Times New Roman" w:cs="Times New Roman" w:hint="default"/>
      <w:sz w:val="28"/>
      <w:szCs w:val="28"/>
    </w:rPr>
  </w:style>
  <w:style w:type="character" w:customStyle="1" w:styleId="postheader">
    <w:name w:val="postheader"/>
    <w:basedOn w:val="a1"/>
    <w:rsid w:val="006869E0"/>
  </w:style>
  <w:style w:type="numbering" w:customStyle="1" w:styleId="110">
    <w:name w:val="Нет списка11"/>
    <w:next w:val="a3"/>
    <w:semiHidden/>
    <w:unhideWhenUsed/>
    <w:rsid w:val="006869E0"/>
  </w:style>
  <w:style w:type="paragraph" w:customStyle="1" w:styleId="Heading">
    <w:name w:val="Heading"/>
    <w:uiPriority w:val="99"/>
    <w:rsid w:val="006869E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headertext">
    <w:name w:val="headertext"/>
    <w:basedOn w:val="a0"/>
    <w:rsid w:val="006869E0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S9">
    <w:name w:val="S_Обычный жирный"/>
    <w:basedOn w:val="a0"/>
    <w:link w:val="Sa"/>
    <w:qFormat/>
    <w:rsid w:val="006869E0"/>
    <w:rPr>
      <w:szCs w:val="24"/>
    </w:rPr>
  </w:style>
  <w:style w:type="character" w:customStyle="1" w:styleId="Sa">
    <w:name w:val="S_Обычный жирный Знак"/>
    <w:link w:val="S9"/>
    <w:rsid w:val="006869E0"/>
    <w:rPr>
      <w:rFonts w:ascii="Times New Roman" w:eastAsia="Times New Roman" w:hAnsi="Times New Roman" w:cs="Times New Roman"/>
      <w:sz w:val="28"/>
      <w:szCs w:val="24"/>
      <w:lang w:eastAsia="ru-RU"/>
    </w:rPr>
  </w:style>
  <w:style w:type="table" w:customStyle="1" w:styleId="TableNormal">
    <w:name w:val="Table Normal"/>
    <w:rsid w:val="006869E0"/>
    <w:pPr>
      <w:widowControl w:val="0"/>
      <w:pBdr>
        <w:top w:val="nil"/>
        <w:left w:val="nil"/>
        <w:bottom w:val="nil"/>
        <w:right w:val="nil"/>
        <w:between w:val="nil"/>
      </w:pBd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fa">
    <w:name w:val="annotation text"/>
    <w:basedOn w:val="a0"/>
    <w:link w:val="afffb"/>
    <w:uiPriority w:val="99"/>
    <w:semiHidden/>
    <w:unhideWhenUsed/>
    <w:rsid w:val="006869E0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0"/>
    </w:rPr>
  </w:style>
  <w:style w:type="character" w:customStyle="1" w:styleId="afffb">
    <w:name w:val="Текст примечания Знак"/>
    <w:basedOn w:val="a1"/>
    <w:link w:val="afffa"/>
    <w:uiPriority w:val="99"/>
    <w:semiHidden/>
    <w:rsid w:val="006869E0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styleId="afffc">
    <w:name w:val="annotation reference"/>
    <w:basedOn w:val="a1"/>
    <w:uiPriority w:val="99"/>
    <w:semiHidden/>
    <w:unhideWhenUsed/>
    <w:rsid w:val="006869E0"/>
    <w:rPr>
      <w:sz w:val="16"/>
      <w:szCs w:val="16"/>
    </w:rPr>
  </w:style>
  <w:style w:type="paragraph" w:styleId="afffd">
    <w:name w:val="annotation subject"/>
    <w:basedOn w:val="afffa"/>
    <w:next w:val="afffa"/>
    <w:link w:val="afffe"/>
    <w:uiPriority w:val="99"/>
    <w:semiHidden/>
    <w:unhideWhenUsed/>
    <w:rsid w:val="006869E0"/>
    <w:rPr>
      <w:b/>
      <w:bCs/>
    </w:rPr>
  </w:style>
  <w:style w:type="character" w:customStyle="1" w:styleId="afffe">
    <w:name w:val="Тема примечания Знак"/>
    <w:basedOn w:val="afffb"/>
    <w:link w:val="afffd"/>
    <w:uiPriority w:val="99"/>
    <w:semiHidden/>
    <w:rsid w:val="006869E0"/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character" w:customStyle="1" w:styleId="b-dept-lead-info--second-name1">
    <w:name w:val="b-dept-lead-info--second-name1"/>
    <w:basedOn w:val="a1"/>
    <w:rsid w:val="006869E0"/>
    <w:rPr>
      <w:rFonts w:ascii="PT Sans" w:hAnsi="PT Sans" w:hint="default"/>
      <w:sz w:val="30"/>
      <w:szCs w:val="30"/>
    </w:rPr>
  </w:style>
  <w:style w:type="paragraph" w:styleId="1f7">
    <w:name w:val="toc 1"/>
    <w:basedOn w:val="a0"/>
    <w:autoRedefine/>
    <w:uiPriority w:val="39"/>
    <w:unhideWhenUsed/>
    <w:qFormat/>
    <w:rsid w:val="006869E0"/>
    <w:pPr>
      <w:spacing w:line="288" w:lineRule="auto"/>
      <w:ind w:firstLine="567"/>
      <w:jc w:val="left"/>
    </w:pPr>
    <w:rPr>
      <w:rFonts w:eastAsia="Calibri"/>
      <w:b/>
      <w:bCs/>
      <w:szCs w:val="24"/>
      <w:lang w:eastAsia="en-US"/>
    </w:rPr>
  </w:style>
  <w:style w:type="paragraph" w:customStyle="1" w:styleId="affff">
    <w:name w:val="Базовый"/>
    <w:rsid w:val="006869E0"/>
    <w:pPr>
      <w:tabs>
        <w:tab w:val="left" w:pos="709"/>
      </w:tabs>
      <w:suppressAutoHyphens/>
      <w:spacing w:line="276" w:lineRule="atLeast"/>
    </w:pPr>
    <w:rPr>
      <w:rFonts w:ascii="Calibri" w:eastAsia="SimSun" w:hAnsi="Calibri" w:cs="Times New Roman"/>
    </w:rPr>
  </w:style>
  <w:style w:type="paragraph" w:customStyle="1" w:styleId="a">
    <w:name w:val="Перечисление + инт"/>
    <w:basedOn w:val="a0"/>
    <w:rsid w:val="006869E0"/>
    <w:pPr>
      <w:numPr>
        <w:numId w:val="2"/>
      </w:numPr>
      <w:spacing w:before="60" w:after="60"/>
    </w:pPr>
    <w:rPr>
      <w:rFonts w:ascii="Arial Narrow" w:hAnsi="Arial Narrow"/>
      <w:snapToGrid w:val="0"/>
      <w:color w:val="000000"/>
      <w:sz w:val="22"/>
    </w:rPr>
  </w:style>
  <w:style w:type="paragraph" w:customStyle="1" w:styleId="2d">
    <w:name w:val="Заголовок (Уровень 2)"/>
    <w:basedOn w:val="a0"/>
    <w:next w:val="ae"/>
    <w:link w:val="2e"/>
    <w:autoRedefine/>
    <w:qFormat/>
    <w:rsid w:val="006869E0"/>
    <w:pPr>
      <w:autoSpaceDE w:val="0"/>
      <w:autoSpaceDN w:val="0"/>
      <w:adjustRightInd w:val="0"/>
      <w:ind w:left="792" w:firstLine="0"/>
      <w:jc w:val="center"/>
      <w:outlineLvl w:val="0"/>
    </w:pPr>
    <w:rPr>
      <w:b/>
      <w:bCs/>
      <w:szCs w:val="28"/>
      <w:lang w:eastAsia="en-US"/>
    </w:rPr>
  </w:style>
  <w:style w:type="character" w:customStyle="1" w:styleId="2e">
    <w:name w:val="Заголовок (Уровень 2) Знак"/>
    <w:link w:val="2d"/>
    <w:rsid w:val="006869E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S22">
    <w:name w:val="S_Маркированный Знак2"/>
    <w:rsid w:val="006869E0"/>
    <w:rPr>
      <w:rFonts w:eastAsia="Times New Roman"/>
      <w:sz w:val="24"/>
      <w:szCs w:val="24"/>
      <w:lang w:eastAsia="ar-SA"/>
    </w:rPr>
  </w:style>
  <w:style w:type="character" w:customStyle="1" w:styleId="docaccesstitle">
    <w:name w:val="docaccess_title"/>
    <w:basedOn w:val="a1"/>
    <w:rsid w:val="006869E0"/>
  </w:style>
  <w:style w:type="paragraph" w:styleId="2f">
    <w:name w:val="toc 2"/>
    <w:basedOn w:val="a0"/>
    <w:next w:val="a0"/>
    <w:autoRedefine/>
    <w:uiPriority w:val="39"/>
    <w:unhideWhenUsed/>
    <w:rsid w:val="006869E0"/>
    <w:pPr>
      <w:ind w:left="280"/>
    </w:pPr>
  </w:style>
  <w:style w:type="character" w:styleId="affff0">
    <w:name w:val="FollowedHyperlink"/>
    <w:basedOn w:val="a1"/>
    <w:uiPriority w:val="99"/>
    <w:semiHidden/>
    <w:unhideWhenUsed/>
    <w:rsid w:val="008F2BE8"/>
    <w:rPr>
      <w:color w:val="800080" w:themeColor="followedHyperlink"/>
      <w:u w:val="single"/>
    </w:rPr>
  </w:style>
  <w:style w:type="character" w:customStyle="1" w:styleId="320">
    <w:name w:val="Заголовок 3 Знак2"/>
    <w:aliases w:val="Знак Знак4,Знак3 Знак3"/>
    <w:basedOn w:val="a1"/>
    <w:semiHidden/>
    <w:locked/>
    <w:rsid w:val="008F2BE8"/>
    <w:rPr>
      <w:rFonts w:ascii="Cambria" w:eastAsia="Times New Roman" w:hAnsi="Cambria" w:cs="Times New Roman"/>
      <w:b/>
      <w:bCs/>
      <w:sz w:val="26"/>
      <w:szCs w:val="2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qFormat="1"/>
    <w:lsdException w:name="heading 8" w:uiPriority="0" w:qFormat="1"/>
    <w:lsdException w:name="heading 9" w:uiPriority="0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page number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Strong" w:semiHidden="0" w:uiPriority="22" w:unhideWhenUsed="0" w:qFormat="1"/>
    <w:lsdException w:name="Emphasis" w:semiHidden="0" w:unhideWhenUsed="0" w:qFormat="1"/>
    <w:lsdException w:name="Document Map" w:uiPriority="0"/>
    <w:lsdException w:name="Normal (Web)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869E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1">
    <w:name w:val="heading 1"/>
    <w:aliases w:val="Заголовок 1 Знак Знак,Заголовок 1 Знак Знак Знак"/>
    <w:basedOn w:val="a0"/>
    <w:next w:val="a0"/>
    <w:link w:val="11"/>
    <w:qFormat/>
    <w:rsid w:val="006869E0"/>
    <w:pPr>
      <w:keepNext/>
      <w:spacing w:before="120" w:after="240"/>
      <w:jc w:val="center"/>
      <w:outlineLvl w:val="0"/>
    </w:pPr>
    <w:rPr>
      <w:b/>
      <w:szCs w:val="28"/>
    </w:rPr>
  </w:style>
  <w:style w:type="paragraph" w:styleId="2">
    <w:name w:val="heading 2"/>
    <w:basedOn w:val="a0"/>
    <w:next w:val="a0"/>
    <w:link w:val="21"/>
    <w:qFormat/>
    <w:rsid w:val="006869E0"/>
    <w:pPr>
      <w:keepNext/>
      <w:spacing w:before="600" w:after="300"/>
      <w:jc w:val="center"/>
      <w:outlineLvl w:val="1"/>
    </w:pPr>
    <w:rPr>
      <w:rFonts w:ascii="Cambria" w:hAnsi="Cambria"/>
      <w:b/>
      <w:bCs/>
      <w:i/>
      <w:iCs/>
      <w:szCs w:val="28"/>
    </w:rPr>
  </w:style>
  <w:style w:type="paragraph" w:styleId="3">
    <w:name w:val="heading 3"/>
    <w:aliases w:val=" Знак, Знак3,Знак,Знак3"/>
    <w:basedOn w:val="a0"/>
    <w:next w:val="a0"/>
    <w:link w:val="31"/>
    <w:qFormat/>
    <w:rsid w:val="006869E0"/>
    <w:pPr>
      <w:keepNext/>
      <w:spacing w:after="360" w:line="240" w:lineRule="atLeast"/>
      <w:ind w:left="2880" w:firstLine="72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0"/>
    <w:next w:val="a0"/>
    <w:link w:val="41"/>
    <w:qFormat/>
    <w:rsid w:val="006869E0"/>
    <w:pPr>
      <w:keepNext/>
      <w:spacing w:before="360" w:line="240" w:lineRule="atLeast"/>
      <w:ind w:firstLine="34"/>
      <w:outlineLvl w:val="3"/>
    </w:pPr>
    <w:rPr>
      <w:rFonts w:ascii="Calibri" w:hAnsi="Calibri"/>
      <w:b/>
      <w:bCs/>
      <w:szCs w:val="28"/>
    </w:rPr>
  </w:style>
  <w:style w:type="paragraph" w:styleId="5">
    <w:name w:val="heading 5"/>
    <w:basedOn w:val="a0"/>
    <w:next w:val="a0"/>
    <w:link w:val="51"/>
    <w:qFormat/>
    <w:rsid w:val="006869E0"/>
    <w:pPr>
      <w:keepNext/>
      <w:ind w:left="6521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0"/>
    <w:next w:val="a0"/>
    <w:link w:val="61"/>
    <w:qFormat/>
    <w:rsid w:val="006869E0"/>
    <w:pPr>
      <w:keepNext/>
      <w:spacing w:before="480"/>
      <w:jc w:val="center"/>
      <w:outlineLvl w:val="5"/>
    </w:pPr>
    <w:rPr>
      <w:rFonts w:ascii="Calibri" w:hAnsi="Calibri"/>
      <w:b/>
      <w:bCs/>
      <w:sz w:val="20"/>
    </w:rPr>
  </w:style>
  <w:style w:type="paragraph" w:styleId="7">
    <w:name w:val="heading 7"/>
    <w:basedOn w:val="a0"/>
    <w:next w:val="a0"/>
    <w:link w:val="71"/>
    <w:uiPriority w:val="99"/>
    <w:qFormat/>
    <w:rsid w:val="006869E0"/>
    <w:pPr>
      <w:keepNext/>
      <w:spacing w:before="600" w:line="240" w:lineRule="atLeast"/>
      <w:outlineLvl w:val="6"/>
    </w:pPr>
    <w:rPr>
      <w:rFonts w:ascii="Calibri" w:hAnsi="Calibri"/>
      <w:sz w:val="24"/>
      <w:szCs w:val="24"/>
    </w:rPr>
  </w:style>
  <w:style w:type="paragraph" w:styleId="8">
    <w:name w:val="heading 8"/>
    <w:basedOn w:val="a0"/>
    <w:next w:val="a0"/>
    <w:link w:val="81"/>
    <w:qFormat/>
    <w:rsid w:val="006869E0"/>
    <w:pPr>
      <w:keepNext/>
      <w:spacing w:line="240" w:lineRule="atLeast"/>
      <w:ind w:left="36" w:right="36"/>
      <w:jc w:val="center"/>
      <w:outlineLvl w:val="7"/>
    </w:pPr>
    <w:rPr>
      <w:rFonts w:ascii="Calibri" w:hAnsi="Calibri"/>
      <w:i/>
      <w:iCs/>
      <w:sz w:val="24"/>
      <w:szCs w:val="24"/>
    </w:rPr>
  </w:style>
  <w:style w:type="paragraph" w:styleId="9">
    <w:name w:val="heading 9"/>
    <w:basedOn w:val="a0"/>
    <w:next w:val="a0"/>
    <w:link w:val="91"/>
    <w:qFormat/>
    <w:rsid w:val="006869E0"/>
    <w:pPr>
      <w:keepNext/>
      <w:spacing w:line="240" w:lineRule="atLeast"/>
      <w:ind w:left="36" w:right="36"/>
      <w:outlineLvl w:val="8"/>
    </w:pPr>
    <w:rPr>
      <w:rFonts w:ascii="Cambria" w:hAnsi="Cambria"/>
      <w:sz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basedOn w:val="a1"/>
    <w:uiPriority w:val="9"/>
    <w:rsid w:val="006869E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70">
    <w:name w:val="Заголовок 7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04040" w:themeColor="text1" w:themeTint="BF"/>
      <w:sz w:val="28"/>
      <w:szCs w:val="20"/>
      <w:lang w:eastAsia="ru-RU"/>
    </w:rPr>
  </w:style>
  <w:style w:type="character" w:customStyle="1" w:styleId="21">
    <w:name w:val="Заголовок 2 Знак1"/>
    <w:basedOn w:val="a1"/>
    <w:link w:val="2"/>
    <w:locked/>
    <w:rsid w:val="006869E0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customStyle="1" w:styleId="71">
    <w:name w:val="Заголовок 7 Знак1"/>
    <w:basedOn w:val="a1"/>
    <w:link w:val="7"/>
    <w:uiPriority w:val="99"/>
    <w:locked/>
    <w:rsid w:val="006869E0"/>
    <w:rPr>
      <w:rFonts w:ascii="Calibri" w:eastAsia="Times New Roman" w:hAnsi="Calibri" w:cs="Times New Roman"/>
      <w:sz w:val="24"/>
      <w:szCs w:val="24"/>
      <w:lang w:eastAsia="ru-RU"/>
    </w:rPr>
  </w:style>
  <w:style w:type="paragraph" w:styleId="a4">
    <w:name w:val="header"/>
    <w:aliases w:val="ВерхКолонтитул"/>
    <w:basedOn w:val="a0"/>
    <w:link w:val="10"/>
    <w:uiPriority w:val="99"/>
    <w:rsid w:val="006869E0"/>
    <w:pPr>
      <w:tabs>
        <w:tab w:val="center" w:pos="4153"/>
        <w:tab w:val="right" w:pos="8306"/>
      </w:tabs>
    </w:pPr>
    <w:rPr>
      <w:szCs w:val="28"/>
    </w:rPr>
  </w:style>
  <w:style w:type="character" w:customStyle="1" w:styleId="a5">
    <w:name w:val="Верхний колонтитул Знак"/>
    <w:aliases w:val="ВерхКолонтитул Знак1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0">
    <w:name w:val="Верхний колонтитул Знак1"/>
    <w:aliases w:val="ВерхКолонтитул Знак"/>
    <w:basedOn w:val="a1"/>
    <w:link w:val="a4"/>
    <w:uiPriority w:val="99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6">
    <w:name w:val="page number"/>
    <w:basedOn w:val="a1"/>
    <w:rsid w:val="006869E0"/>
    <w:rPr>
      <w:rFonts w:cs="Times New Roman"/>
      <w:sz w:val="20"/>
    </w:rPr>
  </w:style>
  <w:style w:type="paragraph" w:styleId="a7">
    <w:name w:val="footer"/>
    <w:basedOn w:val="a0"/>
    <w:link w:val="12"/>
    <w:rsid w:val="006869E0"/>
    <w:pPr>
      <w:tabs>
        <w:tab w:val="center" w:pos="4677"/>
        <w:tab w:val="right" w:pos="9355"/>
      </w:tabs>
    </w:pPr>
    <w:rPr>
      <w:szCs w:val="28"/>
    </w:rPr>
  </w:style>
  <w:style w:type="character" w:customStyle="1" w:styleId="a8">
    <w:name w:val="Нижний колонтитул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2">
    <w:name w:val="Нижний колонтитул Знак1"/>
    <w:basedOn w:val="a1"/>
    <w:link w:val="a7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Balloon Text"/>
    <w:basedOn w:val="a0"/>
    <w:link w:val="aa"/>
    <w:unhideWhenUsed/>
    <w:rsid w:val="006869E0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rsid w:val="006869E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3">
    <w:name w:val="Заголовок 1 Знак"/>
    <w:aliases w:val="Заголовок 1 Знак Знак Знак2,Заголовок 1 Знак Знак Знак Знак1"/>
    <w:basedOn w:val="a1"/>
    <w:uiPriority w:val="9"/>
    <w:rsid w:val="006869E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30">
    <w:name w:val="Заголовок 3 Знак"/>
    <w:aliases w:val="Знак Знак1,Знак3 Знак,Знак3 Знак2"/>
    <w:basedOn w:val="a1"/>
    <w:uiPriority w:val="9"/>
    <w:rsid w:val="006869E0"/>
    <w:rPr>
      <w:rFonts w:asciiTheme="majorHAnsi" w:eastAsiaTheme="majorEastAsia" w:hAnsiTheme="majorHAnsi" w:cstheme="majorBidi"/>
      <w:b/>
      <w:bCs/>
      <w:color w:val="4F81BD" w:themeColor="accent1"/>
      <w:sz w:val="28"/>
      <w:szCs w:val="20"/>
      <w:lang w:eastAsia="ru-RU"/>
    </w:rPr>
  </w:style>
  <w:style w:type="character" w:customStyle="1" w:styleId="40">
    <w:name w:val="Заголовок 4 Знак"/>
    <w:basedOn w:val="a1"/>
    <w:uiPriority w:val="99"/>
    <w:rsid w:val="006869E0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0"/>
      <w:lang w:eastAsia="ru-RU"/>
    </w:rPr>
  </w:style>
  <w:style w:type="character" w:customStyle="1" w:styleId="50">
    <w:name w:val="Заголовок 5 Знак"/>
    <w:basedOn w:val="a1"/>
    <w:uiPriority w:val="99"/>
    <w:rsid w:val="006869E0"/>
    <w:rPr>
      <w:rFonts w:asciiTheme="majorHAnsi" w:eastAsiaTheme="majorEastAsia" w:hAnsiTheme="majorHAnsi" w:cstheme="majorBidi"/>
      <w:color w:val="243F60" w:themeColor="accent1" w:themeShade="7F"/>
      <w:sz w:val="28"/>
      <w:szCs w:val="20"/>
      <w:lang w:eastAsia="ru-RU"/>
    </w:rPr>
  </w:style>
  <w:style w:type="character" w:customStyle="1" w:styleId="60">
    <w:name w:val="Заголовок 6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0"/>
      <w:lang w:eastAsia="ru-RU"/>
    </w:rPr>
  </w:style>
  <w:style w:type="character" w:customStyle="1" w:styleId="80">
    <w:name w:val="Заголовок 8 Знак"/>
    <w:basedOn w:val="a1"/>
    <w:uiPriority w:val="99"/>
    <w:rsid w:val="006869E0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character" w:customStyle="1" w:styleId="11">
    <w:name w:val="Заголовок 1 Знак1"/>
    <w:aliases w:val="Заголовок 1 Знак Знак Знак1,Заголовок 1 Знак Знак Знак Знак"/>
    <w:link w:val="1"/>
    <w:locked/>
    <w:rsid w:val="006869E0"/>
    <w:rPr>
      <w:rFonts w:ascii="Times New Roman" w:eastAsia="Times New Roman" w:hAnsi="Times New Roman" w:cs="Times New Roman"/>
      <w:b/>
      <w:sz w:val="28"/>
      <w:szCs w:val="28"/>
      <w:lang w:eastAsia="ru-RU"/>
    </w:rPr>
  </w:style>
  <w:style w:type="character" w:customStyle="1" w:styleId="31">
    <w:name w:val="Заголовок 3 Знак1"/>
    <w:aliases w:val=" Знак Знак, Знак3 Знак,Знак Знак3,Знак3 Знак1"/>
    <w:link w:val="3"/>
    <w:locked/>
    <w:rsid w:val="006869E0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1">
    <w:name w:val="Заголовок 4 Знак1"/>
    <w:link w:val="4"/>
    <w:locked/>
    <w:rsid w:val="006869E0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1">
    <w:name w:val="Заголовок 5 Знак1"/>
    <w:link w:val="5"/>
    <w:locked/>
    <w:rsid w:val="006869E0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customStyle="1" w:styleId="61">
    <w:name w:val="Заголовок 6 Знак1"/>
    <w:link w:val="6"/>
    <w:locked/>
    <w:rsid w:val="006869E0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character" w:customStyle="1" w:styleId="81">
    <w:name w:val="Заголовок 8 Знак1"/>
    <w:link w:val="8"/>
    <w:locked/>
    <w:rsid w:val="006869E0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character" w:customStyle="1" w:styleId="91">
    <w:name w:val="Заголовок 9 Знак1"/>
    <w:link w:val="9"/>
    <w:locked/>
    <w:rsid w:val="006869E0"/>
    <w:rPr>
      <w:rFonts w:ascii="Cambria" w:eastAsia="Times New Roman" w:hAnsi="Cambria" w:cs="Times New Roman"/>
      <w:sz w:val="20"/>
      <w:szCs w:val="20"/>
      <w:lang w:eastAsia="ru-RU"/>
    </w:rPr>
  </w:style>
  <w:style w:type="paragraph" w:styleId="ab">
    <w:name w:val="caption"/>
    <w:basedOn w:val="a0"/>
    <w:next w:val="a0"/>
    <w:uiPriority w:val="99"/>
    <w:qFormat/>
    <w:rsid w:val="006869E0"/>
    <w:pPr>
      <w:spacing w:before="720" w:line="240" w:lineRule="atLeast"/>
    </w:pPr>
  </w:style>
  <w:style w:type="paragraph" w:styleId="ac">
    <w:name w:val="Body Text Indent"/>
    <w:basedOn w:val="a0"/>
    <w:link w:val="14"/>
    <w:rsid w:val="006869E0"/>
    <w:pPr>
      <w:ind w:left="6804"/>
    </w:pPr>
    <w:rPr>
      <w:szCs w:val="28"/>
    </w:rPr>
  </w:style>
  <w:style w:type="character" w:customStyle="1" w:styleId="ad">
    <w:name w:val="Основной текст с отступом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4">
    <w:name w:val="Основной текст с отступом Знак1"/>
    <w:link w:val="ac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e">
    <w:name w:val="Body Text"/>
    <w:aliases w:val=" Знак1 Знак,Основной текст11,bt,Знак1 Знак"/>
    <w:basedOn w:val="a0"/>
    <w:link w:val="15"/>
    <w:uiPriority w:val="99"/>
    <w:rsid w:val="006869E0"/>
    <w:rPr>
      <w:szCs w:val="28"/>
    </w:rPr>
  </w:style>
  <w:style w:type="character" w:customStyle="1" w:styleId="af">
    <w:name w:val="Основной текст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5">
    <w:name w:val="Основной текст Знак1"/>
    <w:aliases w:val=" Знак1 Знак Знак,Основной текст11 Знак,bt Знак,Знак1 Знак Знак"/>
    <w:link w:val="ae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2">
    <w:name w:val="Body Text 2"/>
    <w:basedOn w:val="a0"/>
    <w:link w:val="220"/>
    <w:rsid w:val="006869E0"/>
    <w:pPr>
      <w:tabs>
        <w:tab w:val="left" w:pos="6237"/>
      </w:tabs>
      <w:jc w:val="center"/>
    </w:pPr>
    <w:rPr>
      <w:szCs w:val="28"/>
    </w:rPr>
  </w:style>
  <w:style w:type="character" w:customStyle="1" w:styleId="23">
    <w:name w:val="Основной текст 2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0">
    <w:name w:val="Основной текст 2 Знак2"/>
    <w:link w:val="22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0">
    <w:name w:val="Document Map"/>
    <w:basedOn w:val="a0"/>
    <w:link w:val="16"/>
    <w:rsid w:val="006869E0"/>
    <w:rPr>
      <w:rFonts w:ascii="Tahoma" w:hAnsi="Tahoma"/>
      <w:sz w:val="16"/>
      <w:szCs w:val="16"/>
    </w:rPr>
  </w:style>
  <w:style w:type="character" w:customStyle="1" w:styleId="af1">
    <w:name w:val="Схема документа Знак"/>
    <w:basedOn w:val="a1"/>
    <w:uiPriority w:val="99"/>
    <w:rsid w:val="006869E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6">
    <w:name w:val="Схема документа Знак1"/>
    <w:link w:val="af0"/>
    <w:locked/>
    <w:rsid w:val="006869E0"/>
    <w:rPr>
      <w:rFonts w:ascii="Tahoma" w:eastAsia="Times New Roman" w:hAnsi="Tahoma" w:cs="Times New Roman"/>
      <w:sz w:val="16"/>
      <w:szCs w:val="16"/>
      <w:lang w:eastAsia="ru-RU"/>
    </w:rPr>
  </w:style>
  <w:style w:type="table" w:styleId="af2">
    <w:name w:val="Table Grid"/>
    <w:basedOn w:val="a2"/>
    <w:rsid w:val="006869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3">
    <w:name w:val="Subtitle"/>
    <w:aliases w:val="Обычный таблица"/>
    <w:basedOn w:val="a0"/>
    <w:next w:val="a0"/>
    <w:link w:val="17"/>
    <w:qFormat/>
    <w:rsid w:val="006869E0"/>
    <w:pPr>
      <w:spacing w:before="240" w:after="240"/>
      <w:outlineLvl w:val="1"/>
    </w:pPr>
    <w:rPr>
      <w:szCs w:val="28"/>
    </w:rPr>
  </w:style>
  <w:style w:type="character" w:customStyle="1" w:styleId="af4">
    <w:name w:val="Подзаголовок Знак"/>
    <w:aliases w:val="Обычный таблица Знак"/>
    <w:basedOn w:val="a1"/>
    <w:uiPriority w:val="99"/>
    <w:rsid w:val="006869E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17">
    <w:name w:val="Подзаголовок Знак1"/>
    <w:aliases w:val="Обычный таблица Знак1"/>
    <w:link w:val="af3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FontStyle13">
    <w:name w:val="Font Style13"/>
    <w:rsid w:val="006869E0"/>
    <w:rPr>
      <w:rFonts w:ascii="Tahoma" w:hAnsi="Tahoma" w:cs="Tahoma"/>
      <w:sz w:val="22"/>
      <w:szCs w:val="22"/>
    </w:rPr>
  </w:style>
  <w:style w:type="character" w:customStyle="1" w:styleId="FontStyle14">
    <w:name w:val="Font Style14"/>
    <w:uiPriority w:val="99"/>
    <w:rsid w:val="006869E0"/>
    <w:rPr>
      <w:rFonts w:ascii="Tahoma" w:hAnsi="Tahoma" w:cs="Tahoma"/>
      <w:sz w:val="22"/>
      <w:szCs w:val="22"/>
    </w:rPr>
  </w:style>
  <w:style w:type="paragraph" w:customStyle="1" w:styleId="af5">
    <w:name w:val="Обычный в таблице"/>
    <w:basedOn w:val="a0"/>
    <w:link w:val="af6"/>
    <w:uiPriority w:val="99"/>
    <w:rsid w:val="006869E0"/>
    <w:pPr>
      <w:spacing w:line="360" w:lineRule="auto"/>
    </w:pPr>
    <w:rPr>
      <w:szCs w:val="28"/>
    </w:rPr>
  </w:style>
  <w:style w:type="character" w:customStyle="1" w:styleId="af6">
    <w:name w:val="Обычный в таблице Знак"/>
    <w:link w:val="af5"/>
    <w:uiPriority w:val="99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S1">
    <w:name w:val="S_Заголовок 1"/>
    <w:basedOn w:val="a0"/>
    <w:uiPriority w:val="99"/>
    <w:rsid w:val="006869E0"/>
    <w:pPr>
      <w:numPr>
        <w:numId w:val="1"/>
      </w:numPr>
      <w:tabs>
        <w:tab w:val="clear" w:pos="360"/>
      </w:tabs>
      <w:ind w:left="610"/>
      <w:jc w:val="center"/>
    </w:pPr>
    <w:rPr>
      <w:b/>
      <w:caps/>
      <w:sz w:val="24"/>
      <w:szCs w:val="24"/>
    </w:rPr>
  </w:style>
  <w:style w:type="paragraph" w:customStyle="1" w:styleId="S3">
    <w:name w:val="S_Заголовок 3"/>
    <w:basedOn w:val="3"/>
    <w:link w:val="S30"/>
    <w:uiPriority w:val="99"/>
    <w:rsid w:val="006869E0"/>
    <w:pPr>
      <w:keepNext w:val="0"/>
      <w:numPr>
        <w:ilvl w:val="2"/>
        <w:numId w:val="1"/>
      </w:numPr>
      <w:spacing w:after="0" w:line="360" w:lineRule="auto"/>
      <w:jc w:val="left"/>
    </w:pPr>
    <w:rPr>
      <w:rFonts w:ascii="Times New Roman" w:hAnsi="Times New Roman"/>
      <w:b w:val="0"/>
      <w:bCs w:val="0"/>
      <w:sz w:val="24"/>
      <w:szCs w:val="24"/>
      <w:u w:val="single"/>
    </w:rPr>
  </w:style>
  <w:style w:type="paragraph" w:customStyle="1" w:styleId="S4">
    <w:name w:val="S_Заголовок 4"/>
    <w:basedOn w:val="4"/>
    <w:uiPriority w:val="99"/>
    <w:rsid w:val="006869E0"/>
    <w:pPr>
      <w:keepNext w:val="0"/>
      <w:numPr>
        <w:ilvl w:val="3"/>
        <w:numId w:val="1"/>
      </w:numPr>
      <w:spacing w:before="0" w:line="240" w:lineRule="auto"/>
      <w:jc w:val="left"/>
    </w:pPr>
    <w:rPr>
      <w:i/>
      <w:sz w:val="24"/>
      <w:szCs w:val="24"/>
    </w:rPr>
  </w:style>
  <w:style w:type="paragraph" w:customStyle="1" w:styleId="S">
    <w:name w:val="S_Обычный в таблице"/>
    <w:basedOn w:val="a0"/>
    <w:link w:val="S0"/>
    <w:rsid w:val="006869E0"/>
    <w:pPr>
      <w:spacing w:line="360" w:lineRule="auto"/>
      <w:ind w:firstLine="0"/>
      <w:jc w:val="center"/>
    </w:pPr>
    <w:rPr>
      <w:sz w:val="24"/>
      <w:szCs w:val="24"/>
    </w:rPr>
  </w:style>
  <w:style w:type="character" w:customStyle="1" w:styleId="S0">
    <w:name w:val="S_Обычный в таблице Знак"/>
    <w:link w:val="S"/>
    <w:uiPriority w:val="99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7">
    <w:name w:val="Normal (Web)"/>
    <w:basedOn w:val="a0"/>
    <w:link w:val="24"/>
    <w:rsid w:val="006869E0"/>
    <w:pPr>
      <w:shd w:val="clear" w:color="auto" w:fill="FFFFFF"/>
      <w:spacing w:before="100" w:beforeAutospacing="1" w:after="100" w:afterAutospacing="1"/>
    </w:pPr>
    <w:rPr>
      <w:sz w:val="24"/>
      <w:szCs w:val="24"/>
    </w:rPr>
  </w:style>
  <w:style w:type="character" w:customStyle="1" w:styleId="24">
    <w:name w:val="Обычный (веб) Знак2"/>
    <w:link w:val="af7"/>
    <w:locked/>
    <w:rsid w:val="006869E0"/>
    <w:rPr>
      <w:rFonts w:ascii="Times New Roman" w:eastAsia="Times New Roman" w:hAnsi="Times New Roman" w:cs="Times New Roman"/>
      <w:sz w:val="24"/>
      <w:szCs w:val="24"/>
      <w:shd w:val="clear" w:color="auto" w:fill="FFFFFF"/>
      <w:lang w:eastAsia="ru-RU"/>
    </w:rPr>
  </w:style>
  <w:style w:type="paragraph" w:styleId="af8">
    <w:name w:val="Title"/>
    <w:basedOn w:val="a0"/>
    <w:next w:val="a0"/>
    <w:link w:val="18"/>
    <w:qFormat/>
    <w:rsid w:val="006869E0"/>
    <w:pPr>
      <w:shd w:val="clear" w:color="auto" w:fill="FFFFFF"/>
      <w:outlineLvl w:val="0"/>
    </w:pPr>
    <w:rPr>
      <w:b/>
      <w:sz w:val="24"/>
      <w:szCs w:val="24"/>
    </w:rPr>
  </w:style>
  <w:style w:type="character" w:customStyle="1" w:styleId="af9">
    <w:name w:val="Название Знак"/>
    <w:basedOn w:val="a1"/>
    <w:uiPriority w:val="99"/>
    <w:rsid w:val="006869E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18">
    <w:name w:val="Название Знак1"/>
    <w:link w:val="af8"/>
    <w:locked/>
    <w:rsid w:val="006869E0"/>
    <w:rPr>
      <w:rFonts w:ascii="Times New Roman" w:eastAsia="Times New Roman" w:hAnsi="Times New Roman" w:cs="Times New Roman"/>
      <w:b/>
      <w:sz w:val="24"/>
      <w:szCs w:val="24"/>
      <w:shd w:val="clear" w:color="auto" w:fill="FFFFFF"/>
      <w:lang w:eastAsia="ru-RU"/>
    </w:rPr>
  </w:style>
  <w:style w:type="character" w:styleId="afa">
    <w:name w:val="Emphasis"/>
    <w:uiPriority w:val="99"/>
    <w:qFormat/>
    <w:rsid w:val="006869E0"/>
    <w:rPr>
      <w:rFonts w:cs="Times New Roman"/>
      <w:sz w:val="24"/>
    </w:rPr>
  </w:style>
  <w:style w:type="paragraph" w:styleId="afb">
    <w:name w:val="No Spacing"/>
    <w:basedOn w:val="a0"/>
    <w:link w:val="afc"/>
    <w:qFormat/>
    <w:rsid w:val="006869E0"/>
    <w:pPr>
      <w:framePr w:hSpace="181" w:wrap="around" w:vAnchor="page" w:hAnchor="margin" w:y="13336"/>
      <w:shd w:val="clear" w:color="auto" w:fill="FFFFFF"/>
      <w:ind w:firstLine="0"/>
      <w:suppressOverlap/>
      <w:jc w:val="center"/>
    </w:pPr>
    <w:rPr>
      <w:szCs w:val="24"/>
    </w:rPr>
  </w:style>
  <w:style w:type="paragraph" w:styleId="afd">
    <w:name w:val="List Paragraph"/>
    <w:basedOn w:val="a0"/>
    <w:qFormat/>
    <w:rsid w:val="006869E0"/>
    <w:pPr>
      <w:ind w:left="708"/>
    </w:pPr>
  </w:style>
  <w:style w:type="character" w:styleId="afe">
    <w:name w:val="Hyperlink"/>
    <w:uiPriority w:val="99"/>
    <w:rsid w:val="006869E0"/>
    <w:rPr>
      <w:rFonts w:cs="Times New Roman"/>
      <w:color w:val="0000FF"/>
      <w:u w:val="single"/>
    </w:rPr>
  </w:style>
  <w:style w:type="paragraph" w:customStyle="1" w:styleId="S2">
    <w:name w:val="S_Обычный"/>
    <w:basedOn w:val="a0"/>
    <w:link w:val="S5"/>
    <w:rsid w:val="006869E0"/>
    <w:pPr>
      <w:spacing w:line="360" w:lineRule="auto"/>
    </w:pPr>
    <w:rPr>
      <w:sz w:val="24"/>
      <w:szCs w:val="24"/>
    </w:rPr>
  </w:style>
  <w:style w:type="character" w:customStyle="1" w:styleId="S5">
    <w:name w:val="S_Обычный Знак"/>
    <w:link w:val="S2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20">
    <w:name w:val="S_Заголовок 2"/>
    <w:basedOn w:val="2"/>
    <w:link w:val="S21"/>
    <w:autoRedefine/>
    <w:rsid w:val="006869E0"/>
    <w:pPr>
      <w:keepNext w:val="0"/>
      <w:spacing w:before="0" w:after="0"/>
      <w:ind w:firstLine="0"/>
      <w:jc w:val="both"/>
    </w:pPr>
    <w:rPr>
      <w:rFonts w:ascii="Times New Roman" w:hAnsi="Times New Roman"/>
      <w:i w:val="0"/>
      <w:iCs w:val="0"/>
      <w:color w:val="000000"/>
    </w:rPr>
  </w:style>
  <w:style w:type="character" w:customStyle="1" w:styleId="S21">
    <w:name w:val="S_Заголовок 2 Знак"/>
    <w:link w:val="S20"/>
    <w:locked/>
    <w:rsid w:val="006869E0"/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character" w:customStyle="1" w:styleId="19">
    <w:name w:val="Текст выноски Знак1"/>
    <w:locked/>
    <w:rsid w:val="006869E0"/>
    <w:rPr>
      <w:rFonts w:ascii="Tahoma" w:hAnsi="Tahoma" w:cs="Tahoma"/>
      <w:sz w:val="16"/>
      <w:szCs w:val="16"/>
    </w:rPr>
  </w:style>
  <w:style w:type="paragraph" w:styleId="25">
    <w:name w:val="Body Text Indent 2"/>
    <w:basedOn w:val="a0"/>
    <w:link w:val="210"/>
    <w:rsid w:val="006869E0"/>
    <w:pPr>
      <w:spacing w:after="120" w:line="480" w:lineRule="auto"/>
      <w:ind w:left="283" w:firstLine="0"/>
      <w:jc w:val="left"/>
    </w:pPr>
    <w:rPr>
      <w:szCs w:val="28"/>
    </w:rPr>
  </w:style>
  <w:style w:type="character" w:customStyle="1" w:styleId="26">
    <w:name w:val="Основной текст с отступом 2 Знак"/>
    <w:basedOn w:val="a1"/>
    <w:uiPriority w:val="99"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10">
    <w:name w:val="Основной текст с отступом 2 Знак1"/>
    <w:link w:val="25"/>
    <w:locked/>
    <w:rsid w:val="006869E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6869E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32">
    <w:name w:val="Body Text 3"/>
    <w:basedOn w:val="a0"/>
    <w:link w:val="310"/>
    <w:rsid w:val="006869E0"/>
    <w:pPr>
      <w:spacing w:after="120"/>
      <w:ind w:firstLine="0"/>
      <w:jc w:val="left"/>
    </w:pPr>
    <w:rPr>
      <w:sz w:val="16"/>
      <w:szCs w:val="16"/>
    </w:rPr>
  </w:style>
  <w:style w:type="character" w:customStyle="1" w:styleId="33">
    <w:name w:val="Основной текст 3 Знак"/>
    <w:basedOn w:val="a1"/>
    <w:uiPriority w:val="99"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10">
    <w:name w:val="Основной текст 3 Знак1"/>
    <w:link w:val="32"/>
    <w:locked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ConsPlusTitle">
    <w:name w:val="ConsPlusTitle"/>
    <w:uiPriority w:val="99"/>
    <w:rsid w:val="006869E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S6">
    <w:name w:val="S_Маркированный"/>
    <w:basedOn w:val="aff"/>
    <w:link w:val="S7"/>
    <w:autoRedefine/>
    <w:rsid w:val="006869E0"/>
    <w:pPr>
      <w:tabs>
        <w:tab w:val="clear" w:pos="360"/>
        <w:tab w:val="left" w:pos="993"/>
      </w:tabs>
      <w:spacing w:line="360" w:lineRule="auto"/>
      <w:ind w:left="0" w:firstLine="350"/>
    </w:pPr>
  </w:style>
  <w:style w:type="character" w:customStyle="1" w:styleId="S7">
    <w:name w:val="S_Маркированный Знак Знак"/>
    <w:link w:val="S6"/>
    <w:locked/>
    <w:rsid w:val="006869E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">
    <w:name w:val="List Bullet"/>
    <w:basedOn w:val="a0"/>
    <w:uiPriority w:val="99"/>
    <w:rsid w:val="006869E0"/>
    <w:pPr>
      <w:tabs>
        <w:tab w:val="num" w:pos="360"/>
      </w:tabs>
      <w:ind w:left="360" w:hanging="360"/>
      <w:jc w:val="left"/>
    </w:pPr>
    <w:rPr>
      <w:sz w:val="24"/>
      <w:szCs w:val="24"/>
    </w:rPr>
  </w:style>
  <w:style w:type="paragraph" w:customStyle="1" w:styleId="1a">
    <w:name w:val="1"/>
    <w:basedOn w:val="a0"/>
    <w:rsid w:val="006869E0"/>
    <w:pPr>
      <w:spacing w:before="100" w:beforeAutospacing="1" w:after="100" w:afterAutospacing="1"/>
      <w:ind w:firstLine="0"/>
      <w:jc w:val="left"/>
    </w:pPr>
    <w:rPr>
      <w:rFonts w:ascii="Tahoma" w:hAnsi="Tahoma"/>
      <w:sz w:val="20"/>
      <w:lang w:val="en-US" w:eastAsia="en-US"/>
    </w:rPr>
  </w:style>
  <w:style w:type="character" w:customStyle="1" w:styleId="1b">
    <w:name w:val="Обычный (веб) Знак1"/>
    <w:locked/>
    <w:rsid w:val="006869E0"/>
    <w:rPr>
      <w:rFonts w:cs="Times New Roman"/>
      <w:sz w:val="24"/>
      <w:szCs w:val="24"/>
      <w:lang w:val="ru-RU" w:eastAsia="ru-RU" w:bidi="ar-SA"/>
    </w:rPr>
  </w:style>
  <w:style w:type="paragraph" w:customStyle="1" w:styleId="Style1">
    <w:name w:val="Style1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">
    <w:name w:val="Style2"/>
    <w:basedOn w:val="a0"/>
    <w:rsid w:val="006869E0"/>
    <w:pPr>
      <w:widowControl w:val="0"/>
      <w:autoSpaceDE w:val="0"/>
      <w:autoSpaceDN w:val="0"/>
      <w:adjustRightInd w:val="0"/>
      <w:spacing w:line="298" w:lineRule="exact"/>
      <w:ind w:firstLine="730"/>
    </w:pPr>
  </w:style>
  <w:style w:type="paragraph" w:customStyle="1" w:styleId="Style3">
    <w:name w:val="Style3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4">
    <w:name w:val="Style4"/>
    <w:basedOn w:val="a0"/>
    <w:rsid w:val="006869E0"/>
    <w:pPr>
      <w:widowControl w:val="0"/>
      <w:autoSpaceDE w:val="0"/>
      <w:autoSpaceDN w:val="0"/>
      <w:adjustRightInd w:val="0"/>
      <w:spacing w:line="211" w:lineRule="exact"/>
      <w:jc w:val="center"/>
    </w:pPr>
  </w:style>
  <w:style w:type="paragraph" w:customStyle="1" w:styleId="Style5">
    <w:name w:val="Style5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6">
    <w:name w:val="Style6"/>
    <w:basedOn w:val="a0"/>
    <w:rsid w:val="006869E0"/>
    <w:pPr>
      <w:widowControl w:val="0"/>
      <w:autoSpaceDE w:val="0"/>
      <w:autoSpaceDN w:val="0"/>
      <w:adjustRightInd w:val="0"/>
      <w:spacing w:line="180" w:lineRule="exact"/>
      <w:ind w:firstLine="187"/>
    </w:pPr>
  </w:style>
  <w:style w:type="paragraph" w:customStyle="1" w:styleId="Style7">
    <w:name w:val="Style7"/>
    <w:basedOn w:val="a0"/>
    <w:rsid w:val="006869E0"/>
    <w:pPr>
      <w:widowControl w:val="0"/>
      <w:autoSpaceDE w:val="0"/>
      <w:autoSpaceDN w:val="0"/>
      <w:adjustRightInd w:val="0"/>
      <w:spacing w:line="398" w:lineRule="exact"/>
      <w:ind w:firstLine="1238"/>
    </w:pPr>
  </w:style>
  <w:style w:type="paragraph" w:customStyle="1" w:styleId="Style8">
    <w:name w:val="Style8"/>
    <w:basedOn w:val="a0"/>
    <w:rsid w:val="006869E0"/>
    <w:pPr>
      <w:widowControl w:val="0"/>
      <w:autoSpaceDE w:val="0"/>
      <w:autoSpaceDN w:val="0"/>
      <w:adjustRightInd w:val="0"/>
      <w:spacing w:line="442" w:lineRule="exact"/>
    </w:pPr>
  </w:style>
  <w:style w:type="paragraph" w:customStyle="1" w:styleId="Style9">
    <w:name w:val="Style9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10">
    <w:name w:val="Style10"/>
    <w:basedOn w:val="a0"/>
    <w:rsid w:val="006869E0"/>
    <w:pPr>
      <w:widowControl w:val="0"/>
      <w:autoSpaceDE w:val="0"/>
      <w:autoSpaceDN w:val="0"/>
      <w:adjustRightInd w:val="0"/>
      <w:spacing w:line="262" w:lineRule="exact"/>
    </w:pPr>
  </w:style>
  <w:style w:type="paragraph" w:customStyle="1" w:styleId="Style11">
    <w:name w:val="Style11"/>
    <w:basedOn w:val="a0"/>
    <w:rsid w:val="006869E0"/>
    <w:pPr>
      <w:widowControl w:val="0"/>
      <w:autoSpaceDE w:val="0"/>
      <w:autoSpaceDN w:val="0"/>
      <w:adjustRightInd w:val="0"/>
      <w:spacing w:line="149" w:lineRule="exact"/>
      <w:jc w:val="right"/>
    </w:pPr>
  </w:style>
  <w:style w:type="paragraph" w:customStyle="1" w:styleId="Style12">
    <w:name w:val="Style12"/>
    <w:basedOn w:val="a0"/>
    <w:rsid w:val="006869E0"/>
    <w:pPr>
      <w:widowControl w:val="0"/>
      <w:autoSpaceDE w:val="0"/>
      <w:autoSpaceDN w:val="0"/>
      <w:adjustRightInd w:val="0"/>
      <w:spacing w:line="350" w:lineRule="exact"/>
      <w:ind w:hanging="1320"/>
    </w:pPr>
  </w:style>
  <w:style w:type="paragraph" w:customStyle="1" w:styleId="Style13">
    <w:name w:val="Style13"/>
    <w:basedOn w:val="a0"/>
    <w:rsid w:val="006869E0"/>
    <w:pPr>
      <w:widowControl w:val="0"/>
      <w:autoSpaceDE w:val="0"/>
      <w:autoSpaceDN w:val="0"/>
      <w:adjustRightInd w:val="0"/>
      <w:spacing w:line="358" w:lineRule="exact"/>
      <w:ind w:firstLine="2232"/>
    </w:pPr>
  </w:style>
  <w:style w:type="paragraph" w:customStyle="1" w:styleId="Style14">
    <w:name w:val="Style14"/>
    <w:basedOn w:val="a0"/>
    <w:rsid w:val="006869E0"/>
    <w:pPr>
      <w:widowControl w:val="0"/>
      <w:autoSpaceDE w:val="0"/>
      <w:autoSpaceDN w:val="0"/>
      <w:adjustRightInd w:val="0"/>
      <w:spacing w:line="253" w:lineRule="exact"/>
      <w:ind w:hanging="2318"/>
    </w:pPr>
  </w:style>
  <w:style w:type="paragraph" w:customStyle="1" w:styleId="Style15">
    <w:name w:val="Style15"/>
    <w:basedOn w:val="a0"/>
    <w:rsid w:val="006869E0"/>
    <w:pPr>
      <w:widowControl w:val="0"/>
      <w:autoSpaceDE w:val="0"/>
      <w:autoSpaceDN w:val="0"/>
      <w:adjustRightInd w:val="0"/>
      <w:spacing w:line="326" w:lineRule="exact"/>
      <w:ind w:firstLine="365"/>
    </w:pPr>
  </w:style>
  <w:style w:type="paragraph" w:customStyle="1" w:styleId="Style16">
    <w:name w:val="Style16"/>
    <w:basedOn w:val="a0"/>
    <w:rsid w:val="006869E0"/>
    <w:pPr>
      <w:widowControl w:val="0"/>
      <w:autoSpaceDE w:val="0"/>
      <w:autoSpaceDN w:val="0"/>
      <w:adjustRightInd w:val="0"/>
      <w:spacing w:line="298" w:lineRule="exact"/>
      <w:ind w:firstLine="1238"/>
    </w:pPr>
  </w:style>
  <w:style w:type="paragraph" w:customStyle="1" w:styleId="Style17">
    <w:name w:val="Style17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18">
    <w:name w:val="Style18"/>
    <w:basedOn w:val="a0"/>
    <w:rsid w:val="006869E0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19">
    <w:name w:val="Style19"/>
    <w:basedOn w:val="a0"/>
    <w:rsid w:val="006869E0"/>
    <w:pPr>
      <w:widowControl w:val="0"/>
      <w:autoSpaceDE w:val="0"/>
      <w:autoSpaceDN w:val="0"/>
      <w:adjustRightInd w:val="0"/>
      <w:spacing w:line="331" w:lineRule="exact"/>
      <w:ind w:firstLine="811"/>
    </w:pPr>
  </w:style>
  <w:style w:type="paragraph" w:customStyle="1" w:styleId="Style20">
    <w:name w:val="Style20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1">
    <w:name w:val="Style21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2">
    <w:name w:val="Style22"/>
    <w:basedOn w:val="a0"/>
    <w:rsid w:val="006869E0"/>
    <w:pPr>
      <w:widowControl w:val="0"/>
      <w:autoSpaceDE w:val="0"/>
      <w:autoSpaceDN w:val="0"/>
      <w:adjustRightInd w:val="0"/>
    </w:pPr>
  </w:style>
  <w:style w:type="paragraph" w:customStyle="1" w:styleId="Style23">
    <w:name w:val="Style23"/>
    <w:basedOn w:val="a0"/>
    <w:rsid w:val="006869E0"/>
    <w:pPr>
      <w:widowControl w:val="0"/>
      <w:autoSpaceDE w:val="0"/>
      <w:autoSpaceDN w:val="0"/>
      <w:adjustRightInd w:val="0"/>
      <w:spacing w:line="211" w:lineRule="exact"/>
      <w:ind w:hanging="134"/>
    </w:pPr>
  </w:style>
  <w:style w:type="paragraph" w:customStyle="1" w:styleId="Style25">
    <w:name w:val="Style25"/>
    <w:basedOn w:val="a0"/>
    <w:rsid w:val="006869E0"/>
    <w:pPr>
      <w:widowControl w:val="0"/>
      <w:autoSpaceDE w:val="0"/>
      <w:autoSpaceDN w:val="0"/>
      <w:adjustRightInd w:val="0"/>
      <w:spacing w:line="566" w:lineRule="exact"/>
      <w:jc w:val="right"/>
    </w:pPr>
  </w:style>
  <w:style w:type="paragraph" w:customStyle="1" w:styleId="Style33">
    <w:name w:val="Style33"/>
    <w:basedOn w:val="a0"/>
    <w:rsid w:val="006869E0"/>
    <w:pPr>
      <w:widowControl w:val="0"/>
      <w:autoSpaceDE w:val="0"/>
      <w:autoSpaceDN w:val="0"/>
      <w:adjustRightInd w:val="0"/>
      <w:spacing w:line="173" w:lineRule="exact"/>
      <w:ind w:hanging="768"/>
    </w:pPr>
  </w:style>
  <w:style w:type="paragraph" w:customStyle="1" w:styleId="Style36">
    <w:name w:val="Style36"/>
    <w:basedOn w:val="a0"/>
    <w:rsid w:val="006869E0"/>
    <w:pPr>
      <w:widowControl w:val="0"/>
      <w:autoSpaceDE w:val="0"/>
      <w:autoSpaceDN w:val="0"/>
      <w:adjustRightInd w:val="0"/>
      <w:spacing w:line="168" w:lineRule="exact"/>
    </w:pPr>
  </w:style>
  <w:style w:type="paragraph" w:customStyle="1" w:styleId="Style37">
    <w:name w:val="Style37"/>
    <w:basedOn w:val="a0"/>
    <w:rsid w:val="006869E0"/>
    <w:pPr>
      <w:widowControl w:val="0"/>
      <w:autoSpaceDE w:val="0"/>
      <w:autoSpaceDN w:val="0"/>
      <w:adjustRightInd w:val="0"/>
      <w:spacing w:line="355" w:lineRule="exact"/>
      <w:ind w:hanging="422"/>
    </w:pPr>
  </w:style>
  <w:style w:type="paragraph" w:customStyle="1" w:styleId="Style38">
    <w:name w:val="Style38"/>
    <w:basedOn w:val="a0"/>
    <w:rsid w:val="006869E0"/>
    <w:pPr>
      <w:widowControl w:val="0"/>
      <w:autoSpaceDE w:val="0"/>
      <w:autoSpaceDN w:val="0"/>
      <w:adjustRightInd w:val="0"/>
      <w:spacing w:line="346" w:lineRule="exact"/>
      <w:ind w:hanging="422"/>
    </w:pPr>
  </w:style>
  <w:style w:type="paragraph" w:customStyle="1" w:styleId="Style39">
    <w:name w:val="Style39"/>
    <w:basedOn w:val="a0"/>
    <w:rsid w:val="006869E0"/>
    <w:pPr>
      <w:widowControl w:val="0"/>
      <w:autoSpaceDE w:val="0"/>
      <w:autoSpaceDN w:val="0"/>
      <w:adjustRightInd w:val="0"/>
      <w:spacing w:line="288" w:lineRule="exact"/>
      <w:ind w:firstLine="2309"/>
    </w:pPr>
  </w:style>
  <w:style w:type="paragraph" w:customStyle="1" w:styleId="Style40">
    <w:name w:val="Style40"/>
    <w:basedOn w:val="a0"/>
    <w:rsid w:val="006869E0"/>
    <w:pPr>
      <w:widowControl w:val="0"/>
      <w:autoSpaceDE w:val="0"/>
      <w:autoSpaceDN w:val="0"/>
      <w:adjustRightInd w:val="0"/>
      <w:spacing w:line="350" w:lineRule="exact"/>
      <w:ind w:hanging="446"/>
    </w:pPr>
  </w:style>
  <w:style w:type="character" w:customStyle="1" w:styleId="FontStyle42">
    <w:name w:val="Font Style4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3">
    <w:name w:val="Font Style43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44">
    <w:name w:val="Font Style4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5">
    <w:name w:val="Font Style45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46">
    <w:name w:val="Font Style46"/>
    <w:rsid w:val="006869E0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47">
    <w:name w:val="Font Style47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48">
    <w:name w:val="Font Style48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49">
    <w:name w:val="Font Style49"/>
    <w:rsid w:val="006869E0"/>
    <w:rPr>
      <w:rFonts w:ascii="Times New Roman" w:hAnsi="Times New Roman" w:cs="Times New Roman"/>
      <w:i/>
      <w:iCs/>
      <w:spacing w:val="-20"/>
      <w:sz w:val="34"/>
      <w:szCs w:val="34"/>
    </w:rPr>
  </w:style>
  <w:style w:type="character" w:customStyle="1" w:styleId="FontStyle50">
    <w:name w:val="Font Style50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51">
    <w:name w:val="Font Style51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52">
    <w:name w:val="Font Style5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53">
    <w:name w:val="Font Style53"/>
    <w:rsid w:val="006869E0"/>
    <w:rPr>
      <w:rFonts w:ascii="Microsoft Sans Serif" w:hAnsi="Microsoft Sans Serif" w:cs="Microsoft Sans Serif"/>
      <w:b/>
      <w:bCs/>
      <w:sz w:val="14"/>
      <w:szCs w:val="14"/>
    </w:rPr>
  </w:style>
  <w:style w:type="character" w:customStyle="1" w:styleId="FontStyle54">
    <w:name w:val="Font Style5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55">
    <w:name w:val="Font Style55"/>
    <w:rsid w:val="006869E0"/>
    <w:rPr>
      <w:rFonts w:ascii="Arial Unicode MS" w:eastAsia="Arial Unicode MS" w:cs="Arial Unicode MS"/>
      <w:b/>
      <w:bCs/>
      <w:sz w:val="20"/>
      <w:szCs w:val="20"/>
    </w:rPr>
  </w:style>
  <w:style w:type="character" w:customStyle="1" w:styleId="FontStyle56">
    <w:name w:val="Font Style56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11">
    <w:name w:val="Font Style11"/>
    <w:rsid w:val="006869E0"/>
    <w:rPr>
      <w:rFonts w:ascii="Arial Unicode MS" w:eastAsia="Arial Unicode MS" w:cs="Arial Unicode MS"/>
      <w:b/>
      <w:bCs/>
      <w:sz w:val="22"/>
      <w:szCs w:val="22"/>
    </w:rPr>
  </w:style>
  <w:style w:type="character" w:customStyle="1" w:styleId="FontStyle12">
    <w:name w:val="Font Style12"/>
    <w:rsid w:val="006869E0"/>
    <w:rPr>
      <w:rFonts w:ascii="Arial Unicode MS" w:eastAsia="Arial Unicode MS" w:cs="Arial Unicode MS"/>
      <w:b/>
      <w:bCs/>
      <w:sz w:val="26"/>
      <w:szCs w:val="26"/>
    </w:rPr>
  </w:style>
  <w:style w:type="character" w:customStyle="1" w:styleId="S30">
    <w:name w:val="S_Заголовок 3 Знак"/>
    <w:link w:val="S3"/>
    <w:locked/>
    <w:rsid w:val="006869E0"/>
    <w:rPr>
      <w:rFonts w:ascii="Times New Roman" w:eastAsia="Times New Roman" w:hAnsi="Times New Roman" w:cs="Times New Roman"/>
      <w:sz w:val="24"/>
      <w:szCs w:val="24"/>
      <w:u w:val="single"/>
      <w:lang w:eastAsia="ru-RU"/>
    </w:rPr>
  </w:style>
  <w:style w:type="character" w:customStyle="1" w:styleId="FontStyle91">
    <w:name w:val="Font Style91"/>
    <w:rsid w:val="006869E0"/>
    <w:rPr>
      <w:rFonts w:ascii="Times New Roman" w:hAnsi="Times New Roman" w:cs="Times New Roman"/>
      <w:sz w:val="24"/>
      <w:szCs w:val="24"/>
    </w:rPr>
  </w:style>
  <w:style w:type="paragraph" w:customStyle="1" w:styleId="Style26">
    <w:name w:val="Style26"/>
    <w:basedOn w:val="a0"/>
    <w:rsid w:val="006869E0"/>
    <w:pPr>
      <w:widowControl w:val="0"/>
      <w:autoSpaceDE w:val="0"/>
      <w:autoSpaceDN w:val="0"/>
      <w:adjustRightInd w:val="0"/>
      <w:spacing w:line="283" w:lineRule="exact"/>
    </w:pPr>
  </w:style>
  <w:style w:type="character" w:styleId="aff0">
    <w:name w:val="Strong"/>
    <w:uiPriority w:val="22"/>
    <w:qFormat/>
    <w:rsid w:val="006869E0"/>
    <w:rPr>
      <w:rFonts w:cs="Times New Roman"/>
      <w:b/>
      <w:bCs/>
    </w:rPr>
  </w:style>
  <w:style w:type="paragraph" w:styleId="aff1">
    <w:name w:val="footnote text"/>
    <w:basedOn w:val="a0"/>
    <w:link w:val="aff2"/>
    <w:uiPriority w:val="99"/>
    <w:rsid w:val="006869E0"/>
    <w:pPr>
      <w:ind w:firstLine="0"/>
      <w:jc w:val="left"/>
    </w:pPr>
    <w:rPr>
      <w:sz w:val="20"/>
    </w:rPr>
  </w:style>
  <w:style w:type="character" w:customStyle="1" w:styleId="aff2">
    <w:name w:val="Текст сноски Знак"/>
    <w:basedOn w:val="a1"/>
    <w:link w:val="aff1"/>
    <w:uiPriority w:val="99"/>
    <w:rsid w:val="006869E0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3">
    <w:name w:val="footnote reference"/>
    <w:uiPriority w:val="99"/>
    <w:rsid w:val="006869E0"/>
    <w:rPr>
      <w:rFonts w:cs="Times New Roman"/>
      <w:vertAlign w:val="superscript"/>
    </w:rPr>
  </w:style>
  <w:style w:type="paragraph" w:styleId="34">
    <w:name w:val="Body Text Indent 3"/>
    <w:basedOn w:val="a0"/>
    <w:link w:val="35"/>
    <w:uiPriority w:val="99"/>
    <w:unhideWhenUsed/>
    <w:rsid w:val="006869E0"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basedOn w:val="a1"/>
    <w:link w:val="34"/>
    <w:uiPriority w:val="99"/>
    <w:rsid w:val="006869E0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f4">
    <w:name w:val="Знак Знак Знак Знак Знак Знак Знак"/>
    <w:basedOn w:val="a0"/>
    <w:next w:val="2"/>
    <w:autoRedefine/>
    <w:rsid w:val="006869E0"/>
    <w:pPr>
      <w:spacing w:after="160" w:line="240" w:lineRule="exact"/>
      <w:ind w:firstLine="0"/>
      <w:jc w:val="left"/>
    </w:pPr>
    <w:rPr>
      <w:sz w:val="24"/>
      <w:lang w:val="en-US" w:eastAsia="en-US"/>
    </w:rPr>
  </w:style>
  <w:style w:type="paragraph" w:customStyle="1" w:styleId="section1">
    <w:name w:val="section1"/>
    <w:basedOn w:val="a0"/>
    <w:rsid w:val="006869E0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numbering" w:customStyle="1" w:styleId="1c">
    <w:name w:val="Нет списка1"/>
    <w:next w:val="a3"/>
    <w:uiPriority w:val="99"/>
    <w:unhideWhenUsed/>
    <w:rsid w:val="006869E0"/>
  </w:style>
  <w:style w:type="character" w:customStyle="1" w:styleId="52">
    <w:name w:val="Основной текст (5)_"/>
    <w:link w:val="53"/>
    <w:locked/>
    <w:rsid w:val="006869E0"/>
    <w:rPr>
      <w:b/>
      <w:sz w:val="23"/>
      <w:shd w:val="clear" w:color="auto" w:fill="FFFFFF"/>
    </w:rPr>
  </w:style>
  <w:style w:type="character" w:customStyle="1" w:styleId="36">
    <w:name w:val="Основной текст (3)_"/>
    <w:link w:val="37"/>
    <w:locked/>
    <w:rsid w:val="006869E0"/>
    <w:rPr>
      <w:sz w:val="23"/>
      <w:shd w:val="clear" w:color="auto" w:fill="FFFFFF"/>
    </w:rPr>
  </w:style>
  <w:style w:type="paragraph" w:customStyle="1" w:styleId="53">
    <w:name w:val="Основной текст (5)"/>
    <w:basedOn w:val="a0"/>
    <w:link w:val="52"/>
    <w:rsid w:val="006869E0"/>
    <w:pPr>
      <w:shd w:val="clear" w:color="auto" w:fill="FFFFFF"/>
      <w:spacing w:line="274" w:lineRule="exact"/>
      <w:ind w:firstLine="0"/>
      <w:jc w:val="right"/>
    </w:pPr>
    <w:rPr>
      <w:rFonts w:asciiTheme="minorHAnsi" w:eastAsiaTheme="minorHAnsi" w:hAnsiTheme="minorHAnsi" w:cstheme="minorBidi"/>
      <w:b/>
      <w:sz w:val="23"/>
      <w:szCs w:val="22"/>
      <w:lang w:eastAsia="en-US"/>
    </w:rPr>
  </w:style>
  <w:style w:type="paragraph" w:customStyle="1" w:styleId="37">
    <w:name w:val="Основной текст (3)"/>
    <w:basedOn w:val="a0"/>
    <w:link w:val="36"/>
    <w:rsid w:val="006869E0"/>
    <w:pPr>
      <w:shd w:val="clear" w:color="auto" w:fill="FFFFFF"/>
      <w:spacing w:line="240" w:lineRule="atLeast"/>
      <w:ind w:firstLine="0"/>
      <w:jc w:val="right"/>
    </w:pPr>
    <w:rPr>
      <w:rFonts w:asciiTheme="minorHAnsi" w:eastAsiaTheme="minorHAnsi" w:hAnsiTheme="minorHAnsi" w:cstheme="minorBidi"/>
      <w:sz w:val="23"/>
      <w:szCs w:val="22"/>
      <w:lang w:eastAsia="en-US"/>
    </w:rPr>
  </w:style>
  <w:style w:type="paragraph" w:customStyle="1" w:styleId="311">
    <w:name w:val="Основной текст с отступом 31"/>
    <w:basedOn w:val="a0"/>
    <w:link w:val="BodyTextIndent3"/>
    <w:rsid w:val="006869E0"/>
    <w:pPr>
      <w:widowControl w:val="0"/>
      <w:tabs>
        <w:tab w:val="left" w:leader="dot" w:pos="6804"/>
      </w:tabs>
      <w:overflowPunct w:val="0"/>
      <w:autoSpaceDE w:val="0"/>
      <w:autoSpaceDN w:val="0"/>
      <w:adjustRightInd w:val="0"/>
      <w:textAlignment w:val="baseline"/>
    </w:pPr>
  </w:style>
  <w:style w:type="character" w:customStyle="1" w:styleId="BodyTextIndent3">
    <w:name w:val="Body Text Indent 3 Знак"/>
    <w:link w:val="311"/>
    <w:locked/>
    <w:rsid w:val="006869E0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c">
    <w:name w:val="Без интервала Знак"/>
    <w:link w:val="afb"/>
    <w:locked/>
    <w:rsid w:val="006869E0"/>
    <w:rPr>
      <w:rFonts w:ascii="Times New Roman" w:eastAsia="Times New Roman" w:hAnsi="Times New Roman" w:cs="Times New Roman"/>
      <w:sz w:val="28"/>
      <w:szCs w:val="24"/>
      <w:shd w:val="clear" w:color="auto" w:fill="FFFFFF"/>
      <w:lang w:eastAsia="ru-RU"/>
    </w:rPr>
  </w:style>
  <w:style w:type="character" w:customStyle="1" w:styleId="600">
    <w:name w:val="Основной текст + Полужирный60"/>
    <w:rsid w:val="006869E0"/>
    <w:rPr>
      <w:b/>
      <w:sz w:val="27"/>
      <w:shd w:val="clear" w:color="auto" w:fill="FFFFFF"/>
    </w:rPr>
  </w:style>
  <w:style w:type="paragraph" w:customStyle="1" w:styleId="aff5">
    <w:name w:val="Содержимое таблицы"/>
    <w:basedOn w:val="a0"/>
    <w:rsid w:val="006869E0"/>
    <w:pPr>
      <w:suppressLineNumbers/>
      <w:suppressAutoHyphens/>
      <w:spacing w:after="200" w:line="276" w:lineRule="auto"/>
      <w:ind w:firstLine="0"/>
      <w:jc w:val="left"/>
    </w:pPr>
    <w:rPr>
      <w:rFonts w:ascii="Calibri" w:hAnsi="Calibri"/>
      <w:sz w:val="22"/>
      <w:szCs w:val="22"/>
      <w:lang w:eastAsia="ar-SA"/>
    </w:rPr>
  </w:style>
  <w:style w:type="paragraph" w:customStyle="1" w:styleId="aff6">
    <w:name w:val="Заголовок таблицы"/>
    <w:basedOn w:val="aff5"/>
    <w:rsid w:val="006869E0"/>
    <w:pPr>
      <w:jc w:val="center"/>
    </w:pPr>
    <w:rPr>
      <w:b/>
      <w:bCs/>
    </w:rPr>
  </w:style>
  <w:style w:type="paragraph" w:styleId="HTML">
    <w:name w:val="HTML Preformatted"/>
    <w:basedOn w:val="a0"/>
    <w:link w:val="HTML0"/>
    <w:uiPriority w:val="99"/>
    <w:unhideWhenUsed/>
    <w:rsid w:val="006869E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firstLine="0"/>
      <w:jc w:val="left"/>
    </w:pPr>
    <w:rPr>
      <w:rFonts w:ascii="Courier New" w:hAnsi="Courier New"/>
      <w:sz w:val="20"/>
    </w:rPr>
  </w:style>
  <w:style w:type="character" w:customStyle="1" w:styleId="HTML0">
    <w:name w:val="Стандартный HTML Знак"/>
    <w:basedOn w:val="a1"/>
    <w:link w:val="HTML"/>
    <w:uiPriority w:val="99"/>
    <w:rsid w:val="006869E0"/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6869E0"/>
    <w:rPr>
      <w:rFonts w:ascii="Arial" w:eastAsia="Times New Roman" w:hAnsi="Arial" w:cs="Arial"/>
      <w:sz w:val="20"/>
      <w:szCs w:val="20"/>
      <w:lang w:eastAsia="ru-RU"/>
    </w:rPr>
  </w:style>
  <w:style w:type="character" w:customStyle="1" w:styleId="46">
    <w:name w:val="Заголовок №46"/>
    <w:rsid w:val="006869E0"/>
    <w:rPr>
      <w:rFonts w:ascii="Times New Roman" w:hAnsi="Times New Roman"/>
      <w:b/>
      <w:spacing w:val="0"/>
      <w:sz w:val="27"/>
    </w:rPr>
  </w:style>
  <w:style w:type="character" w:customStyle="1" w:styleId="FontStyle72">
    <w:name w:val="Font Style72"/>
    <w:uiPriority w:val="99"/>
    <w:rsid w:val="006869E0"/>
    <w:rPr>
      <w:rFonts w:ascii="Times New Roman" w:hAnsi="Times New Roman" w:cs="Times New Roman" w:hint="default"/>
      <w:sz w:val="26"/>
      <w:szCs w:val="26"/>
    </w:rPr>
  </w:style>
  <w:style w:type="paragraph" w:customStyle="1" w:styleId="1d">
    <w:name w:val="Абзац списка1"/>
    <w:basedOn w:val="a0"/>
    <w:link w:val="aff7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7">
    <w:name w:val="Абзац списка2"/>
    <w:basedOn w:val="a0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28">
    <w:name w:val="Без интервала2"/>
    <w:link w:val="NoSpacingChar1"/>
    <w:qFormat/>
    <w:rsid w:val="006869E0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211">
    <w:name w:val="Основной текст 2 Знак1"/>
    <w:basedOn w:val="a1"/>
    <w:uiPriority w:val="99"/>
    <w:rsid w:val="006869E0"/>
    <w:rPr>
      <w:sz w:val="28"/>
    </w:rPr>
  </w:style>
  <w:style w:type="paragraph" w:customStyle="1" w:styleId="1e">
    <w:name w:val="Без интервала1"/>
    <w:basedOn w:val="a0"/>
    <w:rsid w:val="006869E0"/>
    <w:pPr>
      <w:framePr w:hSpace="181" w:wrap="auto" w:vAnchor="page" w:hAnchor="margin" w:y="13336"/>
      <w:shd w:val="clear" w:color="auto" w:fill="FFFFFF"/>
      <w:ind w:firstLine="0"/>
      <w:suppressOverlap/>
      <w:jc w:val="center"/>
    </w:pPr>
    <w:rPr>
      <w:sz w:val="24"/>
    </w:rPr>
  </w:style>
  <w:style w:type="paragraph" w:customStyle="1" w:styleId="1f">
    <w:name w:val="заголовок 1"/>
    <w:rsid w:val="006869E0"/>
    <w:pPr>
      <w:keepNext/>
      <w:widowControl w:val="0"/>
      <w:autoSpaceDE w:val="0"/>
      <w:autoSpaceDN w:val="0"/>
      <w:spacing w:before="600"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customStyle="1" w:styleId="aff8">
    <w:name w:val="Знак Знак"/>
    <w:aliases w:val=" Знак3 Знак Знак1,Знак3 Знак Знак1"/>
    <w:basedOn w:val="a1"/>
    <w:rsid w:val="006869E0"/>
    <w:rPr>
      <w:rFonts w:ascii="Arial" w:hAnsi="Arial" w:cs="Arial"/>
      <w:b/>
      <w:bCs/>
      <w:sz w:val="26"/>
      <w:szCs w:val="26"/>
      <w:lang w:val="ru-RU" w:eastAsia="ru-RU" w:bidi="ar-SA"/>
    </w:rPr>
  </w:style>
  <w:style w:type="character" w:customStyle="1" w:styleId="NoSpacingChar1">
    <w:name w:val="No Spacing Char1"/>
    <w:basedOn w:val="a1"/>
    <w:link w:val="28"/>
    <w:locked/>
    <w:rsid w:val="006869E0"/>
    <w:rPr>
      <w:rFonts w:ascii="Calibri" w:eastAsia="Times New Roman" w:hAnsi="Calibri" w:cs="Calibri"/>
    </w:rPr>
  </w:style>
  <w:style w:type="character" w:customStyle="1" w:styleId="aff9">
    <w:name w:val="Обычный (веб) Знак"/>
    <w:basedOn w:val="a1"/>
    <w:locked/>
    <w:rsid w:val="006869E0"/>
    <w:rPr>
      <w:rFonts w:cs="Times New Roman"/>
      <w:sz w:val="24"/>
      <w:szCs w:val="24"/>
      <w:shd w:val="clear" w:color="auto" w:fill="FFFFFF"/>
    </w:rPr>
  </w:style>
  <w:style w:type="character" w:customStyle="1" w:styleId="1f0">
    <w:name w:val="Слабое выделение1"/>
    <w:basedOn w:val="a1"/>
    <w:rsid w:val="006869E0"/>
    <w:rPr>
      <w:rFonts w:cs="Times New Roman"/>
    </w:rPr>
  </w:style>
  <w:style w:type="numbering" w:customStyle="1" w:styleId="29">
    <w:name w:val="Нет списка2"/>
    <w:next w:val="a3"/>
    <w:semiHidden/>
    <w:rsid w:val="006869E0"/>
  </w:style>
  <w:style w:type="numbering" w:customStyle="1" w:styleId="38">
    <w:name w:val="Нет списка3"/>
    <w:next w:val="a3"/>
    <w:semiHidden/>
    <w:rsid w:val="006869E0"/>
  </w:style>
  <w:style w:type="character" w:customStyle="1" w:styleId="WW8Num2z0">
    <w:name w:val="WW8Num2z0"/>
    <w:rsid w:val="006869E0"/>
    <w:rPr>
      <w:rFonts w:ascii="Wingdings" w:hAnsi="Wingdings"/>
    </w:rPr>
  </w:style>
  <w:style w:type="character" w:customStyle="1" w:styleId="Absatz-Standardschriftart">
    <w:name w:val="Absatz-Standardschriftart"/>
    <w:rsid w:val="006869E0"/>
  </w:style>
  <w:style w:type="character" w:customStyle="1" w:styleId="WW8Num1z0">
    <w:name w:val="WW8Num1z0"/>
    <w:rsid w:val="006869E0"/>
    <w:rPr>
      <w:rFonts w:ascii="Wingdings" w:hAnsi="Wingdings"/>
    </w:rPr>
  </w:style>
  <w:style w:type="character" w:customStyle="1" w:styleId="1f1">
    <w:name w:val="Основной шрифт абзаца1"/>
    <w:rsid w:val="006869E0"/>
  </w:style>
  <w:style w:type="character" w:customStyle="1" w:styleId="affa">
    <w:name w:val="Символ сноски"/>
    <w:rsid w:val="006869E0"/>
    <w:rPr>
      <w:vertAlign w:val="superscript"/>
    </w:rPr>
  </w:style>
  <w:style w:type="character" w:customStyle="1" w:styleId="affb">
    <w:name w:val="Символы концевой сноски"/>
    <w:rsid w:val="006869E0"/>
    <w:rPr>
      <w:vertAlign w:val="superscript"/>
    </w:rPr>
  </w:style>
  <w:style w:type="paragraph" w:customStyle="1" w:styleId="affc">
    <w:name w:val="Заголовок"/>
    <w:basedOn w:val="a0"/>
    <w:next w:val="ae"/>
    <w:rsid w:val="006869E0"/>
    <w:pPr>
      <w:keepNext/>
      <w:suppressAutoHyphens/>
      <w:spacing w:before="240" w:after="120"/>
      <w:ind w:firstLine="0"/>
      <w:jc w:val="left"/>
    </w:pPr>
    <w:rPr>
      <w:rFonts w:ascii="Arial" w:eastAsia="MS Mincho" w:hAnsi="Arial" w:cs="Tahoma"/>
      <w:szCs w:val="28"/>
      <w:lang w:eastAsia="ar-SA"/>
    </w:rPr>
  </w:style>
  <w:style w:type="paragraph" w:styleId="affd">
    <w:name w:val="List"/>
    <w:basedOn w:val="ae"/>
    <w:rsid w:val="006869E0"/>
    <w:pPr>
      <w:suppressAutoHyphens/>
      <w:ind w:firstLine="0"/>
      <w:jc w:val="center"/>
    </w:pPr>
    <w:rPr>
      <w:rFonts w:cs="Tahoma"/>
      <w:b/>
      <w:sz w:val="24"/>
      <w:szCs w:val="20"/>
      <w:lang w:eastAsia="ar-SA"/>
    </w:rPr>
  </w:style>
  <w:style w:type="paragraph" w:customStyle="1" w:styleId="1f2">
    <w:name w:val="Название1"/>
    <w:basedOn w:val="a0"/>
    <w:rsid w:val="006869E0"/>
    <w:pPr>
      <w:suppressLineNumbers/>
      <w:suppressAutoHyphens/>
      <w:spacing w:before="120" w:after="120"/>
      <w:ind w:firstLine="0"/>
      <w:jc w:val="left"/>
    </w:pPr>
    <w:rPr>
      <w:rFonts w:cs="Tahoma"/>
      <w:i/>
      <w:iCs/>
      <w:sz w:val="24"/>
      <w:szCs w:val="24"/>
      <w:lang w:eastAsia="ar-SA"/>
    </w:rPr>
  </w:style>
  <w:style w:type="paragraph" w:customStyle="1" w:styleId="1f3">
    <w:name w:val="Указатель1"/>
    <w:basedOn w:val="a0"/>
    <w:rsid w:val="006869E0"/>
    <w:pPr>
      <w:suppressLineNumbers/>
      <w:suppressAutoHyphens/>
      <w:ind w:firstLine="0"/>
      <w:jc w:val="left"/>
    </w:pPr>
    <w:rPr>
      <w:rFonts w:cs="Tahoma"/>
      <w:sz w:val="20"/>
      <w:lang w:eastAsia="ar-SA"/>
    </w:rPr>
  </w:style>
  <w:style w:type="paragraph" w:customStyle="1" w:styleId="1f4">
    <w:name w:val="Обычный1"/>
    <w:rsid w:val="006869E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1f5">
    <w:name w:val="Текст сноски1"/>
    <w:basedOn w:val="1f4"/>
    <w:rsid w:val="006869E0"/>
  </w:style>
  <w:style w:type="paragraph" w:customStyle="1" w:styleId="212">
    <w:name w:val="Основной текст с отступом 21"/>
    <w:basedOn w:val="a0"/>
    <w:rsid w:val="006869E0"/>
    <w:pPr>
      <w:suppressAutoHyphens/>
      <w:ind w:firstLine="567"/>
    </w:pPr>
    <w:rPr>
      <w:sz w:val="24"/>
      <w:lang w:eastAsia="ar-SA"/>
    </w:rPr>
  </w:style>
  <w:style w:type="paragraph" w:customStyle="1" w:styleId="213">
    <w:name w:val="Основной текст 21"/>
    <w:basedOn w:val="a0"/>
    <w:rsid w:val="006869E0"/>
    <w:pPr>
      <w:suppressAutoHyphens/>
      <w:ind w:firstLine="0"/>
      <w:jc w:val="center"/>
    </w:pPr>
    <w:rPr>
      <w:sz w:val="24"/>
      <w:lang w:eastAsia="ar-SA"/>
    </w:rPr>
  </w:style>
  <w:style w:type="paragraph" w:styleId="affe">
    <w:name w:val="endnote text"/>
    <w:basedOn w:val="a0"/>
    <w:link w:val="afff"/>
    <w:semiHidden/>
    <w:rsid w:val="006869E0"/>
    <w:pPr>
      <w:suppressAutoHyphens/>
      <w:ind w:firstLine="0"/>
      <w:jc w:val="left"/>
    </w:pPr>
    <w:rPr>
      <w:sz w:val="20"/>
      <w:lang w:eastAsia="ar-SA"/>
    </w:rPr>
  </w:style>
  <w:style w:type="character" w:customStyle="1" w:styleId="afff">
    <w:name w:val="Текст концевой сноски Знак"/>
    <w:basedOn w:val="a1"/>
    <w:link w:val="affe"/>
    <w:semiHidden/>
    <w:rsid w:val="006869E0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afff0">
    <w:name w:val="Содержимое врезки"/>
    <w:basedOn w:val="ae"/>
    <w:rsid w:val="006869E0"/>
    <w:pPr>
      <w:suppressAutoHyphens/>
      <w:ind w:firstLine="0"/>
      <w:jc w:val="center"/>
    </w:pPr>
    <w:rPr>
      <w:b/>
      <w:sz w:val="24"/>
      <w:szCs w:val="20"/>
      <w:lang w:eastAsia="ar-SA"/>
    </w:rPr>
  </w:style>
  <w:style w:type="paragraph" w:customStyle="1" w:styleId="caaieiaie2">
    <w:name w:val="caaieiaie 2"/>
    <w:basedOn w:val="a0"/>
    <w:next w:val="a0"/>
    <w:rsid w:val="006869E0"/>
    <w:pPr>
      <w:keepNext/>
      <w:keepLines/>
      <w:widowControl w:val="0"/>
      <w:spacing w:before="240" w:after="60"/>
      <w:ind w:firstLine="0"/>
      <w:jc w:val="center"/>
    </w:pPr>
    <w:rPr>
      <w:rFonts w:ascii="Peterburg" w:hAnsi="Peterburg"/>
      <w:b/>
      <w:sz w:val="24"/>
    </w:rPr>
  </w:style>
  <w:style w:type="character" w:customStyle="1" w:styleId="FontStyle23">
    <w:name w:val="Font Style23"/>
    <w:rsid w:val="006869E0"/>
    <w:rPr>
      <w:rFonts w:ascii="Times New Roman" w:hAnsi="Times New Roman" w:cs="Times New Roman"/>
      <w:sz w:val="22"/>
      <w:szCs w:val="22"/>
    </w:rPr>
  </w:style>
  <w:style w:type="character" w:customStyle="1" w:styleId="FontStyle24">
    <w:name w:val="Font Style24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5">
    <w:name w:val="Font Style25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6">
    <w:name w:val="Font Style26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7">
    <w:name w:val="Font Style27"/>
    <w:rsid w:val="006869E0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8">
    <w:name w:val="Font Style28"/>
    <w:rsid w:val="006869E0"/>
    <w:rPr>
      <w:rFonts w:ascii="Times New Roman" w:hAnsi="Times New Roman" w:cs="Times New Roman"/>
      <w:b/>
      <w:bCs/>
      <w:spacing w:val="-10"/>
      <w:sz w:val="24"/>
      <w:szCs w:val="24"/>
    </w:rPr>
  </w:style>
  <w:style w:type="character" w:customStyle="1" w:styleId="FontStyle29">
    <w:name w:val="Font Style29"/>
    <w:rsid w:val="006869E0"/>
    <w:rPr>
      <w:rFonts w:ascii="Times New Roman" w:hAnsi="Times New Roman" w:cs="Times New Roman"/>
      <w:b/>
      <w:bCs/>
      <w:sz w:val="28"/>
      <w:szCs w:val="28"/>
    </w:rPr>
  </w:style>
  <w:style w:type="character" w:customStyle="1" w:styleId="FontStyle30">
    <w:name w:val="Font Style30"/>
    <w:rsid w:val="006869E0"/>
    <w:rPr>
      <w:rFonts w:ascii="Times New Roman" w:hAnsi="Times New Roman" w:cs="Times New Roman"/>
      <w:b/>
      <w:bCs/>
      <w:smallCaps/>
      <w:sz w:val="22"/>
      <w:szCs w:val="22"/>
    </w:rPr>
  </w:style>
  <w:style w:type="character" w:customStyle="1" w:styleId="FontStyle32">
    <w:name w:val="Font Style32"/>
    <w:rsid w:val="006869E0"/>
    <w:rPr>
      <w:rFonts w:ascii="Times New Roman" w:hAnsi="Times New Roman" w:cs="Times New Roman"/>
      <w:b/>
      <w:bCs/>
      <w:sz w:val="18"/>
      <w:szCs w:val="18"/>
    </w:rPr>
  </w:style>
  <w:style w:type="character" w:customStyle="1" w:styleId="2a">
    <w:name w:val="Знак Знак2"/>
    <w:locked/>
    <w:rsid w:val="006869E0"/>
    <w:rPr>
      <w:rFonts w:cs="Times New Roman"/>
      <w:sz w:val="24"/>
      <w:szCs w:val="24"/>
      <w:lang w:val="ru-RU" w:eastAsia="ru-RU" w:bidi="ar-SA"/>
    </w:rPr>
  </w:style>
  <w:style w:type="paragraph" w:customStyle="1" w:styleId="72">
    <w:name w:val="заголовок 7"/>
    <w:uiPriority w:val="99"/>
    <w:rsid w:val="006869E0"/>
    <w:pPr>
      <w:keepNext/>
      <w:autoSpaceDE w:val="0"/>
      <w:autoSpaceDN w:val="0"/>
      <w:spacing w:before="600" w:after="0" w:line="240" w:lineRule="atLeast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2b">
    <w:name w:val="Обычный2"/>
    <w:rsid w:val="006869E0"/>
    <w:pPr>
      <w:suppressAutoHyphens/>
      <w:spacing w:after="0" w:line="240" w:lineRule="auto"/>
    </w:pPr>
    <w:rPr>
      <w:rFonts w:ascii="Times New Roman" w:eastAsia="Arial" w:hAnsi="Times New Roman" w:cs="Times New Roman"/>
      <w:sz w:val="20"/>
      <w:szCs w:val="20"/>
      <w:lang w:eastAsia="ar-SA"/>
    </w:rPr>
  </w:style>
  <w:style w:type="paragraph" w:customStyle="1" w:styleId="2c">
    <w:name w:val="Текст сноски2"/>
    <w:basedOn w:val="2b"/>
    <w:rsid w:val="006869E0"/>
  </w:style>
  <w:style w:type="character" w:customStyle="1" w:styleId="apple-converted-space">
    <w:name w:val="apple-converted-space"/>
    <w:rsid w:val="006869E0"/>
  </w:style>
  <w:style w:type="paragraph" w:customStyle="1" w:styleId="S8">
    <w:name w:val="S_Обычный Знак Знак"/>
    <w:basedOn w:val="a0"/>
    <w:rsid w:val="006869E0"/>
    <w:pPr>
      <w:suppressAutoHyphens/>
      <w:spacing w:line="360" w:lineRule="auto"/>
    </w:pPr>
    <w:rPr>
      <w:sz w:val="24"/>
      <w:szCs w:val="24"/>
      <w:lang w:eastAsia="ar-SA"/>
    </w:rPr>
  </w:style>
  <w:style w:type="paragraph" w:customStyle="1" w:styleId="ConsNormal">
    <w:name w:val="ConsNormal"/>
    <w:rsid w:val="006869E0"/>
    <w:pPr>
      <w:widowControl w:val="0"/>
      <w:autoSpaceDE w:val="0"/>
      <w:autoSpaceDN w:val="0"/>
      <w:adjustRightInd w:val="0"/>
      <w:spacing w:after="0" w:line="240" w:lineRule="atLeast"/>
      <w:ind w:right="19772" w:firstLine="720"/>
      <w:jc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f1">
    <w:name w:val="Знак Знак Знак Знак"/>
    <w:basedOn w:val="a0"/>
    <w:rsid w:val="006869E0"/>
    <w:pPr>
      <w:spacing w:line="240" w:lineRule="atLeast"/>
      <w:ind w:firstLine="0"/>
      <w:jc w:val="left"/>
    </w:pPr>
    <w:rPr>
      <w:rFonts w:ascii="Verdana" w:hAnsi="Verdana" w:cs="Verdana"/>
      <w:sz w:val="20"/>
      <w:lang w:val="en-US" w:eastAsia="en-US"/>
    </w:rPr>
  </w:style>
  <w:style w:type="paragraph" w:customStyle="1" w:styleId="afff2">
    <w:name w:val="_ТЕКСТОВАЯ ЧАСТЬ"/>
    <w:basedOn w:val="a0"/>
    <w:link w:val="afff3"/>
    <w:qFormat/>
    <w:rsid w:val="006869E0"/>
    <w:pPr>
      <w:spacing w:line="276" w:lineRule="auto"/>
      <w:ind w:firstLine="567"/>
    </w:pPr>
    <w:rPr>
      <w:sz w:val="24"/>
    </w:rPr>
  </w:style>
  <w:style w:type="character" w:customStyle="1" w:styleId="afff3">
    <w:name w:val="_ТЕКСТОВАЯ ЧАСТЬ Знак"/>
    <w:basedOn w:val="a1"/>
    <w:link w:val="afff2"/>
    <w:rsid w:val="006869E0"/>
    <w:rPr>
      <w:rFonts w:ascii="Times New Roman" w:eastAsia="Times New Roman" w:hAnsi="Times New Roman" w:cs="Times New Roman"/>
      <w:sz w:val="24"/>
      <w:szCs w:val="20"/>
      <w:lang w:eastAsia="ru-RU"/>
    </w:rPr>
  </w:style>
  <w:style w:type="table" w:customStyle="1" w:styleId="1f6">
    <w:name w:val="Сетка таблицы1"/>
    <w:basedOn w:val="a2"/>
    <w:next w:val="af2"/>
    <w:uiPriority w:val="59"/>
    <w:rsid w:val="006869E0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8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afff4">
    <w:name w:val="ТАБЛИЦА_ЦЕНТР"/>
    <w:basedOn w:val="afff2"/>
    <w:link w:val="afff5"/>
    <w:qFormat/>
    <w:rsid w:val="006869E0"/>
    <w:pPr>
      <w:overflowPunct w:val="0"/>
      <w:autoSpaceDE w:val="0"/>
      <w:autoSpaceDN w:val="0"/>
      <w:adjustRightInd w:val="0"/>
      <w:spacing w:line="240" w:lineRule="auto"/>
      <w:ind w:firstLine="0"/>
      <w:jc w:val="center"/>
      <w:textAlignment w:val="baseline"/>
    </w:pPr>
    <w:rPr>
      <w:noProof/>
      <w:sz w:val="22"/>
    </w:rPr>
  </w:style>
  <w:style w:type="paragraph" w:customStyle="1" w:styleId="afff6">
    <w:name w:val="ТАБЛИЦА _ЛЕВО"/>
    <w:basedOn w:val="a0"/>
    <w:next w:val="afff2"/>
    <w:link w:val="afff7"/>
    <w:qFormat/>
    <w:rsid w:val="006869E0"/>
    <w:pPr>
      <w:keepNext/>
      <w:ind w:firstLine="0"/>
      <w:jc w:val="left"/>
    </w:pPr>
    <w:rPr>
      <w:bCs/>
      <w:noProof/>
      <w:sz w:val="22"/>
    </w:rPr>
  </w:style>
  <w:style w:type="character" w:customStyle="1" w:styleId="afff5">
    <w:name w:val="ТАБЛИЦА_ЦЕНТР Знак"/>
    <w:basedOn w:val="afff3"/>
    <w:link w:val="afff4"/>
    <w:rsid w:val="006869E0"/>
    <w:rPr>
      <w:rFonts w:ascii="Times New Roman" w:eastAsia="Times New Roman" w:hAnsi="Times New Roman" w:cs="Times New Roman"/>
      <w:noProof/>
      <w:sz w:val="24"/>
      <w:szCs w:val="20"/>
      <w:lang w:eastAsia="ru-RU"/>
    </w:rPr>
  </w:style>
  <w:style w:type="character" w:customStyle="1" w:styleId="afff7">
    <w:name w:val="ТАБЛИЦА _ЛЕВО Знак"/>
    <w:basedOn w:val="afff5"/>
    <w:link w:val="afff6"/>
    <w:rsid w:val="006869E0"/>
    <w:rPr>
      <w:rFonts w:ascii="Times New Roman" w:eastAsia="Times New Roman" w:hAnsi="Times New Roman" w:cs="Times New Roman"/>
      <w:bCs/>
      <w:noProof/>
      <w:sz w:val="24"/>
      <w:szCs w:val="20"/>
      <w:lang w:eastAsia="ru-RU"/>
    </w:rPr>
  </w:style>
  <w:style w:type="paragraph" w:customStyle="1" w:styleId="afff8">
    <w:name w:val="ТАБЛ ТЕКСТ БЕЗ ОТСТУПА"/>
    <w:basedOn w:val="a0"/>
    <w:qFormat/>
    <w:rsid w:val="006869E0"/>
    <w:pPr>
      <w:ind w:firstLine="0"/>
    </w:pPr>
    <w:rPr>
      <w:sz w:val="24"/>
    </w:rPr>
  </w:style>
  <w:style w:type="paragraph" w:customStyle="1" w:styleId="afff9">
    <w:name w:val="Подзаголовок главы"/>
    <w:basedOn w:val="af3"/>
    <w:semiHidden/>
    <w:rsid w:val="006869E0"/>
    <w:pPr>
      <w:keepNext/>
      <w:keepLines/>
      <w:spacing w:before="60" w:after="120" w:line="340" w:lineRule="atLeast"/>
      <w:jc w:val="left"/>
      <w:outlineLvl w:val="9"/>
    </w:pPr>
    <w:rPr>
      <w:rFonts w:ascii="Arial" w:hAnsi="Arial" w:cs="Arial"/>
      <w:spacing w:val="-16"/>
      <w:kern w:val="28"/>
      <w:sz w:val="32"/>
      <w:szCs w:val="32"/>
      <w:lang w:eastAsia="en-US"/>
    </w:rPr>
  </w:style>
  <w:style w:type="character" w:customStyle="1" w:styleId="st1">
    <w:name w:val="st1"/>
    <w:basedOn w:val="a1"/>
    <w:rsid w:val="006869E0"/>
  </w:style>
  <w:style w:type="character" w:customStyle="1" w:styleId="aff7">
    <w:name w:val="Абзац списка Знак"/>
    <w:basedOn w:val="a1"/>
    <w:link w:val="1d"/>
    <w:uiPriority w:val="99"/>
    <w:locked/>
    <w:rsid w:val="006869E0"/>
    <w:rPr>
      <w:rFonts w:ascii="Calibri" w:eastAsia="Calibri" w:hAnsi="Calibri" w:cs="Calibri"/>
    </w:rPr>
  </w:style>
  <w:style w:type="paragraph" w:customStyle="1" w:styleId="42">
    <w:name w:val="Абзац списка4"/>
    <w:basedOn w:val="a0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paragraph" w:customStyle="1" w:styleId="54">
    <w:name w:val="Абзац списка5"/>
    <w:basedOn w:val="a0"/>
    <w:uiPriority w:val="99"/>
    <w:qFormat/>
    <w:rsid w:val="006869E0"/>
    <w:pPr>
      <w:spacing w:after="200" w:line="276" w:lineRule="auto"/>
      <w:ind w:left="720" w:firstLine="0"/>
      <w:jc w:val="left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docaccesstitle1">
    <w:name w:val="docaccess_title1"/>
    <w:basedOn w:val="a1"/>
    <w:rsid w:val="006869E0"/>
    <w:rPr>
      <w:rFonts w:ascii="Times New Roman" w:hAnsi="Times New Roman" w:cs="Times New Roman" w:hint="default"/>
      <w:sz w:val="28"/>
      <w:szCs w:val="28"/>
    </w:rPr>
  </w:style>
  <w:style w:type="character" w:customStyle="1" w:styleId="postheader">
    <w:name w:val="postheader"/>
    <w:basedOn w:val="a1"/>
    <w:rsid w:val="006869E0"/>
  </w:style>
  <w:style w:type="numbering" w:customStyle="1" w:styleId="110">
    <w:name w:val="Нет списка11"/>
    <w:next w:val="a3"/>
    <w:semiHidden/>
    <w:unhideWhenUsed/>
    <w:rsid w:val="006869E0"/>
  </w:style>
  <w:style w:type="paragraph" w:customStyle="1" w:styleId="Heading">
    <w:name w:val="Heading"/>
    <w:uiPriority w:val="99"/>
    <w:rsid w:val="006869E0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lang w:eastAsia="ru-RU"/>
    </w:rPr>
  </w:style>
  <w:style w:type="paragraph" w:customStyle="1" w:styleId="headertext">
    <w:name w:val="headertext"/>
    <w:basedOn w:val="a0"/>
    <w:rsid w:val="006869E0"/>
    <w:pPr>
      <w:spacing w:before="100" w:beforeAutospacing="1" w:after="100" w:afterAutospacing="1"/>
      <w:ind w:firstLine="0"/>
      <w:jc w:val="left"/>
    </w:pPr>
    <w:rPr>
      <w:sz w:val="24"/>
      <w:szCs w:val="24"/>
    </w:rPr>
  </w:style>
  <w:style w:type="paragraph" w:customStyle="1" w:styleId="S9">
    <w:name w:val="S_Обычный жирный"/>
    <w:basedOn w:val="a0"/>
    <w:link w:val="Sa"/>
    <w:qFormat/>
    <w:rsid w:val="006869E0"/>
    <w:rPr>
      <w:szCs w:val="24"/>
    </w:rPr>
  </w:style>
  <w:style w:type="character" w:customStyle="1" w:styleId="Sa">
    <w:name w:val="S_Обычный жирный Знак"/>
    <w:link w:val="S9"/>
    <w:rsid w:val="006869E0"/>
    <w:rPr>
      <w:rFonts w:ascii="Times New Roman" w:eastAsia="Times New Roman" w:hAnsi="Times New Roman" w:cs="Times New Roman"/>
      <w:sz w:val="28"/>
      <w:szCs w:val="24"/>
      <w:lang w:eastAsia="ru-RU"/>
    </w:rPr>
  </w:style>
  <w:style w:type="table" w:customStyle="1" w:styleId="TableNormal">
    <w:name w:val="Table Normal"/>
    <w:rsid w:val="006869E0"/>
    <w:pPr>
      <w:widowControl w:val="0"/>
      <w:pBdr>
        <w:top w:val="nil"/>
        <w:left w:val="nil"/>
        <w:bottom w:val="nil"/>
        <w:right w:val="nil"/>
        <w:between w:val="nil"/>
      </w:pBd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fffa">
    <w:name w:val="annotation text"/>
    <w:basedOn w:val="a0"/>
    <w:link w:val="afffb"/>
    <w:uiPriority w:val="99"/>
    <w:semiHidden/>
    <w:unhideWhenUsed/>
    <w:rsid w:val="006869E0"/>
    <w:pPr>
      <w:widowControl w:val="0"/>
      <w:pBdr>
        <w:top w:val="nil"/>
        <w:left w:val="nil"/>
        <w:bottom w:val="nil"/>
        <w:right w:val="nil"/>
        <w:between w:val="nil"/>
      </w:pBdr>
    </w:pPr>
    <w:rPr>
      <w:color w:val="000000"/>
      <w:sz w:val="20"/>
    </w:rPr>
  </w:style>
  <w:style w:type="character" w:customStyle="1" w:styleId="afffb">
    <w:name w:val="Текст примечания Знак"/>
    <w:basedOn w:val="a1"/>
    <w:link w:val="afffa"/>
    <w:uiPriority w:val="99"/>
    <w:semiHidden/>
    <w:rsid w:val="006869E0"/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character" w:styleId="afffc">
    <w:name w:val="annotation reference"/>
    <w:basedOn w:val="a1"/>
    <w:uiPriority w:val="99"/>
    <w:semiHidden/>
    <w:unhideWhenUsed/>
    <w:rsid w:val="006869E0"/>
    <w:rPr>
      <w:sz w:val="16"/>
      <w:szCs w:val="16"/>
    </w:rPr>
  </w:style>
  <w:style w:type="paragraph" w:styleId="afffd">
    <w:name w:val="annotation subject"/>
    <w:basedOn w:val="afffa"/>
    <w:next w:val="afffa"/>
    <w:link w:val="afffe"/>
    <w:uiPriority w:val="99"/>
    <w:semiHidden/>
    <w:unhideWhenUsed/>
    <w:rsid w:val="006869E0"/>
    <w:rPr>
      <w:b/>
      <w:bCs/>
    </w:rPr>
  </w:style>
  <w:style w:type="character" w:customStyle="1" w:styleId="afffe">
    <w:name w:val="Тема примечания Знак"/>
    <w:basedOn w:val="afffb"/>
    <w:link w:val="afffd"/>
    <w:uiPriority w:val="99"/>
    <w:semiHidden/>
    <w:rsid w:val="006869E0"/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character" w:customStyle="1" w:styleId="b-dept-lead-info--second-name1">
    <w:name w:val="b-dept-lead-info--second-name1"/>
    <w:basedOn w:val="a1"/>
    <w:rsid w:val="006869E0"/>
    <w:rPr>
      <w:rFonts w:ascii="PT Sans" w:hAnsi="PT Sans" w:hint="default"/>
      <w:sz w:val="30"/>
      <w:szCs w:val="30"/>
    </w:rPr>
  </w:style>
  <w:style w:type="paragraph" w:styleId="1f7">
    <w:name w:val="toc 1"/>
    <w:basedOn w:val="a0"/>
    <w:autoRedefine/>
    <w:uiPriority w:val="39"/>
    <w:unhideWhenUsed/>
    <w:qFormat/>
    <w:rsid w:val="006869E0"/>
    <w:pPr>
      <w:spacing w:line="288" w:lineRule="auto"/>
      <w:ind w:firstLine="567"/>
      <w:jc w:val="left"/>
    </w:pPr>
    <w:rPr>
      <w:rFonts w:eastAsia="Calibri"/>
      <w:b/>
      <w:bCs/>
      <w:szCs w:val="24"/>
      <w:lang w:eastAsia="en-US"/>
    </w:rPr>
  </w:style>
  <w:style w:type="paragraph" w:customStyle="1" w:styleId="affff">
    <w:name w:val="Базовый"/>
    <w:rsid w:val="006869E0"/>
    <w:pPr>
      <w:tabs>
        <w:tab w:val="left" w:pos="709"/>
      </w:tabs>
      <w:suppressAutoHyphens/>
      <w:spacing w:line="276" w:lineRule="atLeast"/>
    </w:pPr>
    <w:rPr>
      <w:rFonts w:ascii="Calibri" w:eastAsia="SimSun" w:hAnsi="Calibri" w:cs="Times New Roman"/>
    </w:rPr>
  </w:style>
  <w:style w:type="paragraph" w:customStyle="1" w:styleId="a">
    <w:name w:val="Перечисление + инт"/>
    <w:basedOn w:val="a0"/>
    <w:rsid w:val="006869E0"/>
    <w:pPr>
      <w:numPr>
        <w:numId w:val="2"/>
      </w:numPr>
      <w:spacing w:before="60" w:after="60"/>
    </w:pPr>
    <w:rPr>
      <w:rFonts w:ascii="Arial Narrow" w:hAnsi="Arial Narrow"/>
      <w:snapToGrid w:val="0"/>
      <w:color w:val="000000"/>
      <w:sz w:val="22"/>
    </w:rPr>
  </w:style>
  <w:style w:type="paragraph" w:customStyle="1" w:styleId="2d">
    <w:name w:val="Заголовок (Уровень 2)"/>
    <w:basedOn w:val="a0"/>
    <w:next w:val="ae"/>
    <w:link w:val="2e"/>
    <w:autoRedefine/>
    <w:qFormat/>
    <w:rsid w:val="006869E0"/>
    <w:pPr>
      <w:autoSpaceDE w:val="0"/>
      <w:autoSpaceDN w:val="0"/>
      <w:adjustRightInd w:val="0"/>
      <w:ind w:left="792" w:firstLine="0"/>
      <w:jc w:val="center"/>
      <w:outlineLvl w:val="0"/>
    </w:pPr>
    <w:rPr>
      <w:b/>
      <w:bCs/>
      <w:szCs w:val="28"/>
      <w:lang w:eastAsia="en-US"/>
    </w:rPr>
  </w:style>
  <w:style w:type="character" w:customStyle="1" w:styleId="2e">
    <w:name w:val="Заголовок (Уровень 2) Знак"/>
    <w:link w:val="2d"/>
    <w:rsid w:val="006869E0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S22">
    <w:name w:val="S_Маркированный Знак2"/>
    <w:rsid w:val="006869E0"/>
    <w:rPr>
      <w:rFonts w:eastAsia="Times New Roman"/>
      <w:sz w:val="24"/>
      <w:szCs w:val="24"/>
      <w:lang w:eastAsia="ar-SA"/>
    </w:rPr>
  </w:style>
  <w:style w:type="character" w:customStyle="1" w:styleId="docaccesstitle">
    <w:name w:val="docaccess_title"/>
    <w:basedOn w:val="a1"/>
    <w:rsid w:val="006869E0"/>
  </w:style>
  <w:style w:type="paragraph" w:styleId="2f">
    <w:name w:val="toc 2"/>
    <w:basedOn w:val="a0"/>
    <w:next w:val="a0"/>
    <w:autoRedefine/>
    <w:uiPriority w:val="39"/>
    <w:unhideWhenUsed/>
    <w:rsid w:val="006869E0"/>
    <w:pPr>
      <w:ind w:left="280"/>
    </w:pPr>
  </w:style>
  <w:style w:type="character" w:styleId="affff0">
    <w:name w:val="FollowedHyperlink"/>
    <w:basedOn w:val="a1"/>
    <w:uiPriority w:val="99"/>
    <w:semiHidden/>
    <w:unhideWhenUsed/>
    <w:rsid w:val="008F2BE8"/>
    <w:rPr>
      <w:color w:val="800080" w:themeColor="followedHyperlink"/>
      <w:u w:val="single"/>
    </w:rPr>
  </w:style>
  <w:style w:type="character" w:customStyle="1" w:styleId="320">
    <w:name w:val="Заголовок 3 Знак2"/>
    <w:aliases w:val="Знак Знак4,Знак3 Знак3"/>
    <w:basedOn w:val="a1"/>
    <w:semiHidden/>
    <w:locked/>
    <w:rsid w:val="008F2BE8"/>
    <w:rPr>
      <w:rFonts w:ascii="Cambria" w:eastAsia="Times New Roman" w:hAnsi="Cambria" w:cs="Times New Roman"/>
      <w:b/>
      <w:bCs/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8129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6.xml"/><Relationship Id="rId26" Type="http://schemas.openxmlformats.org/officeDocument/2006/relationships/image" Target="media/image7.jpeg"/><Relationship Id="rId39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header" Target="header8.xml"/><Relationship Id="rId34" Type="http://schemas.openxmlformats.org/officeDocument/2006/relationships/image" Target="media/image13.jpeg"/><Relationship Id="rId42" Type="http://schemas.openxmlformats.org/officeDocument/2006/relationships/image" Target="media/image21.jpeg"/><Relationship Id="rId47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header" Target="header5.xml"/><Relationship Id="rId25" Type="http://schemas.openxmlformats.org/officeDocument/2006/relationships/header" Target="header10.xml"/><Relationship Id="rId33" Type="http://schemas.openxmlformats.org/officeDocument/2006/relationships/image" Target="media/image12.jpeg"/><Relationship Id="rId38" Type="http://schemas.openxmlformats.org/officeDocument/2006/relationships/image" Target="media/image17.jpeg"/><Relationship Id="rId46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jpeg"/><Relationship Id="rId29" Type="http://schemas.openxmlformats.org/officeDocument/2006/relationships/header" Target="header12.xml"/><Relationship Id="rId41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24" Type="http://schemas.openxmlformats.org/officeDocument/2006/relationships/image" Target="media/image6.jpeg"/><Relationship Id="rId32" Type="http://schemas.openxmlformats.org/officeDocument/2006/relationships/image" Target="media/image11.jpeg"/><Relationship Id="rId37" Type="http://schemas.openxmlformats.org/officeDocument/2006/relationships/image" Target="media/image16.jpeg"/><Relationship Id="rId40" Type="http://schemas.openxmlformats.org/officeDocument/2006/relationships/image" Target="media/image19.jpeg"/><Relationship Id="rId45" Type="http://schemas.openxmlformats.org/officeDocument/2006/relationships/image" Target="media/image24.jpeg"/><Relationship Id="rId5" Type="http://schemas.openxmlformats.org/officeDocument/2006/relationships/settings" Target="settings.xml"/><Relationship Id="rId15" Type="http://schemas.openxmlformats.org/officeDocument/2006/relationships/footer" Target="footer1.xml"/><Relationship Id="rId23" Type="http://schemas.openxmlformats.org/officeDocument/2006/relationships/header" Target="header9.xml"/><Relationship Id="rId28" Type="http://schemas.openxmlformats.org/officeDocument/2006/relationships/image" Target="media/image8.jpeg"/><Relationship Id="rId36" Type="http://schemas.openxmlformats.org/officeDocument/2006/relationships/image" Target="media/image15.jpeg"/><Relationship Id="rId49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header" Target="header7.xml"/><Relationship Id="rId31" Type="http://schemas.openxmlformats.org/officeDocument/2006/relationships/image" Target="media/image10.jpeg"/><Relationship Id="rId44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eader" Target="header3.xml"/><Relationship Id="rId22" Type="http://schemas.openxmlformats.org/officeDocument/2006/relationships/image" Target="media/image5.jpeg"/><Relationship Id="rId27" Type="http://schemas.openxmlformats.org/officeDocument/2006/relationships/header" Target="header11.xml"/><Relationship Id="rId30" Type="http://schemas.openxmlformats.org/officeDocument/2006/relationships/image" Target="media/image9.jpeg"/><Relationship Id="rId35" Type="http://schemas.openxmlformats.org/officeDocument/2006/relationships/image" Target="media/image14.jpeg"/><Relationship Id="rId43" Type="http://schemas.openxmlformats.org/officeDocument/2006/relationships/image" Target="media/image22.jpeg"/><Relationship Id="rId48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8B61A30-8672-43CC-AD91-E141EEE966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95</Pages>
  <Words>13063</Words>
  <Characters>74463</Characters>
  <Application>Microsoft Office Word</Application>
  <DocSecurity>0</DocSecurity>
  <Lines>620</Lines>
  <Paragraphs>174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Мэрия города Новосибирска</Company>
  <LinksUpToDate>false</LinksUpToDate>
  <CharactersWithSpaces>87352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Znedostup</dc:creator>
  <cp:lastModifiedBy>Ксендзова Галина Васильевна</cp:lastModifiedBy>
  <cp:revision>3</cp:revision>
  <cp:lastPrinted>2018-04-05T09:06:00Z</cp:lastPrinted>
  <dcterms:created xsi:type="dcterms:W3CDTF">2018-04-09T04:06:00Z</dcterms:created>
  <dcterms:modified xsi:type="dcterms:W3CDTF">2018-04-09T04:18:00Z</dcterms:modified>
</cp:coreProperties>
</file>